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BF" w:rsidRPr="00D36A10" w:rsidRDefault="00891E4D" w:rsidP="009668BF">
      <w:pPr>
        <w:rPr>
          <w:b/>
          <w:lang w:val="en-US"/>
        </w:rPr>
      </w:pPr>
      <w:r w:rsidRPr="00D36A10">
        <w:rPr>
          <w:b/>
          <w:lang w:val="en-US"/>
        </w:rPr>
        <w:t xml:space="preserve">Discover with </w:t>
      </w:r>
      <w:proofErr w:type="spellStart"/>
      <w:r w:rsidRPr="00D36A10">
        <w:rPr>
          <w:b/>
          <w:lang w:val="en-US"/>
        </w:rPr>
        <w:t>Dex</w:t>
      </w:r>
      <w:proofErr w:type="spellEnd"/>
      <w:r w:rsidRPr="00D36A10">
        <w:rPr>
          <w:b/>
          <w:lang w:val="en-US"/>
        </w:rPr>
        <w:t xml:space="preserve"> 1</w:t>
      </w:r>
      <w:r w:rsidR="00D36A10" w:rsidRPr="00D36A10">
        <w:rPr>
          <w:b/>
          <w:lang w:val="en-US"/>
        </w:rPr>
        <w:t xml:space="preserve"> - rozkład materiału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3164"/>
        <w:gridCol w:w="2268"/>
        <w:gridCol w:w="2977"/>
        <w:gridCol w:w="3005"/>
        <w:gridCol w:w="2948"/>
      </w:tblGrid>
      <w:tr w:rsidR="009668BF" w:rsidRPr="00AF24F6" w:rsidTr="00D36A10">
        <w:trPr>
          <w:cantSplit/>
        </w:trPr>
        <w:tc>
          <w:tcPr>
            <w:tcW w:w="1197" w:type="dxa"/>
            <w:vAlign w:val="center"/>
          </w:tcPr>
          <w:p w:rsidR="009668BF" w:rsidRPr="00AF24F6" w:rsidRDefault="009668BF" w:rsidP="003A76D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F24F6">
              <w:rPr>
                <w:b/>
                <w:sz w:val="24"/>
              </w:rPr>
              <w:t>Rozdział / Ilość lekcji</w:t>
            </w:r>
          </w:p>
        </w:tc>
        <w:tc>
          <w:tcPr>
            <w:tcW w:w="3164" w:type="dxa"/>
            <w:vAlign w:val="center"/>
          </w:tcPr>
          <w:p w:rsidR="009668BF" w:rsidRPr="00AF24F6" w:rsidRDefault="009668BF" w:rsidP="003A76D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F24F6">
              <w:rPr>
                <w:b/>
                <w:sz w:val="24"/>
              </w:rPr>
              <w:t>Umiejętności językowe</w:t>
            </w:r>
          </w:p>
        </w:tc>
        <w:tc>
          <w:tcPr>
            <w:tcW w:w="2268" w:type="dxa"/>
            <w:vAlign w:val="center"/>
          </w:tcPr>
          <w:p w:rsidR="009668BF" w:rsidRPr="00AF24F6" w:rsidRDefault="009668BF" w:rsidP="003A76D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F24F6">
              <w:rPr>
                <w:b/>
                <w:sz w:val="24"/>
              </w:rPr>
              <w:t>Słownictwo i struktury kluczowe</w:t>
            </w:r>
          </w:p>
        </w:tc>
        <w:tc>
          <w:tcPr>
            <w:tcW w:w="2977" w:type="dxa"/>
            <w:vAlign w:val="center"/>
          </w:tcPr>
          <w:p w:rsidR="009668BF" w:rsidRPr="00AF24F6" w:rsidRDefault="009668BF" w:rsidP="003A76D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F24F6">
              <w:rPr>
                <w:b/>
                <w:sz w:val="24"/>
              </w:rPr>
              <w:t>Dodatkowe elementy językowe</w:t>
            </w:r>
          </w:p>
        </w:tc>
        <w:tc>
          <w:tcPr>
            <w:tcW w:w="3005" w:type="dxa"/>
            <w:vAlign w:val="center"/>
          </w:tcPr>
          <w:p w:rsidR="009668BF" w:rsidRPr="00AF24F6" w:rsidRDefault="009668BF" w:rsidP="003A76D0">
            <w:pPr>
              <w:tabs>
                <w:tab w:val="left" w:pos="2727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Pozostałe umiejętności</w:t>
            </w:r>
          </w:p>
        </w:tc>
        <w:tc>
          <w:tcPr>
            <w:tcW w:w="2948" w:type="dxa"/>
            <w:vAlign w:val="center"/>
          </w:tcPr>
          <w:p w:rsidR="00D36A10" w:rsidRDefault="009668BF" w:rsidP="003A76D0">
            <w:pPr>
              <w:tabs>
                <w:tab w:val="left" w:pos="2727"/>
              </w:tabs>
              <w:spacing w:after="0" w:line="240" w:lineRule="auto"/>
              <w:jc w:val="center"/>
              <w:rPr>
                <w:b/>
                <w:sz w:val="24"/>
              </w:rPr>
            </w:pPr>
            <w:r w:rsidRPr="00AF24F6">
              <w:rPr>
                <w:b/>
                <w:sz w:val="24"/>
              </w:rPr>
              <w:t xml:space="preserve">Treści </w:t>
            </w:r>
          </w:p>
          <w:p w:rsidR="009668BF" w:rsidRPr="00AF24F6" w:rsidRDefault="00D36A10" w:rsidP="003A76D0">
            <w:pPr>
              <w:tabs>
                <w:tab w:val="left" w:pos="2727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międzyprzed</w:t>
            </w:r>
            <w:r w:rsidR="009668BF" w:rsidRPr="00AF24F6">
              <w:rPr>
                <w:b/>
                <w:sz w:val="24"/>
              </w:rPr>
              <w:t>miotowe</w:t>
            </w:r>
          </w:p>
        </w:tc>
      </w:tr>
      <w:tr w:rsidR="009668BF" w:rsidRPr="003E17EF" w:rsidTr="00D36A10">
        <w:trPr>
          <w:cantSplit/>
        </w:trPr>
        <w:tc>
          <w:tcPr>
            <w:tcW w:w="1197" w:type="dxa"/>
            <w:vAlign w:val="center"/>
          </w:tcPr>
          <w:p w:rsidR="009668BF" w:rsidRPr="00BA4453" w:rsidRDefault="009668BF" w:rsidP="003A76D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Hello Dex</w:t>
            </w:r>
          </w:p>
        </w:tc>
        <w:tc>
          <w:tcPr>
            <w:tcW w:w="3164" w:type="dxa"/>
            <w:vAlign w:val="center"/>
          </w:tcPr>
          <w:p w:rsidR="009668BF" w:rsidRDefault="009668BF" w:rsidP="009668B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50" w:hanging="142"/>
            </w:pPr>
            <w:r>
              <w:t>przypomnienie bohaterów</w:t>
            </w:r>
          </w:p>
          <w:p w:rsidR="009668BF" w:rsidRDefault="009668BF" w:rsidP="009668B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50" w:hanging="142"/>
            </w:pPr>
            <w:r>
              <w:t xml:space="preserve">zapoznanie i uczestnictwo w piosenkach i wierszykach, które będą towarzyszyć dzieciom przez cały kurs </w:t>
            </w:r>
          </w:p>
          <w:p w:rsidR="009668BF" w:rsidRPr="00AF24F6" w:rsidRDefault="009668BF" w:rsidP="009668B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50" w:hanging="142"/>
            </w:pPr>
            <w:r>
              <w:t>zapoznanie z numerami 1-6</w:t>
            </w:r>
          </w:p>
          <w:p w:rsidR="009668BF" w:rsidRPr="00BA4453" w:rsidRDefault="009668BF" w:rsidP="003A76D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668BF" w:rsidRPr="00ED02E3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proofErr w:type="spellStart"/>
            <w:r w:rsidRPr="00ED02E3">
              <w:rPr>
                <w:i/>
                <w:sz w:val="24"/>
                <w:lang w:val="en-US"/>
              </w:rPr>
              <w:t>Dex</w:t>
            </w:r>
            <w:proofErr w:type="spellEnd"/>
            <w:r w:rsidRPr="00ED02E3">
              <w:rPr>
                <w:i/>
                <w:sz w:val="24"/>
                <w:lang w:val="en-US"/>
              </w:rPr>
              <w:t xml:space="preserve">, Meg, Charlie, Buddy, </w:t>
            </w:r>
          </w:p>
          <w:p w:rsidR="009668BF" w:rsidRPr="00ED02E3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ED02E3">
              <w:rPr>
                <w:i/>
                <w:sz w:val="24"/>
                <w:lang w:val="en-US"/>
              </w:rPr>
              <w:t>blue, brown, green, orange, red, yellow, one, two, three, four, five, six</w:t>
            </w:r>
          </w:p>
          <w:p w:rsidR="009668BF" w:rsidRPr="00ED02E3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9668BF" w:rsidRPr="00ED02E3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ED02E3">
              <w:rPr>
                <w:i/>
                <w:sz w:val="24"/>
                <w:lang w:val="en-US"/>
              </w:rPr>
              <w:t>Hello (</w:t>
            </w:r>
            <w:proofErr w:type="spellStart"/>
            <w:r w:rsidRPr="00ED02E3">
              <w:rPr>
                <w:i/>
                <w:sz w:val="24"/>
                <w:lang w:val="en-US"/>
              </w:rPr>
              <w:t>Dex</w:t>
            </w:r>
            <w:proofErr w:type="spellEnd"/>
            <w:r w:rsidRPr="00ED02E3">
              <w:rPr>
                <w:i/>
                <w:sz w:val="24"/>
                <w:lang w:val="en-US"/>
              </w:rPr>
              <w:t>), It’s (blue), It’s (one), Goodbye (</w:t>
            </w:r>
            <w:proofErr w:type="spellStart"/>
            <w:r w:rsidRPr="00ED02E3">
              <w:rPr>
                <w:i/>
                <w:sz w:val="24"/>
                <w:lang w:val="en-US"/>
              </w:rPr>
              <w:t>Dex</w:t>
            </w:r>
            <w:proofErr w:type="spellEnd"/>
            <w:r w:rsidRPr="00ED02E3">
              <w:rPr>
                <w:i/>
                <w:sz w:val="24"/>
                <w:lang w:val="en-US"/>
              </w:rPr>
              <w:t>),</w:t>
            </w:r>
          </w:p>
        </w:tc>
        <w:tc>
          <w:tcPr>
            <w:tcW w:w="2977" w:type="dxa"/>
            <w:vAlign w:val="center"/>
          </w:tcPr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CD4B54">
              <w:rPr>
                <w:i/>
                <w:sz w:val="24"/>
                <w:lang w:val="en-US"/>
              </w:rPr>
              <w:t>Let’s (listen)</w:t>
            </w:r>
          </w:p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Look at</w:t>
            </w:r>
          </w:p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Point to (</w:t>
            </w:r>
            <w:proofErr w:type="spellStart"/>
            <w:r>
              <w:rPr>
                <w:i/>
                <w:sz w:val="24"/>
                <w:lang w:val="en-US"/>
              </w:rPr>
              <w:t>Dex</w:t>
            </w:r>
            <w:proofErr w:type="spellEnd"/>
            <w:r>
              <w:rPr>
                <w:i/>
                <w:sz w:val="24"/>
                <w:lang w:val="en-US"/>
              </w:rPr>
              <w:t>)</w:t>
            </w:r>
          </w:p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Close your eyes</w:t>
            </w:r>
          </w:p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Stand up</w:t>
            </w:r>
          </w:p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Sit down</w:t>
            </w:r>
          </w:p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yes, no</w:t>
            </w:r>
          </w:p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How many (children)</w:t>
            </w:r>
          </w:p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What number is it?</w:t>
            </w:r>
          </w:p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Is it (three)?</w:t>
            </w:r>
          </w:p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Draw, Match, Colour</w:t>
            </w:r>
          </w:p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Crayon</w:t>
            </w:r>
          </w:p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Stamp</w:t>
            </w:r>
          </w:p>
          <w:p w:rsidR="009668BF" w:rsidRPr="00CD4B54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</w:tc>
        <w:tc>
          <w:tcPr>
            <w:tcW w:w="3005" w:type="dxa"/>
            <w:vAlign w:val="center"/>
          </w:tcPr>
          <w:p w:rsidR="009668BF" w:rsidRPr="00AF24F6" w:rsidRDefault="009668BF" w:rsidP="009668B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4" w:hanging="283"/>
            </w:pPr>
            <w:r w:rsidRPr="00AF24F6">
              <w:t>koordynacja wzrokowo-ruchowa</w:t>
            </w:r>
          </w:p>
          <w:p w:rsidR="009668BF" w:rsidRDefault="009668BF" w:rsidP="009668B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4" w:hanging="283"/>
            </w:pPr>
            <w:r>
              <w:t>liczenie: 1-6</w:t>
            </w:r>
          </w:p>
          <w:p w:rsidR="009668BF" w:rsidRDefault="009668BF" w:rsidP="009668B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4" w:hanging="283"/>
            </w:pPr>
            <w:r>
              <w:t>rozwój motoryki małej i dużej</w:t>
            </w:r>
          </w:p>
          <w:p w:rsidR="009668BF" w:rsidRPr="00AF24F6" w:rsidRDefault="009668BF" w:rsidP="009668B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4" w:hanging="283"/>
            </w:pPr>
            <w:r w:rsidRPr="00AF24F6">
              <w:t>dopasowywanie, rozróżnianie</w:t>
            </w:r>
          </w:p>
          <w:p w:rsidR="009668BF" w:rsidRDefault="009668BF" w:rsidP="009668B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4" w:hanging="283"/>
            </w:pPr>
            <w:r>
              <w:t>rozwijanie pamięci</w:t>
            </w:r>
          </w:p>
          <w:p w:rsidR="009668BF" w:rsidRDefault="009668BF" w:rsidP="003A76D0">
            <w:pPr>
              <w:pStyle w:val="Akapitzlist"/>
              <w:spacing w:after="0" w:line="240" w:lineRule="auto"/>
              <w:ind w:left="454"/>
            </w:pPr>
          </w:p>
          <w:p w:rsidR="009668BF" w:rsidRPr="00D64FDB" w:rsidRDefault="009668BF" w:rsidP="003A76D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948" w:type="dxa"/>
            <w:vAlign w:val="center"/>
          </w:tcPr>
          <w:p w:rsidR="009668BF" w:rsidRDefault="009668BF" w:rsidP="003A76D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</w:p>
          <w:p w:rsidR="00D36A10" w:rsidRDefault="00D36A10" w:rsidP="003A76D0">
            <w:pPr>
              <w:tabs>
                <w:tab w:val="left" w:pos="2727"/>
              </w:tabs>
              <w:spacing w:after="0" w:line="240" w:lineRule="auto"/>
            </w:pPr>
          </w:p>
          <w:p w:rsidR="009668BF" w:rsidRDefault="009668BF" w:rsidP="003A76D0">
            <w:pPr>
              <w:tabs>
                <w:tab w:val="left" w:pos="2727"/>
              </w:tabs>
              <w:spacing w:after="0" w:line="240" w:lineRule="auto"/>
            </w:pPr>
            <w:r>
              <w:t>Kształtowanie umiejętności społecznych dzieci</w:t>
            </w:r>
            <w:r w:rsidRPr="00AF24F6">
              <w:t>: powitania</w:t>
            </w:r>
            <w:r>
              <w:t>, pożegnania</w:t>
            </w:r>
          </w:p>
          <w:p w:rsidR="00D36A10" w:rsidRDefault="00D36A10" w:rsidP="003A76D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9668BF" w:rsidRDefault="009668BF" w:rsidP="003A76D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zdrowotne i kształtowanie sprawności fizycznej dzieci.</w:t>
            </w:r>
          </w:p>
          <w:p w:rsidR="009668BF" w:rsidRDefault="009668BF" w:rsidP="003A76D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uczestniczy w zajęciach ruchowych</w:t>
            </w:r>
          </w:p>
          <w:p w:rsidR="009668BF" w:rsidRDefault="009668BF" w:rsidP="003A76D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9668BF" w:rsidRPr="003E17EF" w:rsidRDefault="009668BF" w:rsidP="003A76D0">
            <w:pPr>
              <w:tabs>
                <w:tab w:val="left" w:pos="2727"/>
              </w:tabs>
              <w:spacing w:after="0" w:line="240" w:lineRule="auto"/>
              <w:rPr>
                <w:sz w:val="24"/>
              </w:rPr>
            </w:pPr>
          </w:p>
        </w:tc>
      </w:tr>
      <w:tr w:rsidR="009668BF" w:rsidRPr="003E17EF" w:rsidTr="00D36A10">
        <w:trPr>
          <w:cantSplit/>
        </w:trPr>
        <w:tc>
          <w:tcPr>
            <w:tcW w:w="1197" w:type="dxa"/>
            <w:vAlign w:val="center"/>
          </w:tcPr>
          <w:p w:rsidR="009668BF" w:rsidRDefault="009668BF" w:rsidP="003A76D0">
            <w:pPr>
              <w:spacing w:after="0" w:line="240" w:lineRule="auto"/>
            </w:pPr>
            <w:r>
              <w:t>Unit 1</w:t>
            </w:r>
          </w:p>
          <w:p w:rsidR="00B927F1" w:rsidRDefault="00B927F1" w:rsidP="003A76D0">
            <w:pPr>
              <w:spacing w:after="0" w:line="240" w:lineRule="auto"/>
              <w:jc w:val="center"/>
            </w:pPr>
          </w:p>
          <w:p w:rsidR="009668BF" w:rsidRPr="00BA4453" w:rsidRDefault="009668BF" w:rsidP="00B927F1">
            <w:pPr>
              <w:spacing w:after="0" w:line="240" w:lineRule="auto"/>
              <w:rPr>
                <w:sz w:val="24"/>
              </w:rPr>
            </w:pPr>
            <w:bookmarkStart w:id="0" w:name="_GoBack"/>
            <w:bookmarkEnd w:id="0"/>
            <w:proofErr w:type="spellStart"/>
            <w:r>
              <w:t>Discover</w:t>
            </w:r>
            <w:proofErr w:type="spellEnd"/>
            <w:r>
              <w:t xml:space="preserve"> my </w:t>
            </w:r>
            <w:proofErr w:type="spellStart"/>
            <w:r>
              <w:t>classroom</w:t>
            </w:r>
            <w:proofErr w:type="spellEnd"/>
          </w:p>
        </w:tc>
        <w:tc>
          <w:tcPr>
            <w:tcW w:w="3164" w:type="dxa"/>
            <w:vAlign w:val="center"/>
          </w:tcPr>
          <w:p w:rsidR="009668BF" w:rsidRDefault="009668BF" w:rsidP="009668B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08" w:hanging="142"/>
            </w:pPr>
            <w:r>
              <w:t>rozpoznawanie i nazywanie przedmiotów  w sali</w:t>
            </w:r>
          </w:p>
          <w:p w:rsidR="009668BF" w:rsidRDefault="009668BF" w:rsidP="009668B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08" w:hanging="142"/>
            </w:pPr>
            <w:r>
              <w:t xml:space="preserve">nabranie pewności siebie w używaniu słownictwa dotyczącego sali </w:t>
            </w:r>
          </w:p>
          <w:p w:rsidR="009668BF" w:rsidRDefault="009668BF" w:rsidP="009668B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08" w:hanging="142"/>
            </w:pPr>
            <w:r>
              <w:t>rozpoznawanie dźwięku /b/</w:t>
            </w:r>
          </w:p>
          <w:p w:rsidR="009668BF" w:rsidRDefault="009668BF" w:rsidP="009668B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08" w:hanging="142"/>
            </w:pPr>
            <w:r>
              <w:t>rozumienie i reagowanie na wyrażenia odnoszące się do właściwego zachowania w sali</w:t>
            </w:r>
          </w:p>
          <w:p w:rsidR="009668BF" w:rsidRPr="00117570" w:rsidRDefault="009668BF" w:rsidP="009668B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08" w:hanging="142"/>
            </w:pPr>
            <w:r w:rsidRPr="00117570">
              <w:t xml:space="preserve">zapoznanie i </w:t>
            </w:r>
            <w:r>
              <w:t>włączenie się w</w:t>
            </w:r>
            <w:r w:rsidRPr="00117570">
              <w:t xml:space="preserve">  </w:t>
            </w:r>
            <w:proofErr w:type="spellStart"/>
            <w:r w:rsidRPr="00117570">
              <w:rPr>
                <w:i/>
              </w:rPr>
              <w:t>nursery</w:t>
            </w:r>
            <w:proofErr w:type="spellEnd"/>
            <w:r w:rsidRPr="00117570">
              <w:rPr>
                <w:i/>
              </w:rPr>
              <w:t xml:space="preserve"> </w:t>
            </w:r>
            <w:proofErr w:type="spellStart"/>
            <w:r w:rsidRPr="00117570">
              <w:rPr>
                <w:i/>
              </w:rPr>
              <w:t>rhyme</w:t>
            </w:r>
            <w:proofErr w:type="spellEnd"/>
            <w:r w:rsidRPr="00117570">
              <w:rPr>
                <w:i/>
              </w:rPr>
              <w:t xml:space="preserve">: </w:t>
            </w:r>
            <w:proofErr w:type="spellStart"/>
            <w:r w:rsidRPr="00117570">
              <w:rPr>
                <w:i/>
              </w:rPr>
              <w:t>If</w:t>
            </w:r>
            <w:proofErr w:type="spellEnd"/>
            <w:r w:rsidRPr="00117570">
              <w:rPr>
                <w:i/>
              </w:rPr>
              <w:t xml:space="preserve"> </w:t>
            </w:r>
            <w:proofErr w:type="spellStart"/>
            <w:r w:rsidRPr="00117570">
              <w:rPr>
                <w:i/>
              </w:rPr>
              <w:t>You’re</w:t>
            </w:r>
            <w:proofErr w:type="spellEnd"/>
            <w:r w:rsidRPr="00117570">
              <w:rPr>
                <w:i/>
              </w:rPr>
              <w:t xml:space="preserve"> Happy…</w:t>
            </w:r>
            <w:r w:rsidRPr="00117570">
              <w:t xml:space="preserve"> </w:t>
            </w:r>
          </w:p>
          <w:p w:rsidR="009668BF" w:rsidRDefault="009668BF" w:rsidP="009668B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08" w:hanging="142"/>
            </w:pPr>
            <w:r>
              <w:t>zrozumienie i reagowanie na historyjkę</w:t>
            </w:r>
          </w:p>
          <w:p w:rsidR="009668BF" w:rsidRDefault="009668BF" w:rsidP="009668B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08" w:hanging="142"/>
            </w:pPr>
            <w:r>
              <w:t>poprawne ułożenie historyjki</w:t>
            </w:r>
          </w:p>
          <w:p w:rsidR="009668BF" w:rsidRPr="00117570" w:rsidRDefault="009668BF" w:rsidP="009668B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08" w:hanging="142"/>
            </w:pPr>
            <w:r>
              <w:t xml:space="preserve">uczestnictwo w </w:t>
            </w:r>
            <w:r w:rsidRPr="00954B89">
              <w:rPr>
                <w:i/>
              </w:rPr>
              <w:t xml:space="preserve">role </w:t>
            </w:r>
            <w:proofErr w:type="spellStart"/>
            <w:r w:rsidRPr="00954B89">
              <w:rPr>
                <w:i/>
              </w:rPr>
              <w:t>play</w:t>
            </w:r>
            <w:proofErr w:type="spellEnd"/>
          </w:p>
        </w:tc>
        <w:tc>
          <w:tcPr>
            <w:tcW w:w="2268" w:type="dxa"/>
            <w:vAlign w:val="center"/>
          </w:tcPr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ED02E3">
              <w:rPr>
                <w:i/>
                <w:sz w:val="24"/>
                <w:lang w:val="en-US"/>
              </w:rPr>
              <w:t>table, chair, book, sticker, crayon, pencil, door, window, bin, peg,</w:t>
            </w:r>
          </w:p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9668BF" w:rsidRPr="00ED02E3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happy, sad, surprised</w:t>
            </w:r>
          </w:p>
        </w:tc>
        <w:tc>
          <w:tcPr>
            <w:tcW w:w="2977" w:type="dxa"/>
            <w:vAlign w:val="center"/>
          </w:tcPr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Sing and dance</w:t>
            </w:r>
          </w:p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Again</w:t>
            </w:r>
          </w:p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Where is the (chair)</w:t>
            </w:r>
          </w:p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What is it?</w:t>
            </w:r>
          </w:p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Trace, Match, Circle</w:t>
            </w:r>
          </w:p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What’s missing?</w:t>
            </w:r>
          </w:p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Sun, yellow</w:t>
            </w:r>
          </w:p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Discover</w:t>
            </w:r>
          </w:p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How does (</w:t>
            </w:r>
            <w:proofErr w:type="spellStart"/>
            <w:r>
              <w:rPr>
                <w:i/>
                <w:sz w:val="24"/>
                <w:lang w:val="en-US"/>
              </w:rPr>
              <w:t>Dex</w:t>
            </w:r>
            <w:proofErr w:type="spellEnd"/>
            <w:r>
              <w:rPr>
                <w:i/>
                <w:sz w:val="24"/>
                <w:lang w:val="en-US"/>
              </w:rPr>
              <w:t>) feel?</w:t>
            </w:r>
          </w:p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He is/ She is (happy)</w:t>
            </w:r>
          </w:p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Blue</w:t>
            </w:r>
          </w:p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Pass the card</w:t>
            </w:r>
          </w:p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Tidy up</w:t>
            </w:r>
          </w:p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Good or bad?</w:t>
            </w:r>
          </w:p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Listen carefully</w:t>
            </w:r>
          </w:p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Hands up</w:t>
            </w:r>
          </w:p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Clap your hands</w:t>
            </w:r>
          </w:p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Wave your arms</w:t>
            </w:r>
          </w:p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Turn around</w:t>
            </w:r>
          </w:p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Remember</w:t>
            </w:r>
          </w:p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Let’s make a storybook</w:t>
            </w:r>
          </w:p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Look at (the dots)</w:t>
            </w:r>
          </w:p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Cut and fold</w:t>
            </w:r>
          </w:p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Order</w:t>
            </w:r>
          </w:p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 xml:space="preserve">Sequence the </w:t>
            </w:r>
            <w:proofErr w:type="spellStart"/>
            <w:r>
              <w:rPr>
                <w:i/>
                <w:sz w:val="24"/>
                <w:lang w:val="en-US"/>
              </w:rPr>
              <w:t>storycards</w:t>
            </w:r>
            <w:proofErr w:type="spellEnd"/>
          </w:p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Happy, Sad</w:t>
            </w:r>
          </w:p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Thank you, Very good, Well done</w:t>
            </w:r>
          </w:p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Have you got (a chair)?</w:t>
            </w:r>
          </w:p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Stick the sticker</w:t>
            </w:r>
          </w:p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Peel off the sticker</w:t>
            </w:r>
          </w:p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Turn the page</w:t>
            </w:r>
          </w:p>
          <w:p w:rsidR="009668BF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Think</w:t>
            </w:r>
          </w:p>
          <w:p w:rsidR="009668BF" w:rsidRPr="00CD4B54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Star</w:t>
            </w:r>
          </w:p>
        </w:tc>
        <w:tc>
          <w:tcPr>
            <w:tcW w:w="3005" w:type="dxa"/>
            <w:vAlign w:val="center"/>
          </w:tcPr>
          <w:p w:rsidR="009668BF" w:rsidRPr="00AF24F6" w:rsidRDefault="009668BF" w:rsidP="009668B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4" w:hanging="283"/>
            </w:pPr>
            <w:r w:rsidRPr="00AF24F6">
              <w:t>koordynacja wzrokowo-ruchowa</w:t>
            </w:r>
          </w:p>
          <w:p w:rsidR="009668BF" w:rsidRDefault="009668BF" w:rsidP="009668B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4" w:hanging="283"/>
            </w:pPr>
            <w:r w:rsidRPr="00AF24F6">
              <w:t>rozróżnianie wzrokowe</w:t>
            </w:r>
            <w:r>
              <w:t xml:space="preserve"> i słuchowe</w:t>
            </w:r>
          </w:p>
          <w:p w:rsidR="009668BF" w:rsidRDefault="009668BF" w:rsidP="009668B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4" w:hanging="283"/>
            </w:pPr>
            <w:r>
              <w:t>rozwój motoryki małej i dużej</w:t>
            </w:r>
          </w:p>
          <w:p w:rsidR="009668BF" w:rsidRPr="00DE4178" w:rsidRDefault="009668BF" w:rsidP="009668B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4" w:hanging="283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9668BF" w:rsidRDefault="009668BF" w:rsidP="009668B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4" w:hanging="283"/>
            </w:pPr>
            <w:r>
              <w:t>wdrażanie do dokładności, staranności i precyzji</w:t>
            </w:r>
          </w:p>
          <w:p w:rsidR="009668BF" w:rsidRDefault="009668BF" w:rsidP="009668B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4" w:hanging="283"/>
            </w:pPr>
            <w:r>
              <w:t>rozwijanie pamięci</w:t>
            </w:r>
          </w:p>
          <w:p w:rsidR="009668BF" w:rsidRDefault="009668BF" w:rsidP="009668B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4" w:hanging="283"/>
            </w:pPr>
            <w:r>
              <w:t>rozwój umiejętności poznawczych</w:t>
            </w:r>
          </w:p>
          <w:p w:rsidR="009668BF" w:rsidRPr="00ED02E3" w:rsidRDefault="009668BF" w:rsidP="003A76D0">
            <w:pPr>
              <w:tabs>
                <w:tab w:val="left" w:pos="2727"/>
              </w:tabs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948" w:type="dxa"/>
            <w:vAlign w:val="center"/>
          </w:tcPr>
          <w:p w:rsidR="009668BF" w:rsidRDefault="009668BF" w:rsidP="003A76D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</w:p>
          <w:p w:rsidR="00D36A10" w:rsidRDefault="00D36A10" w:rsidP="003A76D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9668BF" w:rsidRDefault="009668BF" w:rsidP="003A76D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zdrowotne i kształtowanie sprawności fizycznej dzieci:</w:t>
            </w:r>
          </w:p>
          <w:p w:rsidR="009668BF" w:rsidRDefault="009668BF" w:rsidP="003A76D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uczestniczy w zajęciach ruchowych</w:t>
            </w:r>
          </w:p>
          <w:p w:rsidR="00D36A10" w:rsidRDefault="00D36A10" w:rsidP="003A76D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9668BF" w:rsidRDefault="009668BF" w:rsidP="003A76D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Przestrzega reguł obowiązujących w społeczności dziecięcej</w:t>
            </w:r>
          </w:p>
          <w:p w:rsidR="00D36A10" w:rsidRDefault="00D36A10" w:rsidP="003A76D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9668BF" w:rsidRDefault="009668BF" w:rsidP="003A76D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dziecko widzem i aktorem:</w:t>
            </w:r>
          </w:p>
          <w:p w:rsidR="009668BF" w:rsidRDefault="009668BF" w:rsidP="003A76D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odgrywa role w zabawach parateatralnych</w:t>
            </w:r>
          </w:p>
          <w:p w:rsidR="00D36A10" w:rsidRDefault="00D36A10" w:rsidP="003A76D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9668BF" w:rsidRDefault="009668BF" w:rsidP="003A76D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muzyka: różne formy aktywności muzyczno-ruchowej (śpiew, gra, taniec)</w:t>
            </w:r>
          </w:p>
          <w:p w:rsidR="009668BF" w:rsidRDefault="009668BF" w:rsidP="003A76D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9668BF" w:rsidRPr="003E17EF" w:rsidRDefault="009668BF" w:rsidP="003A76D0">
            <w:pPr>
              <w:tabs>
                <w:tab w:val="left" w:pos="2727"/>
              </w:tabs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:rsidR="009668BF" w:rsidRDefault="009668BF"/>
    <w:sectPr w:rsidR="009668BF" w:rsidSect="009668BF">
      <w:pgSz w:w="16838" w:h="11906" w:orient="landscape"/>
      <w:pgMar w:top="568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E68"/>
    <w:multiLevelType w:val="hybridMultilevel"/>
    <w:tmpl w:val="92EE44C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E5600E"/>
    <w:multiLevelType w:val="hybridMultilevel"/>
    <w:tmpl w:val="AA8C3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A63DA"/>
    <w:multiLevelType w:val="hybridMultilevel"/>
    <w:tmpl w:val="FFB6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B7588"/>
    <w:multiLevelType w:val="hybridMultilevel"/>
    <w:tmpl w:val="83968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F2B1D"/>
    <w:multiLevelType w:val="hybridMultilevel"/>
    <w:tmpl w:val="6C743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8500E"/>
    <w:multiLevelType w:val="hybridMultilevel"/>
    <w:tmpl w:val="C34A6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D3046"/>
    <w:multiLevelType w:val="hybridMultilevel"/>
    <w:tmpl w:val="645E0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BF"/>
    <w:rsid w:val="0003725E"/>
    <w:rsid w:val="000D4F15"/>
    <w:rsid w:val="00270562"/>
    <w:rsid w:val="00864B3F"/>
    <w:rsid w:val="00891E4D"/>
    <w:rsid w:val="009668BF"/>
    <w:rsid w:val="00B927F1"/>
    <w:rsid w:val="00D36A10"/>
    <w:rsid w:val="00DE48A8"/>
    <w:rsid w:val="00F5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34610-C986-4BBE-A498-A1C18EB9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8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Kaminska.Katarzyna</cp:lastModifiedBy>
  <cp:revision>9</cp:revision>
  <cp:lastPrinted>2016-10-18T12:38:00Z</cp:lastPrinted>
  <dcterms:created xsi:type="dcterms:W3CDTF">2016-10-18T12:00:00Z</dcterms:created>
  <dcterms:modified xsi:type="dcterms:W3CDTF">2016-10-18T12:40:00Z</dcterms:modified>
</cp:coreProperties>
</file>