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 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ab/>
      </w:r>
    </w:p>
    <w:p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:rsidR="00554AAA" w:rsidRDefault="00554AAA" w:rsidP="00554AAA">
      <w:pPr>
        <w:spacing w:after="0" w:line="240" w:lineRule="auto"/>
        <w:rPr>
          <w:b/>
          <w:i/>
          <w:sz w:val="36"/>
          <w:szCs w:val="36"/>
        </w:rPr>
      </w:pPr>
      <w:r w:rsidRPr="0033624A">
        <w:rPr>
          <w:i/>
          <w:noProof/>
          <w:sz w:val="44"/>
          <w:szCs w:val="44"/>
        </w:rPr>
        <w:t>PASSWORD</w:t>
      </w:r>
      <w:r w:rsidR="00BC68CE">
        <w:rPr>
          <w:i/>
          <w:noProof/>
          <w:sz w:val="44"/>
          <w:szCs w:val="44"/>
        </w:rPr>
        <w:t xml:space="preserve"> RESET A2+/B1</w:t>
      </w:r>
      <w:r w:rsidRPr="0033624A">
        <w:rPr>
          <w:b/>
          <w:i/>
          <w:sz w:val="44"/>
          <w:szCs w:val="44"/>
        </w:rPr>
        <w:t xml:space="preserve"> </w:t>
      </w:r>
      <w:r>
        <w:rPr>
          <w:b/>
          <w:i/>
          <w:sz w:val="36"/>
          <w:szCs w:val="36"/>
        </w:rPr>
        <w:t xml:space="preserve">Podręcznik do języka angielskiego. </w:t>
      </w:r>
    </w:p>
    <w:p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="00CE0263" w:rsidRPr="00C97735">
        <w:rPr>
          <w:i/>
          <w:iCs/>
          <w:sz w:val="24"/>
          <w:szCs w:val="24"/>
        </w:rPr>
        <w:t>Password</w:t>
      </w:r>
      <w:proofErr w:type="spellEnd"/>
      <w:r w:rsidR="00CE0263" w:rsidRPr="00C97735">
        <w:rPr>
          <w:i/>
          <w:iCs/>
          <w:sz w:val="24"/>
          <w:szCs w:val="24"/>
        </w:rPr>
        <w:t xml:space="preserve"> </w:t>
      </w:r>
      <w:r w:rsidR="00BC68CE">
        <w:rPr>
          <w:i/>
          <w:iCs/>
          <w:sz w:val="24"/>
          <w:szCs w:val="24"/>
        </w:rPr>
        <w:t>Reset A2+/B1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8537DB" w:rsidRPr="00C97735">
        <w:rPr>
          <w:iCs/>
          <w:sz w:val="24"/>
          <w:szCs w:val="24"/>
        </w:rPr>
        <w:t>określonych,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42"/>
        <w:gridCol w:w="4961"/>
        <w:gridCol w:w="142"/>
        <w:gridCol w:w="5748"/>
      </w:tblGrid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8537DB" w:rsidRDefault="00554AAA" w:rsidP="001A0F4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 WHAT A CHARACTER!</w:t>
            </w:r>
          </w:p>
          <w:p w:rsidR="00554AAA" w:rsidRDefault="00554AAA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  <w:vAlign w:val="center"/>
          </w:tcPr>
          <w:p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:rsidR="00554AAA" w:rsidRDefault="00554AAA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Pr="00C97735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 xml:space="preserve">CZŁOWIEK: przymiotniki </w:t>
            </w:r>
            <w:r w:rsidR="008537DB">
              <w:rPr>
                <w:sz w:val="18"/>
                <w:szCs w:val="18"/>
              </w:rPr>
              <w:t xml:space="preserve">opisujące cechy charakteru, </w:t>
            </w:r>
            <w:r w:rsidRPr="00EC635B">
              <w:rPr>
                <w:sz w:val="18"/>
                <w:szCs w:val="18"/>
              </w:rPr>
              <w:t xml:space="preserve">zwroty </w:t>
            </w:r>
            <w:r>
              <w:rPr>
                <w:sz w:val="18"/>
                <w:szCs w:val="18"/>
              </w:rPr>
              <w:t>służące do opisywania</w:t>
            </w:r>
            <w:r w:rsidRPr="00EC635B">
              <w:rPr>
                <w:sz w:val="18"/>
                <w:szCs w:val="18"/>
              </w:rPr>
              <w:t xml:space="preserve"> charakteru, przymiotniki opisujące emocje</w:t>
            </w:r>
          </w:p>
          <w:p w:rsidR="00554AAA" w:rsidRPr="00C97735" w:rsidRDefault="00192C85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554AAA" w:rsidRPr="00C97735">
              <w:rPr>
                <w:color w:val="000000"/>
                <w:sz w:val="18"/>
                <w:szCs w:val="18"/>
              </w:rPr>
              <w:t>: słownictwo i zwroty służące do opisywania pasji i zainteresowań, rzeczowniki złożone</w:t>
            </w:r>
          </w:p>
        </w:tc>
        <w:tc>
          <w:tcPr>
            <w:tcW w:w="5890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99674E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 xml:space="preserve">CZŁOWIEK: przymiotniki </w:t>
            </w:r>
            <w:r w:rsidR="008537DB">
              <w:rPr>
                <w:sz w:val="18"/>
                <w:szCs w:val="18"/>
              </w:rPr>
              <w:t xml:space="preserve">opisujące cechy charakteru, </w:t>
            </w:r>
            <w:r w:rsidRPr="00EC635B">
              <w:rPr>
                <w:sz w:val="18"/>
                <w:szCs w:val="18"/>
              </w:rPr>
              <w:t xml:space="preserve">zwroty </w:t>
            </w:r>
            <w:r>
              <w:rPr>
                <w:sz w:val="18"/>
                <w:szCs w:val="18"/>
              </w:rPr>
              <w:t>służące do opisywania</w:t>
            </w:r>
            <w:r w:rsidRPr="00EC635B">
              <w:rPr>
                <w:sz w:val="18"/>
                <w:szCs w:val="18"/>
              </w:rPr>
              <w:t xml:space="preserve"> charakteru, przymiotniki opisujące emocje</w:t>
            </w:r>
          </w:p>
          <w:p w:rsidR="00554AAA" w:rsidRPr="0099674E" w:rsidRDefault="00192C8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554AAA" w:rsidRPr="0099674E">
              <w:rPr>
                <w:color w:val="000000"/>
                <w:sz w:val="18"/>
                <w:szCs w:val="18"/>
              </w:rPr>
              <w:t>: słownictwo i zwroty służące do opisywania pasji i zainteresowań</w:t>
            </w:r>
            <w:r w:rsidR="00554AAA">
              <w:rPr>
                <w:color w:val="000000"/>
                <w:sz w:val="18"/>
                <w:szCs w:val="18"/>
              </w:rPr>
              <w:t>, rzeczowniki złożone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continous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 xml:space="preserve">zna zasady stosowanie konstrukcji czasownikowych: użycie bezokolicznika lub czasownika z </w:t>
            </w:r>
            <w:r w:rsidR="008537DB" w:rsidRPr="00EC635B">
              <w:rPr>
                <w:sz w:val="18"/>
                <w:szCs w:val="18"/>
              </w:rPr>
              <w:t>końcówk</w:t>
            </w:r>
            <w:r w:rsidR="008537DB">
              <w:rPr>
                <w:sz w:val="18"/>
                <w:szCs w:val="18"/>
              </w:rPr>
              <w:t>ą</w:t>
            </w:r>
            <w:r w:rsidR="008537DB" w:rsidRPr="00EC635B">
              <w:rPr>
                <w:sz w:val="18"/>
                <w:szCs w:val="18"/>
              </w:rPr>
              <w:t xml:space="preserve"> -</w:t>
            </w:r>
            <w:proofErr w:type="spellStart"/>
            <w:r w:rsidR="008537DB" w:rsidRPr="008537DB">
              <w:rPr>
                <w:i/>
                <w:sz w:val="18"/>
                <w:szCs w:val="18"/>
              </w:rPr>
              <w:t>ing</w:t>
            </w:r>
            <w:proofErr w:type="spellEnd"/>
            <w:r w:rsidRPr="00EC635B">
              <w:rPr>
                <w:sz w:val="18"/>
                <w:szCs w:val="18"/>
              </w:rPr>
              <w:t xml:space="preserve"> po niektórych czasownikach, rozróżnia te konstrukcje i 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little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quite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very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etc.) i potrafi je stosować w praktyce</w:t>
            </w:r>
          </w:p>
          <w:p w:rsidR="00554AAA" w:rsidRPr="00C97735" w:rsidRDefault="00554AAA" w:rsidP="00C977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zna zwroty z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would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look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="008537DB" w:rsidRPr="00C97735">
              <w:rPr>
                <w:rFonts w:eastAsia="Calibri"/>
                <w:sz w:val="18"/>
                <w:szCs w:val="18"/>
                <w:lang w:eastAsia="en-US"/>
              </w:rPr>
              <w:t>, rozróżnia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je i potrafi je stosować w praktyce</w:t>
            </w:r>
          </w:p>
        </w:tc>
        <w:tc>
          <w:tcPr>
            <w:tcW w:w="5890" w:type="dxa"/>
            <w:gridSpan w:val="2"/>
          </w:tcPr>
          <w:p w:rsidR="00554AAA" w:rsidRPr="000C36DE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continous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36DE">
              <w:rPr>
                <w:b/>
                <w:sz w:val="18"/>
                <w:szCs w:val="18"/>
              </w:rPr>
              <w:t xml:space="preserve">dobrze </w:t>
            </w:r>
            <w:r w:rsidRPr="000C36DE">
              <w:rPr>
                <w:sz w:val="18"/>
                <w:szCs w:val="18"/>
              </w:rPr>
              <w:t>zna zasady stosowanie konstrukcji czasownikowych: użycie bezokolicznika lub czasownika z końcówk</w:t>
            </w:r>
            <w:r>
              <w:rPr>
                <w:sz w:val="18"/>
                <w:szCs w:val="18"/>
              </w:rPr>
              <w:t>ą</w:t>
            </w:r>
            <w:r w:rsidRPr="000C36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0C36DE">
              <w:rPr>
                <w:sz w:val="18"/>
                <w:szCs w:val="18"/>
              </w:rPr>
              <w:t xml:space="preserve"> </w:t>
            </w:r>
            <w:proofErr w:type="spellStart"/>
            <w:r w:rsidRPr="000C36DE">
              <w:rPr>
                <w:i/>
                <w:sz w:val="18"/>
                <w:szCs w:val="18"/>
              </w:rPr>
              <w:t>ing</w:t>
            </w:r>
            <w:proofErr w:type="spellEnd"/>
            <w:r w:rsidRPr="000C36DE">
              <w:rPr>
                <w:sz w:val="18"/>
                <w:szCs w:val="18"/>
              </w:rPr>
              <w:t xml:space="preserve"> po niektórych czasownikach, rozróżnia te konstrukcje </w:t>
            </w:r>
            <w:r>
              <w:rPr>
                <w:sz w:val="18"/>
                <w:szCs w:val="18"/>
              </w:rPr>
              <w:t xml:space="preserve">i </w:t>
            </w:r>
            <w:r w:rsidRPr="002B303B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>little</w:t>
            </w:r>
            <w:proofErr w:type="spellEnd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>quite</w:t>
            </w:r>
            <w:proofErr w:type="spellEnd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>very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etc.) i </w:t>
            </w:r>
            <w:r w:rsidRPr="00521436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otrafi je stosować w praktyce</w:t>
            </w:r>
          </w:p>
          <w:p w:rsidR="00554AAA" w:rsidRPr="00C97735" w:rsidRDefault="00554AAA" w:rsidP="00C977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e zna zwroty z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would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look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="008537DB" w:rsidRPr="00C97735">
              <w:rPr>
                <w:rFonts w:eastAsia="Calibri"/>
                <w:sz w:val="18"/>
                <w:szCs w:val="18"/>
                <w:lang w:eastAsia="en-US"/>
              </w:rPr>
              <w:t>, rozróżnia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je i potrafi je stosować w praktyce</w:t>
            </w:r>
          </w:p>
        </w:tc>
      </w:tr>
      <w:tr w:rsidR="00554AAA" w:rsidTr="008537DB">
        <w:trPr>
          <w:trHeight w:val="879"/>
        </w:trPr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:rsidR="00554AAA" w:rsidRDefault="00554AAA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  <w:vAlign w:val="center"/>
          </w:tcPr>
          <w:p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554AAA" w:rsidRPr="00FA62EA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554AAA" w:rsidRPr="000C36DE" w:rsidRDefault="00554AAA" w:rsidP="001A0F42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554AAA" w:rsidRPr="00FA62EA" w:rsidRDefault="00554AAA" w:rsidP="001A0F42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Cs/>
                <w:sz w:val="18"/>
                <w:szCs w:val="18"/>
              </w:rPr>
              <w:t>dopasowuje informacje</w:t>
            </w:r>
            <w:r>
              <w:rPr>
                <w:bCs/>
                <w:sz w:val="18"/>
                <w:szCs w:val="18"/>
              </w:rPr>
              <w:t xml:space="preserve"> do osób</w:t>
            </w:r>
          </w:p>
          <w:p w:rsidR="00554AAA" w:rsidRDefault="00554AAA" w:rsidP="001A0F42">
            <w:pPr>
              <w:rPr>
                <w:b/>
              </w:rPr>
            </w:pPr>
          </w:p>
          <w:p w:rsidR="008537DB" w:rsidRDefault="008537DB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/>
            <w:textDirection w:val="tbRl"/>
            <w:vAlign w:val="center"/>
          </w:tcPr>
          <w:p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:rsidR="00554AAA" w:rsidRDefault="00554AAA" w:rsidP="001A0F42">
            <w:pPr>
              <w:rPr>
                <w:b/>
              </w:rPr>
            </w:pPr>
          </w:p>
          <w:p w:rsidR="00554AAA" w:rsidRDefault="00554AAA" w:rsidP="001A0F42">
            <w:pPr>
              <w:rPr>
                <w:b/>
              </w:rPr>
            </w:pPr>
          </w:p>
          <w:p w:rsidR="00554AAA" w:rsidRDefault="00554AAA" w:rsidP="001A0F42">
            <w:pPr>
              <w:rPr>
                <w:b/>
              </w:rPr>
            </w:pPr>
          </w:p>
          <w:p w:rsidR="00554AAA" w:rsidRDefault="00554AAA" w:rsidP="001A0F42">
            <w:pPr>
              <w:rPr>
                <w:b/>
              </w:rPr>
            </w:pPr>
          </w:p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36DE">
              <w:rPr>
                <w:bCs/>
                <w:sz w:val="18"/>
                <w:szCs w:val="18"/>
              </w:rPr>
              <w:t>dopasowuje pytania do tekstów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554AAA" w:rsidRPr="00630C3F" w:rsidRDefault="00554AAA" w:rsidP="001A0F42">
            <w:pPr>
              <w:framePr w:hSpace="141" w:wrap="around" w:vAnchor="text" w:hAnchor="text" w:x="-141" w:y="1"/>
              <w:ind w:left="360"/>
              <w:suppressOverlap/>
              <w:rPr>
                <w:sz w:val="18"/>
                <w:szCs w:val="18"/>
              </w:rPr>
            </w:pPr>
          </w:p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36DE">
              <w:rPr>
                <w:bCs/>
                <w:sz w:val="18"/>
                <w:szCs w:val="18"/>
              </w:rPr>
              <w:t>dopasowuje pytania do tekstów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554AAA" w:rsidRDefault="00554AAA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/>
            <w:textDirection w:val="tbRl"/>
            <w:vAlign w:val="center"/>
          </w:tcPr>
          <w:p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opisuje swoj charakter oraz charakter  innych osob 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na temat angielskiego powiedzenia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odgrywa krotki dialog na podstawie podanych informacji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>odgrywa dialog, w którym rozmawia z nowopoznaną osobą</w:t>
            </w:r>
            <w:r w:rsidR="008537D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7362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 je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</w:t>
            </w:r>
            <w:r w:rsidR="008537DB">
              <w:rPr>
                <w:noProof/>
                <w:sz w:val="18"/>
                <w:szCs w:val="18"/>
              </w:rPr>
              <w:t xml:space="preserve"> dotyczące spędzania czasu wol</w:t>
            </w:r>
            <w:r w:rsidRPr="00873624">
              <w:rPr>
                <w:noProof/>
                <w:sz w:val="18"/>
                <w:szCs w:val="18"/>
              </w:rPr>
              <w:t>n</w:t>
            </w:r>
            <w:r w:rsidR="008537DB">
              <w:rPr>
                <w:noProof/>
                <w:sz w:val="18"/>
                <w:szCs w:val="18"/>
              </w:rPr>
              <w:t>e</w:t>
            </w:r>
            <w:r w:rsidRPr="00873624">
              <w:rPr>
                <w:noProof/>
                <w:sz w:val="18"/>
                <w:szCs w:val="18"/>
              </w:rPr>
              <w:t>go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ulubionych koloró</w:t>
            </w:r>
            <w:r w:rsidRPr="00873624">
              <w:rPr>
                <w:noProof/>
                <w:sz w:val="18"/>
                <w:szCs w:val="18"/>
              </w:rPr>
              <w:t>w oraz  mody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554AAA" w:rsidRPr="009B27A2" w:rsidRDefault="00554AAA" w:rsidP="001A0F42">
            <w:pPr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B27A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 xml:space="preserve">opisuje swoj charakter oraz charakter  innych osob 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0C36DE">
              <w:rPr>
                <w:b/>
                <w:noProof/>
                <w:sz w:val="18"/>
                <w:szCs w:val="18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 xml:space="preserve">się </w:t>
            </w:r>
            <w:r w:rsidRPr="00873624">
              <w:rPr>
                <w:noProof/>
                <w:sz w:val="18"/>
                <w:szCs w:val="18"/>
              </w:rPr>
              <w:t>na temat angielskiego powiedzenia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0C36DE">
              <w:rPr>
                <w:b/>
                <w:noProof/>
                <w:sz w:val="18"/>
                <w:szCs w:val="18"/>
              </w:rPr>
              <w:t>także podaje rozwinięte argumenty, aby uzasadnić swoje zdanie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0C36DE">
              <w:rPr>
                <w:b/>
                <w:noProof/>
                <w:sz w:val="18"/>
                <w:szCs w:val="18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odgrywa krotki dialog na podstawie podanych informacji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odgrywa dialog, w którym rozmawia z nowopoznaną osobą</w:t>
            </w:r>
            <w:r w:rsidR="008537D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36DE">
              <w:rPr>
                <w:noProof/>
                <w:sz w:val="18"/>
                <w:szCs w:val="18"/>
              </w:rPr>
              <w:t xml:space="preserve">odnosząc się do podanycyh kwestii i </w:t>
            </w:r>
            <w:r w:rsidRPr="000C36DE">
              <w:rPr>
                <w:b/>
                <w:noProof/>
                <w:sz w:val="18"/>
                <w:szCs w:val="18"/>
              </w:rPr>
              <w:t>szczególow</w:t>
            </w:r>
            <w:r w:rsidRPr="000C36DE">
              <w:rPr>
                <w:noProof/>
                <w:sz w:val="18"/>
                <w:szCs w:val="18"/>
              </w:rPr>
              <w:t>o je rozwijając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Pr="000C36DE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odpowiada na pytani</w:t>
            </w:r>
            <w:r w:rsidR="008537DB">
              <w:rPr>
                <w:noProof/>
                <w:sz w:val="18"/>
                <w:szCs w:val="18"/>
              </w:rPr>
              <w:t>a dotyczące spędzania czasu wol</w:t>
            </w:r>
            <w:r w:rsidRPr="00873624">
              <w:rPr>
                <w:noProof/>
                <w:sz w:val="18"/>
                <w:szCs w:val="18"/>
              </w:rPr>
              <w:t>n</w:t>
            </w:r>
            <w:r w:rsidR="008537DB">
              <w:rPr>
                <w:noProof/>
                <w:sz w:val="18"/>
                <w:szCs w:val="18"/>
              </w:rPr>
              <w:t>e</w:t>
            </w:r>
            <w:r w:rsidRPr="00873624">
              <w:rPr>
                <w:noProof/>
                <w:sz w:val="18"/>
                <w:szCs w:val="18"/>
              </w:rPr>
              <w:t>go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</w:t>
            </w:r>
            <w:r w:rsidRPr="000C36DE">
              <w:rPr>
                <w:b/>
                <w:noProof/>
                <w:sz w:val="18"/>
                <w:szCs w:val="18"/>
              </w:rPr>
              <w:t xml:space="preserve">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ulubionych koloró</w:t>
            </w:r>
            <w:r w:rsidRPr="00873624">
              <w:rPr>
                <w:noProof/>
                <w:sz w:val="18"/>
                <w:szCs w:val="18"/>
              </w:rPr>
              <w:t>w oraz  mody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554AAA" w:rsidRPr="009B27A2" w:rsidRDefault="00554AAA" w:rsidP="001A0F42">
            <w:pPr>
              <w:rPr>
                <w:sz w:val="18"/>
                <w:szCs w:val="18"/>
              </w:rPr>
            </w:pPr>
          </w:p>
        </w:tc>
      </w:tr>
      <w:tr w:rsidR="00554AAA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profil internetowy, w którym opisuje swój wygląd i zainteresowania,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zwroty 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odpowiedź na email koleżanki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profil internetowy, w którym opisuje swój wygląd i zainteresowania,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F1B75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redaguje odpowiedź na email koleżanki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554AAA" w:rsidRPr="0082168E" w:rsidRDefault="0082168E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54AAA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  <w:p w:rsidR="00C97735" w:rsidRPr="00F66B51" w:rsidRDefault="00C97735" w:rsidP="00C9773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E0263" w:rsidRDefault="00CE0263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E0263" w:rsidRDefault="00CE0263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E0263" w:rsidRDefault="00CE0263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E0263" w:rsidRDefault="00CE0263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26F75" w:rsidRDefault="00226F75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26F75" w:rsidRDefault="00226F75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26F75" w:rsidRPr="004F1B75" w:rsidRDefault="00226F75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554AAA" w:rsidRPr="00F66B51" w:rsidRDefault="0082168E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:rsidR="00554AAA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Pr="00F66B51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Pr="004F1B75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063FF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3FFD">
              <w:rPr>
                <w:rFonts w:eastAsia="Calibri"/>
                <w:b/>
                <w:sz w:val="28"/>
                <w:szCs w:val="28"/>
                <w:lang w:eastAsia="en-US"/>
              </w:rPr>
              <w:t>2 A GOOD SPORT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:rsidR="00554AAA" w:rsidRPr="003376C9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SPORT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słownictwo związane z uprawianiem sportu, </w:t>
            </w:r>
            <w:r>
              <w:rPr>
                <w:sz w:val="18"/>
                <w:szCs w:val="18"/>
              </w:rPr>
              <w:lastRenderedPageBreak/>
              <w:t>słownictwo związane ze sportem wyczynowym i ekstremalnym, nazwy sportowców (słowotwórstwo), słownictwo związane ze sprzętem sportowym i wydarzeniami sportowymi</w:t>
            </w:r>
          </w:p>
          <w:p w:rsidR="00554AAA" w:rsidRPr="003376C9" w:rsidRDefault="00554AAA" w:rsidP="001A0F42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bookmarkStart w:id="0" w:name="_GoBack"/>
            <w:bookmarkEnd w:id="0"/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:rsidR="00554AAA" w:rsidRPr="003376C9" w:rsidRDefault="00554AAA" w:rsidP="001A0F42">
            <w:p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SPORT</w:t>
            </w:r>
            <w:r w:rsidRPr="00EC635B">
              <w:rPr>
                <w:sz w:val="18"/>
                <w:szCs w:val="18"/>
              </w:rPr>
              <w:t xml:space="preserve">: </w:t>
            </w:r>
            <w:r w:rsidR="008537DB">
              <w:rPr>
                <w:sz w:val="18"/>
                <w:szCs w:val="18"/>
              </w:rPr>
              <w:t xml:space="preserve">słownictwo związane z uprawianiem sportu, słownictwo </w:t>
            </w:r>
            <w:r w:rsidR="008537DB">
              <w:rPr>
                <w:sz w:val="18"/>
                <w:szCs w:val="18"/>
              </w:rPr>
              <w:lastRenderedPageBreak/>
              <w:t>związane ze sportem wyczynowym i ekstremalnym, nazwy sportowców (słowotwórstwo), słownictwo związane ze sprzętem sportowym i wydarzeniami sportowymi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stosowania</w:t>
            </w:r>
            <w:r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Pr="00BB6BE0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i czasu </w:t>
            </w:r>
            <w:r w:rsidRPr="00BB6BE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BB6BE0">
              <w:rPr>
                <w:i/>
                <w:sz w:val="18"/>
                <w:szCs w:val="18"/>
              </w:rPr>
              <w:t>simple</w:t>
            </w:r>
            <w:proofErr w:type="spellEnd"/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pas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t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 stosować w praktyce</w:t>
            </w:r>
          </w:p>
          <w:p w:rsidR="00554AAA" w:rsidRPr="009D02F8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C635B">
              <w:rPr>
                <w:sz w:val="18"/>
                <w:szCs w:val="18"/>
              </w:rPr>
              <w:t>zna zasady stosowani</w:t>
            </w:r>
            <w:r>
              <w:rPr>
                <w:sz w:val="18"/>
                <w:szCs w:val="18"/>
              </w:rPr>
              <w:t>a</w:t>
            </w:r>
            <w:r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Pr="00BB6BE0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i czasu </w:t>
            </w:r>
            <w:r w:rsidRPr="00BB6BE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BB6BE0">
              <w:rPr>
                <w:i/>
                <w:sz w:val="18"/>
                <w:szCs w:val="18"/>
              </w:rPr>
              <w:t>simple</w:t>
            </w:r>
            <w:proofErr w:type="spellEnd"/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pas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t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potrafi stosować spójnik </w:t>
            </w:r>
            <w:proofErr w:type="spellStart"/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proofErr w:type="spellStart"/>
            <w:r w:rsidR="008537DB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inidialogi</w:t>
            </w:r>
            <w:proofErr w:type="spellEnd"/>
            <w:r>
              <w:rPr>
                <w:i/>
                <w:sz w:val="18"/>
                <w:szCs w:val="18"/>
              </w:rPr>
              <w:t>, uzupełnianie zdań, test luk otwarty</w:t>
            </w:r>
            <w:r>
              <w:rPr>
                <w:sz w:val="18"/>
                <w:szCs w:val="18"/>
              </w:rPr>
              <w:t>)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proofErr w:type="spellStart"/>
            <w:r w:rsidR="008537DB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inidialogi</w:t>
            </w:r>
            <w:proofErr w:type="spellEnd"/>
            <w:r>
              <w:rPr>
                <w:i/>
                <w:sz w:val="18"/>
                <w:szCs w:val="18"/>
              </w:rPr>
              <w:t>, uzupełnianie zdań, test luk otwarty</w:t>
            </w:r>
            <w:r>
              <w:rPr>
                <w:sz w:val="18"/>
                <w:szCs w:val="18"/>
              </w:rPr>
              <w:t xml:space="preserve">),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97F40" w:rsidTr="001A0F42">
        <w:tc>
          <w:tcPr>
            <w:tcW w:w="1101" w:type="dxa"/>
            <w:vMerge w:val="restart"/>
            <w:textDirection w:val="btLr"/>
          </w:tcPr>
          <w:p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Pr="00C931E7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tytuły filmów do zdjęć</w:t>
            </w:r>
          </w:p>
          <w:p w:rsidR="00554AAA" w:rsidRPr="00C931E7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554AAA" w:rsidRPr="00897F40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wymienia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wskazane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informacje</w:t>
            </w:r>
            <w:proofErr w:type="spellEnd"/>
          </w:p>
        </w:tc>
        <w:tc>
          <w:tcPr>
            <w:tcW w:w="5748" w:type="dxa"/>
          </w:tcPr>
          <w:p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554AAA" w:rsidRPr="00C931E7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tytuły filmów do zdjęć</w:t>
            </w:r>
          </w:p>
          <w:p w:rsidR="00554AAA" w:rsidRPr="00C931E7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b/>
                <w:sz w:val="18"/>
                <w:szCs w:val="18"/>
                <w:lang w:val="en-GB"/>
              </w:rPr>
            </w:pPr>
            <w:proofErr w:type="spellStart"/>
            <w:r w:rsidRPr="002B303B">
              <w:rPr>
                <w:b/>
                <w:bCs/>
                <w:sz w:val="18"/>
                <w:szCs w:val="18"/>
                <w:lang w:val="en-GB"/>
              </w:rPr>
              <w:t>szczegółowo</w:t>
            </w:r>
            <w:proofErr w:type="spellEnd"/>
            <w:r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wymienia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wskazane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informacje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Pr="00897F40" w:rsidRDefault="00554AAA" w:rsidP="001A0F42">
            <w:pPr>
              <w:rPr>
                <w:b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określa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Pr="006D049B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Del="0088294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dopasowuje informacje do przeczytanych tekstów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trenowania sportu w szkole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uprawianej przez siebie dyscypliny sportu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w formie wywyiadu z gwiazdą sportu</w:t>
            </w:r>
          </w:p>
          <w:p w:rsidR="00554AAA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relacjonuje wydarzenie, które miało miejsce podczas wakacji, </w:t>
            </w:r>
            <w:r w:rsidR="008537DB">
              <w:rPr>
                <w:noProof/>
                <w:sz w:val="18"/>
                <w:szCs w:val="18"/>
              </w:rPr>
              <w:t>odnosząc się do podanyc</w:t>
            </w:r>
            <w:r w:rsidRPr="00873624">
              <w:rPr>
                <w:noProof/>
                <w:sz w:val="18"/>
                <w:szCs w:val="18"/>
              </w:rPr>
              <w:t>h kwestii i rozwijając je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rolę (bierze udział w rozmowie na temat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uczestnictwa w imprezie sportowej),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 w:rsidR="008537DB">
              <w:rPr>
                <w:noProof/>
                <w:sz w:val="18"/>
                <w:szCs w:val="18"/>
              </w:rPr>
              <w:t xml:space="preserve">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:rsidR="00554AAA" w:rsidRPr="007C62C0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ulubionego sportowca, uprawiania sportu oraz kontuzji sportowych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pytana dotyczące zwyczajow i wydarzeń z przeszłości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B27A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wobodnie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trenowania sportu w szkole</w:t>
            </w:r>
            <w:r w:rsidRPr="00873624">
              <w:rPr>
                <w:noProof/>
                <w:sz w:val="18"/>
                <w:szCs w:val="18"/>
              </w:rPr>
              <w:t xml:space="preserve"> </w:t>
            </w:r>
          </w:p>
          <w:p w:rsidR="00554AAA" w:rsidRPr="00BB50ED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537DB">
              <w:rPr>
                <w:b/>
                <w:noProof/>
                <w:sz w:val="18"/>
                <w:szCs w:val="18"/>
              </w:rPr>
              <w:t>s</w:t>
            </w:r>
            <w:r w:rsidRPr="00BB50ED">
              <w:rPr>
                <w:b/>
                <w:noProof/>
                <w:sz w:val="18"/>
                <w:szCs w:val="18"/>
              </w:rPr>
              <w:t xml:space="preserve">wobodnie </w:t>
            </w: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noProof/>
                <w:sz w:val="18"/>
                <w:szCs w:val="18"/>
              </w:rPr>
              <w:t>się</w:t>
            </w:r>
            <w:r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uprawianej przez siebie dyscypliny sportu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wypowiada się na temat uprawiania sportów ekstremalnych i filmów o tematyce sportowej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odgrywa dialog w formie wywyiadu z gwiazdą sportu</w:t>
            </w:r>
          </w:p>
          <w:p w:rsidR="00554AAA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wobodnie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relacjonuje wydarzenie, które miało miejsce podczas wakacji, </w:t>
            </w:r>
            <w:r w:rsidR="008537DB">
              <w:rPr>
                <w:noProof/>
                <w:sz w:val="18"/>
                <w:szCs w:val="18"/>
              </w:rPr>
              <w:t>odnosząc się do podanyc</w:t>
            </w:r>
            <w:r w:rsidRPr="00873624">
              <w:rPr>
                <w:noProof/>
                <w:sz w:val="18"/>
                <w:szCs w:val="18"/>
              </w:rPr>
              <w:t>h kwestii i</w:t>
            </w:r>
            <w:r w:rsidRPr="002B303B">
              <w:rPr>
                <w:b/>
                <w:noProof/>
                <w:sz w:val="18"/>
                <w:szCs w:val="18"/>
              </w:rPr>
              <w:t xml:space="preserve"> szczegółowo</w:t>
            </w:r>
            <w:r w:rsidRPr="00873624">
              <w:rPr>
                <w:noProof/>
                <w:sz w:val="18"/>
                <w:szCs w:val="18"/>
              </w:rPr>
              <w:t xml:space="preserve"> je rozwijając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wobodnie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rolę (bierze udział w rozmowie na temat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uczestnictwa w imprezie sportowej),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</w:t>
            </w:r>
            <w:r w:rsidRPr="00521436">
              <w:rPr>
                <w:b/>
                <w:noProof/>
                <w:sz w:val="18"/>
                <w:szCs w:val="18"/>
              </w:rPr>
              <w:t xml:space="preserve"> szczegółowo</w:t>
            </w:r>
            <w:r w:rsidR="008537DB"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je rozwijając</w:t>
            </w:r>
          </w:p>
          <w:p w:rsidR="00554AAA" w:rsidRPr="007C62C0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Pr="002B303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ulubionego sportowca, uprawiania sportu oraz kontuzji sportowych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521436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pytana dotyczące zwyczajow i wydarzeń z przeszłości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email, w którym opisuje imprezę sportową,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email, w którym opisuje imprezę sportową,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podane struktury i</w:t>
            </w:r>
            <w:r w:rsidRPr="00BC0586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:rsidR="00554AAA" w:rsidRPr="00D04535" w:rsidRDefault="008537DB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82168E" w:rsidRPr="0082168E" w:rsidRDefault="0082168E" w:rsidP="0082168E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54AAA" w:rsidRPr="0082168E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2168E" w:rsidRPr="00F66B51" w:rsidRDefault="0082168E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54AAA" w:rsidRPr="007A0808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</w:tc>
        <w:tc>
          <w:tcPr>
            <w:tcW w:w="5748" w:type="dxa"/>
          </w:tcPr>
          <w:p w:rsidR="0082168E" w:rsidRPr="0082168E" w:rsidRDefault="0082168E" w:rsidP="0082168E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54AAA" w:rsidRPr="0082168E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2168E" w:rsidRPr="0082168E" w:rsidRDefault="0082168E" w:rsidP="0082168E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54AAA" w:rsidRPr="00F66B51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  <w:p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>3 WELCOME HOME!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623C82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 w zakresie tematu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 </w:t>
            </w:r>
          </w:p>
          <w:p w:rsidR="00063FFD" w:rsidRPr="00CE0263" w:rsidRDefault="00192C85" w:rsidP="001A0F4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ZAMIESZKANIA</w:t>
            </w:r>
            <w:r w:rsidR="00554AAA" w:rsidRPr="00063FFD">
              <w:rPr>
                <w:sz w:val="18"/>
                <w:szCs w:val="18"/>
              </w:rPr>
              <w:t>: Słownictwo związane z opisywaniem budynków i opisywaniem ich położenia (zwroty z czasownikiem), słownictwo związane z mieszkaniem w mieście (przymiotniki), słownictwo zwi</w:t>
            </w:r>
            <w:r w:rsidR="00063FFD" w:rsidRPr="00063FFD">
              <w:rPr>
                <w:sz w:val="18"/>
                <w:szCs w:val="18"/>
              </w:rPr>
              <w:t>ązane z wyposażeniem mieszkania</w:t>
            </w:r>
            <w:r w:rsidR="00554AAA" w:rsidRPr="00063F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:rsidR="00554AAA" w:rsidRPr="00BB50ED" w:rsidRDefault="00192C85" w:rsidP="001A0F42">
            <w:pPr>
              <w:pStyle w:val="Akapitzlis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ZAMIESZKANIA</w:t>
            </w:r>
            <w:r w:rsidR="00554AAA" w:rsidRPr="00BB50ED">
              <w:rPr>
                <w:sz w:val="18"/>
                <w:szCs w:val="18"/>
              </w:rPr>
              <w:t>: Słownictwo związane z opisywaniem budynków i opisywaniem ich położenia (zwroty z czasownikiem), słownictwo związane z mieszkaniem w mieście (przymiotniki), słownictwo zwią</w:t>
            </w:r>
            <w:r w:rsidR="00063FFD">
              <w:rPr>
                <w:sz w:val="18"/>
                <w:szCs w:val="18"/>
              </w:rPr>
              <w:t>zane z wyposażeniem mieszkania</w:t>
            </w:r>
          </w:p>
          <w:p w:rsidR="00554AAA" w:rsidRPr="00F66B51" w:rsidRDefault="00554AAA" w:rsidP="00CE026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Pr="00A94035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czasu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:rsidR="00554AAA" w:rsidRPr="0058331D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="00063FFD"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982516">
              <w:rPr>
                <w:rFonts w:eastAsia="Calibri"/>
                <w:sz w:val="18"/>
                <w:szCs w:val="18"/>
                <w:lang w:eastAsia="en-US"/>
              </w:rPr>
              <w:t>raz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wyrazy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E93992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E93992">
              <w:rPr>
                <w:rFonts w:eastAsia="Calibri"/>
                <w:i/>
                <w:sz w:val="18"/>
                <w:szCs w:val="18"/>
                <w:lang w:eastAsia="en-US"/>
              </w:rPr>
              <w:t>gone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2B303B">
              <w:rPr>
                <w:rFonts w:eastAsia="Calibri"/>
                <w:sz w:val="18"/>
                <w:szCs w:val="18"/>
                <w:lang w:eastAsia="en-US"/>
              </w:rPr>
              <w:t>i potrafi obie formy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proofErr w:type="spellStart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>such</w:t>
            </w:r>
            <w:proofErr w:type="spellEnd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Pr="009867F7" w:rsidRDefault="00554AAA" w:rsidP="001A0F4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8B3E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czasu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:rsidR="00554AAA" w:rsidRPr="00E93992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Pr="00982516">
              <w:rPr>
                <w:rFonts w:eastAsia="Calibri"/>
                <w:sz w:val="18"/>
                <w:szCs w:val="18"/>
                <w:lang w:eastAsia="en-US"/>
              </w:rPr>
              <w:t>oraz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z łatwością potrafi je stosować w praktyce z czasem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3C82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różnicę między </w:t>
            </w:r>
            <w:proofErr w:type="spellStart"/>
            <w:r w:rsidRPr="00E93992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E93992">
              <w:rPr>
                <w:rFonts w:eastAsia="Calibri"/>
                <w:i/>
                <w:sz w:val="18"/>
                <w:szCs w:val="18"/>
                <w:lang w:eastAsia="en-US"/>
              </w:rPr>
              <w:t>gone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521436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łatwością </w:t>
            </w:r>
            <w:r w:rsidRPr="00521436">
              <w:rPr>
                <w:rFonts w:eastAsia="Calibri"/>
                <w:sz w:val="18"/>
                <w:szCs w:val="18"/>
                <w:lang w:eastAsia="en-US"/>
              </w:rPr>
              <w:t>potrafi obie formy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proofErr w:type="spellStart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>such</w:t>
            </w:r>
            <w:proofErr w:type="spellEnd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Default="00554AAA" w:rsidP="001A0F42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554AAA" w:rsidRPr="00AA309F" w:rsidRDefault="00554AAA" w:rsidP="001A0F4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3C239B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554AAA" w:rsidRPr="00DF76A7" w:rsidRDefault="00554AAA" w:rsidP="001A0F42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:rsidR="00554AAA" w:rsidRPr="00AB4661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właściwe streszczenie tekstu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:rsidR="00554AAA" w:rsidRPr="00AB4661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właściwe streszczenie tekstu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  <w:p w:rsidR="00554AAA" w:rsidRPr="00CE0263" w:rsidRDefault="00554AAA" w:rsidP="00CE0263">
            <w:pPr>
              <w:rPr>
                <w:bCs/>
                <w:sz w:val="18"/>
                <w:szCs w:val="18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dom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mieszkania osób dorosłych z rodzicami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ilustrację i udziela odpowiedzi a na pytania związane z jej tematyką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projekt pokoju dla nastolatków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21436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521436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z </w:t>
            </w:r>
            <w:r w:rsidRPr="009867F7">
              <w:rPr>
                <w:i/>
                <w:noProof/>
                <w:sz w:val="18"/>
                <w:szCs w:val="18"/>
              </w:rPr>
              <w:t>How long?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554AAA" w:rsidRPr="00063FFD" w:rsidRDefault="00554AAA" w:rsidP="00063FFD">
            <w:pPr>
              <w:pStyle w:val="Akapitzlist1"/>
              <w:numPr>
                <w:ilvl w:val="0"/>
                <w:numId w:val="25"/>
              </w:numPr>
              <w:ind w:left="357" w:hanging="357"/>
              <w:rPr>
                <w:sz w:val="18"/>
                <w:szCs w:val="18"/>
              </w:rPr>
            </w:pPr>
            <w:r w:rsidRPr="00063FFD">
              <w:rPr>
                <w:b/>
                <w:noProof/>
                <w:sz w:val="18"/>
                <w:szCs w:val="18"/>
              </w:rPr>
              <w:t>szczegółow</w:t>
            </w:r>
            <w:r w:rsidRPr="00063FFD">
              <w:rPr>
                <w:noProof/>
                <w:sz w:val="18"/>
                <w:szCs w:val="18"/>
              </w:rPr>
              <w:t>o opisuje swój dom</w:t>
            </w:r>
          </w:p>
          <w:p w:rsidR="00554AAA" w:rsidRPr="00873624" w:rsidRDefault="00554AAA" w:rsidP="00063FF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noProof/>
                <w:sz w:val="18"/>
                <w:szCs w:val="18"/>
              </w:rPr>
            </w:pPr>
            <w:r w:rsidRPr="002B303B"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554AAA" w:rsidRDefault="00554AAA" w:rsidP="00063FF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noProof/>
                <w:sz w:val="18"/>
                <w:szCs w:val="18"/>
              </w:rPr>
            </w:pPr>
            <w:r w:rsidRPr="00521436"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mieszkania osób dorosłych z rodzicami</w:t>
            </w:r>
          </w:p>
          <w:p w:rsidR="00554AAA" w:rsidRPr="00D0120F" w:rsidRDefault="00554AAA" w:rsidP="00063FFD">
            <w:pPr>
              <w:pStyle w:val="Akapitzlist"/>
              <w:keepNext/>
              <w:keepLines/>
              <w:numPr>
                <w:ilvl w:val="0"/>
                <w:numId w:val="3"/>
              </w:numPr>
              <w:ind w:left="357" w:hanging="357"/>
              <w:outlineLvl w:val="1"/>
              <w:rPr>
                <w:noProof/>
                <w:sz w:val="18"/>
                <w:szCs w:val="18"/>
              </w:rPr>
            </w:pPr>
            <w:r w:rsidRPr="005214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2B303B">
              <w:rPr>
                <w:b/>
                <w:sz w:val="18"/>
                <w:szCs w:val="18"/>
              </w:rPr>
              <w:t>zczegółow</w:t>
            </w:r>
            <w:r>
              <w:rPr>
                <w:sz w:val="18"/>
                <w:szCs w:val="18"/>
              </w:rPr>
              <w:t xml:space="preserve">o </w:t>
            </w:r>
            <w:r w:rsidRPr="00521436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w</w:t>
            </w:r>
            <w:r w:rsidRPr="002B303B">
              <w:rPr>
                <w:b/>
                <w:sz w:val="18"/>
                <w:szCs w:val="18"/>
              </w:rPr>
              <w:t xml:space="preserve">yczerpujących </w:t>
            </w:r>
            <w:r w:rsidRPr="00521436">
              <w:rPr>
                <w:sz w:val="18"/>
                <w:szCs w:val="18"/>
              </w:rPr>
              <w:t>odpowiedzi na pytania związane z jej tematyką</w:t>
            </w:r>
            <w:r w:rsidR="00063FFD"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:rsidR="00554AAA" w:rsidRPr="00D0120F" w:rsidRDefault="00554AAA" w:rsidP="00063FF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2B303B">
              <w:rPr>
                <w:b/>
                <w:sz w:val="18"/>
                <w:szCs w:val="18"/>
              </w:rPr>
              <w:t xml:space="preserve">zczegółowo </w:t>
            </w:r>
            <w:r>
              <w:rPr>
                <w:sz w:val="18"/>
                <w:szCs w:val="18"/>
              </w:rPr>
              <w:t>opisuje projekt pokoju dla nastolatków</w:t>
            </w:r>
          </w:p>
          <w:p w:rsidR="00554AAA" w:rsidRDefault="00554AAA" w:rsidP="00063FF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2B303B">
              <w:rPr>
                <w:b/>
                <w:noProof/>
                <w:sz w:val="18"/>
                <w:szCs w:val="18"/>
              </w:rPr>
              <w:t xml:space="preserve">wobodnie </w:t>
            </w:r>
            <w:r>
              <w:rPr>
                <w:noProof/>
                <w:sz w:val="18"/>
                <w:szCs w:val="18"/>
              </w:rPr>
              <w:t>wypowiada się na temat życia w duzym mieście oraz swoejgo miejsca zamieszkania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B4661">
              <w:rPr>
                <w:b/>
                <w:noProof/>
                <w:sz w:val="18"/>
                <w:szCs w:val="18"/>
              </w:rPr>
              <w:t>s</w:t>
            </w:r>
            <w:r w:rsidRPr="002B303B">
              <w:rPr>
                <w:b/>
                <w:noProof/>
                <w:sz w:val="18"/>
                <w:szCs w:val="18"/>
              </w:rPr>
              <w:t xml:space="preserve">zczególowo </w:t>
            </w:r>
            <w:r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2B303B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 xml:space="preserve">odpowiada na pytania z </w:t>
            </w:r>
            <w:r w:rsidRPr="009867F7">
              <w:rPr>
                <w:i/>
                <w:noProof/>
                <w:sz w:val="18"/>
                <w:szCs w:val="18"/>
              </w:rPr>
              <w:t>How long?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2B303B">
              <w:rPr>
                <w:b/>
                <w:noProof/>
                <w:sz w:val="18"/>
                <w:szCs w:val="18"/>
              </w:rPr>
              <w:t>zczegółowo</w:t>
            </w:r>
            <w:r>
              <w:rPr>
                <w:noProof/>
                <w:sz w:val="18"/>
                <w:szCs w:val="18"/>
              </w:rPr>
              <w:t xml:space="preserve"> opisuje czynności, które już lub wlaśnie mialy miejsce i takie, które jeszcze nie zostaly wykonane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wpis na blogu, w którym opisuje ciekawą miejscowość,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wpis na blogu, w którym opisuje ciekawą miejscowość,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54AAA" w:rsidRP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3255A3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3255A3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3255A3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</w:tc>
        <w:tc>
          <w:tcPr>
            <w:tcW w:w="5748" w:type="dxa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 STUDY TIME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Pr="009F2646" w:rsidRDefault="00192C8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EDUKACJA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 w:rsidR="00554AAA">
              <w:rPr>
                <w:sz w:val="18"/>
                <w:szCs w:val="18"/>
              </w:rPr>
              <w:t xml:space="preserve">słownictwo związane ze szkołą i życiem szkoły (wyrazy często mylone), słownictwo związane z systemem edukacyjnym, </w:t>
            </w:r>
          </w:p>
          <w:p w:rsidR="00554AAA" w:rsidRPr="00EC635B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NAUKA I TECHNIKA: słownictwo związane z używaniem nowoczesnych technologii w nauczaniu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9F2646" w:rsidRDefault="00192C8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EDUKACJA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 w:rsidR="00554AAA">
              <w:rPr>
                <w:sz w:val="18"/>
                <w:szCs w:val="18"/>
              </w:rPr>
              <w:t xml:space="preserve">słownictwo związane ze szkołą i życiem szkoły (wyrazy często mylone), słownictwo związane z systemem edukacyjnym, </w:t>
            </w:r>
          </w:p>
          <w:p w:rsidR="00554AAA" w:rsidRPr="00EC635B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NAUKA I TECHNIKA: słownictwo związane z używaniem nowoczesnych technologii w nauczaniu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czasów</w:t>
            </w:r>
            <w:r w:rsidRPr="00EC63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r w:rsidRPr="00BB6BE0">
              <w:rPr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rozróżnia je i 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m</w:t>
            </w:r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ay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might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could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can’t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:rsidR="00554AAA" w:rsidRPr="009F2646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pytań pośrednich i potrafi te pytania stosować w praktyce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8B3E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>zna zasady tworzenia czasów</w:t>
            </w:r>
            <w:r w:rsidRPr="00EC63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r w:rsidRPr="00BB6BE0">
              <w:rPr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z </w:t>
            </w:r>
            <w:r w:rsidRPr="00BB50ED">
              <w:rPr>
                <w:b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>rozróżnia je i potrafi je stosować w praktyce</w:t>
            </w:r>
          </w:p>
          <w:p w:rsidR="00554AAA" w:rsidRPr="008B3E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m</w:t>
            </w:r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ay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might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could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can’t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31172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czasy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:rsidR="00554AAA" w:rsidRPr="009F2646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potrafi te pytania stosować w praktyce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ZADANIE NA 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48" w:type="dxa"/>
          </w:tcPr>
          <w:p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58331D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BB50ED">
              <w:rPr>
                <w:rFonts w:eastAsia="Calibri"/>
                <w:b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tekstu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:rsidR="00554AAA" w:rsidRPr="00BB50ED" w:rsidRDefault="00554AA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:rsidR="00554AAA" w:rsidRPr="007E046D" w:rsidRDefault="00554AAA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554AAA" w:rsidRPr="007E046D" w:rsidRDefault="00554AAA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5748" w:type="dxa"/>
          </w:tcPr>
          <w:p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:rsidR="00554AAA" w:rsidRPr="00643D13" w:rsidRDefault="00554AA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:rsidR="00554AAA" w:rsidRPr="00554AAA" w:rsidRDefault="00554AAA" w:rsidP="00554AAA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554AAA" w:rsidRPr="00554AAA" w:rsidRDefault="00554AAA" w:rsidP="00554AAA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54AAA">
              <w:rPr>
                <w:bCs/>
                <w:sz w:val="18"/>
                <w:szCs w:val="18"/>
              </w:rPr>
              <w:t>dopasowuje zdania do fragmentów tekstu</w:t>
            </w:r>
            <w:r w:rsidRPr="00554AAA" w:rsidDel="007E046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przedmiotów szkolnych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kilka zdań na temat idealnej szkoły</w:t>
            </w:r>
          </w:p>
          <w:p w:rsidR="00554AAA" w:rsidRPr="007F3ED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z </w:t>
            </w:r>
            <w:r>
              <w:rPr>
                <w:i/>
                <w:noProof/>
                <w:sz w:val="18"/>
                <w:szCs w:val="18"/>
              </w:rPr>
              <w:t>Have you ever…</w:t>
            </w:r>
            <w:r w:rsidRPr="009867F7">
              <w:rPr>
                <w:i/>
                <w:noProof/>
                <w:sz w:val="18"/>
                <w:szCs w:val="18"/>
              </w:rPr>
              <w:t>?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21436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521436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BB50ED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 </w:t>
            </w:r>
            <w:r w:rsidRPr="00BB50ED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przedmiotów szkolnych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idealnej szkoły</w:t>
            </w:r>
          </w:p>
          <w:p w:rsidR="00554AAA" w:rsidRPr="007F3ED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liczby przedmiotów zdawanych na maturze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>wyczerpujuąco</w:t>
            </w:r>
            <w:r>
              <w:rPr>
                <w:noProof/>
                <w:sz w:val="18"/>
                <w:szCs w:val="18"/>
              </w:rPr>
              <w:t xml:space="preserve"> odpowiada na pytania z </w:t>
            </w:r>
            <w:r>
              <w:rPr>
                <w:i/>
                <w:noProof/>
                <w:sz w:val="18"/>
                <w:szCs w:val="18"/>
              </w:rPr>
              <w:t>Have you ever…</w:t>
            </w:r>
            <w:r w:rsidRPr="009867F7">
              <w:rPr>
                <w:i/>
                <w:noProof/>
                <w:sz w:val="18"/>
                <w:szCs w:val="18"/>
              </w:rPr>
              <w:t>?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zajęć poazalekcyjnych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uczenia się dwóch języków obcych jednocześnie),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tematy związane z życiem szkoły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zapytaniem, w którym pyta o kurs wakacyjny,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zapytaniem, w którym pyta o kurs wakacyjny,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:rsidR="00554AAA" w:rsidRPr="00D04535" w:rsidRDefault="00A7793C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554AAA" w:rsidRPr="00F66B51" w:rsidRDefault="00554AAA" w:rsidP="003255A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 A WORK OF ART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AE2BD0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>
              <w:rPr>
                <w:sz w:val="18"/>
                <w:szCs w:val="18"/>
              </w:rPr>
              <w:t xml:space="preserve"> słownictwo związane z uczestniczeniem w kulturze, dziedziny kultury, słownictwo związane ze sztuką, </w:t>
            </w:r>
            <w:r w:rsidRPr="00BB50ED">
              <w:rPr>
                <w:sz w:val="18"/>
                <w:szCs w:val="18"/>
              </w:rPr>
              <w:t xml:space="preserve">czasowniki </w:t>
            </w:r>
            <w:proofErr w:type="spellStart"/>
            <w:r w:rsidRPr="00BB50ED"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słownictwo związane z literaturą i </w:t>
            </w:r>
            <w:r>
              <w:rPr>
                <w:sz w:val="18"/>
                <w:szCs w:val="18"/>
              </w:rPr>
              <w:lastRenderedPageBreak/>
              <w:t>czytelnictwem</w:t>
            </w: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F66B51" w:rsidRDefault="00554AAA" w:rsidP="001A0F42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>
              <w:rPr>
                <w:sz w:val="18"/>
                <w:szCs w:val="18"/>
              </w:rPr>
              <w:t xml:space="preserve"> słownictwo związane z uczestniczeniem w kulturze, dziedziny kultury, słownictwo związane ze sztuką, </w:t>
            </w:r>
            <w:r w:rsidRPr="00827192">
              <w:rPr>
                <w:sz w:val="18"/>
                <w:szCs w:val="18"/>
              </w:rPr>
              <w:t xml:space="preserve">czasowniki </w:t>
            </w:r>
            <w:proofErr w:type="spellStart"/>
            <w:r w:rsidRPr="00827192"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słownictwo związane z literaturą i czytelnictwem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 stosować w praktyce</w:t>
            </w:r>
          </w:p>
          <w:p w:rsidR="00554AAA" w:rsidRPr="001118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</w:p>
          <w:p w:rsidR="00554AAA" w:rsidRPr="009D02F8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oraz potrafi je stosować w praktyce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A7793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A7793C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554AAA" w:rsidRPr="001118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24F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różnicę między </w:t>
            </w:r>
            <w:proofErr w:type="spellStart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</w:p>
          <w:p w:rsidR="00554AAA" w:rsidRPr="009D02F8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oraz potrafi je stosować w praktyce</w:t>
            </w:r>
          </w:p>
          <w:p w:rsidR="00554AAA" w:rsidRPr="00F66B51" w:rsidRDefault="00554AAA" w:rsidP="00C9773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554AA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:rsidR="00554AAA" w:rsidRPr="00554AAA" w:rsidRDefault="00554AAA" w:rsidP="00554AAA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Pr="009C578D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:rsidR="00554AAA" w:rsidRPr="00FD4FB4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:rsidR="00554AAA" w:rsidRPr="00FD4FB4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Pr="003E4707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E4707">
              <w:rPr>
                <w:noProof/>
                <w:sz w:val="18"/>
                <w:szCs w:val="18"/>
              </w:rPr>
              <w:t xml:space="preserve">wypowiada się na temat oglądanych przez siebie programów telewizyjnych, filmów i </w:t>
            </w:r>
            <w:r>
              <w:rPr>
                <w:noProof/>
                <w:sz w:val="18"/>
                <w:szCs w:val="18"/>
              </w:rPr>
              <w:t>ulubionych</w:t>
            </w:r>
            <w:r w:rsidRPr="003E4707">
              <w:rPr>
                <w:noProof/>
                <w:sz w:val="18"/>
                <w:szCs w:val="18"/>
              </w:rPr>
              <w:t xml:space="preserve"> stacji radiowych</w:t>
            </w:r>
          </w:p>
          <w:p w:rsidR="00554AAA" w:rsidRPr="00E02801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 w:rsidRPr="008378D1">
              <w:rPr>
                <w:noProof/>
                <w:sz w:val="18"/>
                <w:szCs w:val="18"/>
              </w:rPr>
              <w:t xml:space="preserve"> na temat projektów artystycznych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2801">
              <w:rPr>
                <w:noProof/>
                <w:sz w:val="18"/>
                <w:szCs w:val="18"/>
              </w:rPr>
              <w:t xml:space="preserve">odgrywa </w:t>
            </w:r>
            <w:r w:rsidRPr="00BB50ED">
              <w:rPr>
                <w:noProof/>
                <w:sz w:val="18"/>
                <w:szCs w:val="18"/>
              </w:rPr>
              <w:t>mini</w:t>
            </w:r>
            <w:r w:rsidRPr="00F71CF0">
              <w:rPr>
                <w:noProof/>
                <w:sz w:val="18"/>
                <w:szCs w:val="18"/>
              </w:rPr>
              <w:t>dialog</w:t>
            </w:r>
            <w:r w:rsidRPr="00BB50ED">
              <w:rPr>
                <w:noProof/>
                <w:sz w:val="18"/>
                <w:szCs w:val="18"/>
              </w:rPr>
              <w:t>i dotyczące</w:t>
            </w:r>
            <w:r w:rsidRPr="00F71CF0">
              <w:rPr>
                <w:noProof/>
                <w:sz w:val="18"/>
                <w:szCs w:val="18"/>
              </w:rPr>
              <w:t xml:space="preserve"> plan</w:t>
            </w:r>
            <w:r w:rsidRPr="00BB50ED">
              <w:rPr>
                <w:noProof/>
                <w:sz w:val="18"/>
                <w:szCs w:val="18"/>
              </w:rPr>
              <w:t>ów</w:t>
            </w:r>
            <w:r w:rsidRPr="00F71CF0">
              <w:rPr>
                <w:noProof/>
                <w:sz w:val="18"/>
                <w:szCs w:val="18"/>
              </w:rPr>
              <w:t xml:space="preserve"> i przewidywa</w:t>
            </w:r>
            <w:r w:rsidRPr="00BB50ED">
              <w:rPr>
                <w:noProof/>
                <w:sz w:val="18"/>
                <w:szCs w:val="18"/>
              </w:rPr>
              <w:t>ń</w:t>
            </w:r>
          </w:p>
          <w:p w:rsidR="00554AAA" w:rsidRPr="003E4707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E4707">
              <w:rPr>
                <w:sz w:val="18"/>
                <w:szCs w:val="18"/>
              </w:rPr>
              <w:t>opisuje zasady i reguły obowiązujące w swoim domu</w:t>
            </w:r>
          </w:p>
          <w:p w:rsidR="00554AAA" w:rsidRPr="00E02801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BB50ED">
              <w:rPr>
                <w:b/>
                <w:sz w:val="18"/>
                <w:szCs w:val="18"/>
              </w:rPr>
              <w:t>kilka zdań</w:t>
            </w:r>
            <w:r w:rsidRPr="008378D1">
              <w:rPr>
                <w:sz w:val="18"/>
                <w:szCs w:val="18"/>
              </w:rPr>
              <w:t xml:space="preserve"> na temat przeczytanego tekstu literackiego</w:t>
            </w:r>
          </w:p>
          <w:p w:rsidR="00554AAA" w:rsidRPr="005273DD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 xml:space="preserve">wypowiada </w:t>
            </w:r>
            <w:r w:rsidRPr="00BB50ED">
              <w:rPr>
                <w:b/>
                <w:sz w:val="18"/>
                <w:szCs w:val="18"/>
              </w:rPr>
              <w:t>kilka zdań</w:t>
            </w:r>
            <w:r w:rsidRPr="005273DD">
              <w:rPr>
                <w:sz w:val="18"/>
                <w:szCs w:val="18"/>
              </w:rPr>
              <w:t xml:space="preserve"> na temat lektur szkolnych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lastRenderedPageBreak/>
              <w:t>odgrywa dialog, (bierze udział w rozmowie na temat na spędzenia wieczoru z kolegą/koleżanką)</w:t>
            </w:r>
            <w:r w:rsidRPr="00F71CF0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F71CF0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:rsidR="00554AAA" w:rsidRPr="00F71CF0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lastRenderedPageBreak/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1CF0">
              <w:rPr>
                <w:b/>
                <w:noProof/>
                <w:sz w:val="18"/>
                <w:szCs w:val="18"/>
              </w:rPr>
              <w:t xml:space="preserve">swobodnie </w:t>
            </w:r>
            <w:r w:rsidRPr="00F71CF0">
              <w:rPr>
                <w:noProof/>
                <w:sz w:val="18"/>
                <w:szCs w:val="18"/>
              </w:rPr>
              <w:t xml:space="preserve">wypowiada się na temat oglądanych przez siebie programów telewizyjnych, filmów i </w:t>
            </w:r>
            <w:r>
              <w:rPr>
                <w:noProof/>
                <w:sz w:val="18"/>
                <w:szCs w:val="18"/>
              </w:rPr>
              <w:t>ulubionych</w:t>
            </w:r>
            <w:r w:rsidRPr="00F71CF0">
              <w:rPr>
                <w:noProof/>
                <w:sz w:val="18"/>
                <w:szCs w:val="18"/>
              </w:rPr>
              <w:t xml:space="preserve"> stacji radiowych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1CF0">
              <w:rPr>
                <w:b/>
                <w:noProof/>
                <w:sz w:val="18"/>
                <w:szCs w:val="18"/>
              </w:rPr>
              <w:t xml:space="preserve">swobodnie </w:t>
            </w:r>
            <w:r w:rsidRPr="00F71CF0">
              <w:rPr>
                <w:noProof/>
                <w:sz w:val="18"/>
                <w:szCs w:val="18"/>
              </w:rPr>
              <w:t>wypowiada się na temat projektów artystycznych</w:t>
            </w:r>
          </w:p>
          <w:p w:rsidR="00554AAA" w:rsidRPr="001118D1" w:rsidRDefault="00554AAA" w:rsidP="001A0F4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Pr="00F71CF0">
              <w:rPr>
                <w:b/>
                <w:noProof/>
                <w:sz w:val="18"/>
                <w:szCs w:val="18"/>
              </w:rPr>
              <w:t xml:space="preserve"> </w:t>
            </w:r>
            <w:r w:rsidRPr="00BB50ED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554AAA" w:rsidRPr="003E4707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E4707">
              <w:rPr>
                <w:b/>
                <w:noProof/>
                <w:sz w:val="18"/>
                <w:szCs w:val="18"/>
              </w:rPr>
              <w:t xml:space="preserve">swobodnie </w:t>
            </w:r>
            <w:r w:rsidRPr="003E4707">
              <w:rPr>
                <w:sz w:val="18"/>
                <w:szCs w:val="18"/>
              </w:rPr>
              <w:t>opisuje zasady i reguły obowiązujące w swoim domu</w:t>
            </w:r>
          </w:p>
          <w:p w:rsidR="00554AAA" w:rsidRPr="008378D1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s</w:t>
            </w:r>
            <w:r w:rsidRPr="00BB50ED">
              <w:rPr>
                <w:b/>
                <w:sz w:val="18"/>
                <w:szCs w:val="18"/>
              </w:rPr>
              <w:t>wobodni</w:t>
            </w:r>
            <w:r w:rsidRPr="008378D1">
              <w:rPr>
                <w:sz w:val="18"/>
                <w:szCs w:val="18"/>
              </w:rPr>
              <w:t>e wypowiada na temat przeczytanego tekstu literackiego</w:t>
            </w:r>
          </w:p>
          <w:p w:rsidR="00554AAA" w:rsidRPr="00E02801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>swobodnie</w:t>
            </w:r>
            <w:r w:rsidRPr="00E02801">
              <w:rPr>
                <w:sz w:val="18"/>
                <w:szCs w:val="18"/>
              </w:rPr>
              <w:t xml:space="preserve"> wypowiada na temat lektur szkolnych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27192">
              <w:rPr>
                <w:b/>
                <w:sz w:val="18"/>
                <w:szCs w:val="18"/>
              </w:rPr>
              <w:lastRenderedPageBreak/>
              <w:t>swobodnie</w:t>
            </w:r>
            <w:r w:rsidRPr="00E02801">
              <w:rPr>
                <w:sz w:val="18"/>
                <w:szCs w:val="18"/>
              </w:rPr>
              <w:t xml:space="preserve"> </w:t>
            </w:r>
            <w:r w:rsidRPr="00F71CF0">
              <w:rPr>
                <w:sz w:val="18"/>
                <w:szCs w:val="18"/>
              </w:rPr>
              <w:t>odgrywa dialog, (bierze udział w rozmowie na temat na e spędzenia wieczoru z kolegą/koleżanką)</w:t>
            </w:r>
            <w:r w:rsidRPr="00F71CF0">
              <w:rPr>
                <w:noProof/>
                <w:sz w:val="18"/>
                <w:szCs w:val="18"/>
              </w:rPr>
              <w:t>, w którym od</w:t>
            </w:r>
            <w:r w:rsidR="00A7793C">
              <w:rPr>
                <w:noProof/>
                <w:sz w:val="18"/>
                <w:szCs w:val="18"/>
              </w:rPr>
              <w:t xml:space="preserve">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:rsidR="00554AAA" w:rsidRPr="005273DD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2801">
              <w:rPr>
                <w:b/>
                <w:noProof/>
                <w:sz w:val="18"/>
                <w:szCs w:val="18"/>
              </w:rPr>
              <w:t xml:space="preserve">swobodnie </w:t>
            </w:r>
            <w:r w:rsidRPr="00E02801">
              <w:rPr>
                <w:noProof/>
                <w:sz w:val="18"/>
                <w:szCs w:val="18"/>
              </w:rPr>
              <w:t>wypowiada się na temat kina, różnych programów telewizyjnych i ulubionych filmów</w:t>
            </w:r>
          </w:p>
          <w:p w:rsidR="00554AAA" w:rsidRPr="00F71CF0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4E5F8F" w:rsidRDefault="00554AAA" w:rsidP="001A0F42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zgłoszenie do międzynarodowego konkursu talentów,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:rsidR="00554AAA" w:rsidRPr="004E5F8F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4E5F8F" w:rsidRDefault="00554AAA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zgłoszenie do międzynarodowego konkursu talentów,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:rsidR="00554AAA" w:rsidRPr="004E5F8F" w:rsidRDefault="00554AAA" w:rsidP="001A0F42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754373" w:rsidRDefault="00754373" w:rsidP="0075437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54373" w:rsidRPr="00F66B51" w:rsidRDefault="00754373" w:rsidP="0075437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E0263" w:rsidRDefault="00CE0263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54AAA" w:rsidRPr="00F66B51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226F75" w:rsidTr="001A0F42">
        <w:tc>
          <w:tcPr>
            <w:tcW w:w="14220" w:type="dxa"/>
            <w:gridSpan w:val="6"/>
            <w:shd w:val="clear" w:color="auto" w:fill="FFC000"/>
          </w:tcPr>
          <w:p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6 TO SPEND OR NOT TO SPEND?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Default="00C97735" w:rsidP="00C97735">
            <w:pPr>
              <w:pStyle w:val="Akapitzlist"/>
              <w:numPr>
                <w:ilvl w:val="0"/>
                <w:numId w:val="30"/>
              </w:num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Pr="00C97735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</w:t>
            </w:r>
            <w:proofErr w:type="spellStart"/>
            <w:r w:rsidRPr="00C97735">
              <w:rPr>
                <w:sz w:val="18"/>
                <w:szCs w:val="18"/>
              </w:rPr>
              <w:t>internet</w:t>
            </w:r>
            <w:proofErr w:type="spellEnd"/>
            <w:r w:rsidRPr="00C97735">
              <w:rPr>
                <w:sz w:val="18"/>
                <w:szCs w:val="18"/>
              </w:rPr>
              <w:t xml:space="preserve">, czasowniki z przyimkami; czasowniki </w:t>
            </w:r>
            <w:proofErr w:type="spellStart"/>
            <w:r w:rsidRPr="00C97735">
              <w:rPr>
                <w:i/>
                <w:sz w:val="18"/>
                <w:szCs w:val="18"/>
              </w:rPr>
              <w:t>fit</w:t>
            </w:r>
            <w:proofErr w:type="spellEnd"/>
            <w:r w:rsidRPr="00C97735">
              <w:rPr>
                <w:i/>
                <w:sz w:val="18"/>
                <w:szCs w:val="18"/>
              </w:rPr>
              <w:t>, suit</w:t>
            </w:r>
            <w:r w:rsidRPr="00C97735">
              <w:rPr>
                <w:sz w:val="18"/>
                <w:szCs w:val="18"/>
              </w:rPr>
              <w:t xml:space="preserve"> i </w:t>
            </w:r>
            <w:proofErr w:type="spellStart"/>
            <w:r w:rsidRPr="00C97735">
              <w:rPr>
                <w:i/>
                <w:sz w:val="18"/>
                <w:szCs w:val="18"/>
              </w:rPr>
              <w:t>match</w:t>
            </w:r>
            <w:proofErr w:type="spellEnd"/>
          </w:p>
          <w:p w:rsidR="00554AAA" w:rsidRDefault="00554AAA" w:rsidP="001A0F42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Default="00554AAA" w:rsidP="00C97735">
            <w:pPr>
              <w:pStyle w:val="Akapitzlist"/>
              <w:numPr>
                <w:ilvl w:val="0"/>
                <w:numId w:val="30"/>
              </w:num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Pr="00C97735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przyimkami, czasowniki </w:t>
            </w:r>
            <w:proofErr w:type="spellStart"/>
            <w:r w:rsidRPr="00C97735">
              <w:rPr>
                <w:i/>
                <w:sz w:val="18"/>
                <w:szCs w:val="18"/>
              </w:rPr>
              <w:t>fit</w:t>
            </w:r>
            <w:proofErr w:type="spellEnd"/>
            <w:r w:rsidRPr="00C97735">
              <w:rPr>
                <w:i/>
                <w:sz w:val="18"/>
                <w:szCs w:val="18"/>
              </w:rPr>
              <w:t>, suit</w:t>
            </w:r>
            <w:r w:rsidRPr="00C97735">
              <w:rPr>
                <w:sz w:val="18"/>
                <w:szCs w:val="18"/>
              </w:rPr>
              <w:t xml:space="preserve"> i </w:t>
            </w:r>
            <w:proofErr w:type="spellStart"/>
            <w:r w:rsidRPr="00C97735">
              <w:rPr>
                <w:i/>
                <w:sz w:val="18"/>
                <w:szCs w:val="18"/>
              </w:rPr>
              <w:t>match</w:t>
            </w:r>
            <w:proofErr w:type="spellEnd"/>
          </w:p>
          <w:p w:rsidR="00554AAA" w:rsidRDefault="00554AAA" w:rsidP="001A0F42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stopniowania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proofErr w:type="spellStart"/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>least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Pr="009D02F8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konstrukcji z </w:t>
            </w:r>
            <w:r w:rsidRPr="003D5D76">
              <w:rPr>
                <w:i/>
                <w:sz w:val="18"/>
                <w:szCs w:val="18"/>
              </w:rPr>
              <w:t xml:space="preserve">(not) as … as, </w:t>
            </w:r>
            <w:proofErr w:type="spellStart"/>
            <w:r w:rsidRPr="003D5D76">
              <w:rPr>
                <w:i/>
                <w:sz w:val="18"/>
                <w:szCs w:val="18"/>
              </w:rPr>
              <w:t>too</w:t>
            </w:r>
            <w:proofErr w:type="spellEnd"/>
            <w:r w:rsidRPr="003D5D7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D5D76">
              <w:rPr>
                <w:i/>
                <w:sz w:val="18"/>
                <w:szCs w:val="18"/>
              </w:rPr>
              <w:t>enough</w:t>
            </w:r>
            <w:proofErr w:type="spellEnd"/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 zna zasady stopniowanie z </w:t>
            </w:r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proofErr w:type="spellStart"/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>least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Pr="00482C3C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konstrukcji z </w:t>
            </w:r>
            <w:r w:rsidRPr="003D5D76">
              <w:rPr>
                <w:i/>
                <w:sz w:val="18"/>
                <w:szCs w:val="18"/>
              </w:rPr>
              <w:t xml:space="preserve">(not) as … as, </w:t>
            </w:r>
            <w:proofErr w:type="spellStart"/>
            <w:r w:rsidRPr="003D5D76">
              <w:rPr>
                <w:i/>
                <w:sz w:val="18"/>
                <w:szCs w:val="18"/>
              </w:rPr>
              <w:t>too</w:t>
            </w:r>
            <w:proofErr w:type="spellEnd"/>
            <w:r w:rsidRPr="003D5D7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D5D76">
              <w:rPr>
                <w:i/>
                <w:sz w:val="18"/>
                <w:szCs w:val="18"/>
              </w:rPr>
              <w:t>enough</w:t>
            </w:r>
            <w:proofErr w:type="spellEnd"/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554AAA" w:rsidRPr="00121B3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735" w:rsidRDefault="00C97735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robienia zakupów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robienia zakupów w przyszłości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porównania dwóch rzeczy, miejsc, osób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reklamy w internecie i reklamy telewizyjnej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w sklepie odzieżowym,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pyta i odpowiada na pytania z wykorzystaniem stopnia najwyższego przymiotników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 xml:space="preserve">wyczerpująco  </w:t>
            </w:r>
            <w:r>
              <w:rPr>
                <w:noProof/>
                <w:sz w:val="18"/>
                <w:szCs w:val="18"/>
              </w:rPr>
              <w:t>odpowiada na pytania dotyczące robienia zakupów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Pr="00BB50ED">
              <w:rPr>
                <w:noProof/>
                <w:sz w:val="18"/>
                <w:szCs w:val="18"/>
              </w:rPr>
              <w:t>wypowiada</w:t>
            </w:r>
            <w:r w:rsidRPr="007B3DCD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robienia zakupów w przyszłości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 xml:space="preserve">się </w:t>
            </w:r>
            <w:r>
              <w:rPr>
                <w:noProof/>
                <w:sz w:val="18"/>
                <w:szCs w:val="18"/>
              </w:rPr>
              <w:t xml:space="preserve"> na temat porównania dwóch rzeczy, miejsc, osób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reklamy w internecie i reklamy telewizyjnej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odgrywa dialog w sklepie odzieżowym,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 </w:t>
            </w:r>
          </w:p>
          <w:p w:rsidR="00554AAA" w:rsidRPr="00E7403A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i </w:t>
            </w:r>
            <w:r w:rsidRPr="00BB50ED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43D13">
              <w:rPr>
                <w:b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różne przedmioty i zjawiska, stosując konstrukcje porównawcze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A7793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recenzję produktu, w której uwzględnia i rozwija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lastRenderedPageBreak/>
              <w:t>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554AAA" w:rsidRPr="00A7793C" w:rsidRDefault="00554AAA" w:rsidP="00A7793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A7793C" w:rsidRDefault="00554AAA" w:rsidP="001A0F4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recenzję produktu, w której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554AAA" w:rsidRPr="00A7793C" w:rsidRDefault="00554AAA" w:rsidP="00A7793C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A7793C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554AAA" w:rsidRP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  <w:r w:rsidR="00F8704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3255A3" w:rsidRPr="00C97735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  <w:r w:rsidR="00F87045">
              <w:rPr>
                <w:rFonts w:cs="Arial"/>
                <w:sz w:val="18"/>
                <w:szCs w:val="18"/>
              </w:rPr>
              <w:t>)</w:t>
            </w:r>
          </w:p>
          <w:p w:rsidR="00C97735" w:rsidRDefault="00C97735" w:rsidP="00C977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735" w:rsidRDefault="00C97735" w:rsidP="00C977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735" w:rsidRPr="00F66B51" w:rsidRDefault="00C97735" w:rsidP="00C977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BACK TO NATURE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Default="00554AAA" w:rsidP="001A0F4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F66B51" w:rsidRDefault="00554AAA" w:rsidP="001A0F4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pierwszego okresu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drugiego okresu warunkowego i potrafi go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until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przyimki określające położenie i potrafi je stosować w praktyce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pierwszego okresu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drugiego okresu warunkowego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spójnik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until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potrafi go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przyimki określające położenie i potrafi je stosować w praktyce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właściwymi wyrazami</w:t>
            </w:r>
          </w:p>
          <w:p w:rsidR="00554AAA" w:rsidRPr="003A6804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554AAA" w:rsidRDefault="00554AAA" w:rsidP="00554AA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5748" w:type="dxa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właściwymi wyrazami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F25598" w:rsidRDefault="00554AAA" w:rsidP="001A0F42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F25598">
              <w:rPr>
                <w:rFonts w:eastAsia="Calibri"/>
                <w:sz w:val="18"/>
                <w:szCs w:val="18"/>
              </w:rPr>
              <w:t xml:space="preserve">odpowiada </w:t>
            </w:r>
            <w:r w:rsidRPr="00BB50ED">
              <w:rPr>
                <w:rFonts w:eastAsia="Calibri"/>
                <w:sz w:val="18"/>
                <w:szCs w:val="18"/>
              </w:rPr>
              <w:t>na pytania dotyczące wysłuchanego tekstu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:rsidR="00554AAA" w:rsidRPr="00F25598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:rsidR="00554AAA" w:rsidRPr="00F25598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tekstu.</w:t>
            </w:r>
          </w:p>
          <w:p w:rsidR="00554AAA" w:rsidRPr="001B3B2F" w:rsidRDefault="00251D2E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554AAA">
              <w:rPr>
                <w:bCs/>
                <w:sz w:val="18"/>
                <w:szCs w:val="18"/>
              </w:rPr>
              <w:t>obiera pytania do akapitów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:rsidR="00554AAA" w:rsidRPr="00271B85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:rsidR="00554AAA" w:rsidRPr="00271B85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tekstu.</w:t>
            </w:r>
          </w:p>
          <w:p w:rsidR="00554AAA" w:rsidRPr="001B3B2F" w:rsidRDefault="00251D2E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554AAA">
              <w:rPr>
                <w:bCs/>
                <w:sz w:val="18"/>
                <w:szCs w:val="18"/>
              </w:rPr>
              <w:t>obiera pytania do akapitów</w:t>
            </w:r>
          </w:p>
          <w:p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miejsc atrakcyjnych turystycznie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wycieczkę na tereny wiejskie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pogody i zmiany warunków klimatycznych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plany na weekend</w:t>
            </w:r>
          </w:p>
          <w:p w:rsidR="00554AAA" w:rsidRPr="00CF0857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 hipotetycznych sytuacji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trzęsienia ziemi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klęsk żywiołowych</w:t>
            </w:r>
          </w:p>
          <w:p w:rsidR="00554AAA" w:rsidRDefault="00554AAA" w:rsidP="001A0F42">
            <w:pPr>
              <w:ind w:left="360"/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Pr="008D1718">
              <w:rPr>
                <w:rFonts w:cs="Arial"/>
                <w:sz w:val="18"/>
                <w:szCs w:val="18"/>
              </w:rPr>
              <w:t>go uzasadnia</w:t>
            </w:r>
            <w:r>
              <w:rPr>
                <w:rFonts w:cs="Arial"/>
                <w:sz w:val="18"/>
                <w:szCs w:val="18"/>
              </w:rPr>
              <w:t xml:space="preserve"> oraz udziela odpowiedzi na dwa pytania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25598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 na temat miejsc atrakcyjnych turystycznie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25598">
              <w:rPr>
                <w:b/>
                <w:noProof/>
                <w:sz w:val="18"/>
                <w:szCs w:val="18"/>
              </w:rPr>
              <w:t>szczegółow</w:t>
            </w:r>
            <w:r>
              <w:rPr>
                <w:noProof/>
                <w:sz w:val="18"/>
                <w:szCs w:val="18"/>
              </w:rPr>
              <w:t>o opisuje wycieczkę na tereny wiejskie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25598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 na temat pogody i zmiany warunków klimatycznych</w:t>
            </w:r>
          </w:p>
          <w:p w:rsidR="00554AAA" w:rsidRDefault="00251D2E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="00554AAA" w:rsidRPr="00BB50ED">
              <w:rPr>
                <w:b/>
                <w:noProof/>
                <w:sz w:val="18"/>
                <w:szCs w:val="18"/>
              </w:rPr>
              <w:t xml:space="preserve">zczegółowo </w:t>
            </w:r>
            <w:r w:rsidR="00554AAA">
              <w:rPr>
                <w:noProof/>
                <w:sz w:val="18"/>
                <w:szCs w:val="18"/>
              </w:rPr>
              <w:t>opisuje swoje plany na weekend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 hipotetycznych sytuacji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57BF">
              <w:rPr>
                <w:noProof/>
                <w:sz w:val="18"/>
                <w:szCs w:val="18"/>
              </w:rPr>
              <w:t xml:space="preserve">pyta i </w:t>
            </w:r>
            <w:r w:rsidRPr="00E057BF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E057BF">
              <w:rPr>
                <w:noProof/>
                <w:sz w:val="18"/>
                <w:szCs w:val="18"/>
              </w:rPr>
              <w:t>odpowiada na pytania dotyczące trzęsienia</w:t>
            </w:r>
            <w:r>
              <w:rPr>
                <w:noProof/>
                <w:sz w:val="18"/>
                <w:szCs w:val="18"/>
              </w:rPr>
              <w:t xml:space="preserve"> ziemi</w:t>
            </w:r>
          </w:p>
          <w:p w:rsidR="00554AAA" w:rsidRPr="00251D2E" w:rsidRDefault="00554AAA" w:rsidP="00251D2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51D2E">
              <w:rPr>
                <w:rFonts w:cs="Arial"/>
                <w:b/>
                <w:sz w:val="18"/>
                <w:szCs w:val="18"/>
              </w:rPr>
              <w:t>swobodnie</w:t>
            </w:r>
            <w:r w:rsidRPr="00251D2E">
              <w:rPr>
                <w:rFonts w:cs="Arial"/>
                <w:sz w:val="18"/>
                <w:szCs w:val="18"/>
              </w:rPr>
              <w:t xml:space="preserve"> wypowiada się na podstawie materiału stymulującego: dokonuje wyboru najciekawszego miejsca do odwiedzenia i </w:t>
            </w:r>
            <w:r w:rsidRPr="00251D2E">
              <w:rPr>
                <w:rFonts w:cs="Arial"/>
                <w:b/>
                <w:sz w:val="18"/>
                <w:szCs w:val="18"/>
              </w:rPr>
              <w:t xml:space="preserve">szczegółowo </w:t>
            </w:r>
            <w:r w:rsidRPr="00251D2E">
              <w:rPr>
                <w:rFonts w:cs="Arial"/>
                <w:sz w:val="18"/>
                <w:szCs w:val="18"/>
              </w:rPr>
              <w:t xml:space="preserve">go uzasadnia oraz udziela wyczerpujących odpowiedzi na dwa </w:t>
            </w:r>
            <w:r w:rsidRPr="00251D2E">
              <w:rPr>
                <w:rFonts w:cs="Arial"/>
                <w:b/>
                <w:sz w:val="18"/>
                <w:szCs w:val="18"/>
              </w:rPr>
              <w:t xml:space="preserve">pytania, a także </w:t>
            </w:r>
            <w:r w:rsidRPr="00251D2E">
              <w:rPr>
                <w:b/>
                <w:sz w:val="18"/>
                <w:szCs w:val="18"/>
              </w:rPr>
              <w:t xml:space="preserve">logicznie uzasadnia swoje </w:t>
            </w:r>
            <w:r w:rsidRPr="00251D2E">
              <w:rPr>
                <w:rFonts w:cs="Arial"/>
                <w:b/>
              </w:rPr>
              <w:t xml:space="preserve"> </w:t>
            </w:r>
            <w:r w:rsidRPr="00251D2E">
              <w:rPr>
                <w:rFonts w:cs="Arial"/>
                <w:b/>
                <w:sz w:val="18"/>
                <w:szCs w:val="18"/>
              </w:rPr>
              <w:t>stanowisko i podaje rozwinięte argumenty na jego poparcie</w:t>
            </w:r>
          </w:p>
          <w:p w:rsidR="00554AAA" w:rsidRPr="00BB50ED" w:rsidRDefault="00554AAA" w:rsidP="001A0F42">
            <w:pPr>
              <w:pStyle w:val="Akapitzlist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554AAA" w:rsidRPr="00BB50ED" w:rsidRDefault="00554AAA" w:rsidP="001A0F42">
            <w:pPr>
              <w:rPr>
                <w:noProof/>
                <w:sz w:val="18"/>
                <w:szCs w:val="18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251D2E" w:rsidRDefault="00554AAA" w:rsidP="00251D2E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sz w:val="18"/>
                <w:szCs w:val="18"/>
              </w:rPr>
              <w:t xml:space="preserve">zna zasady pisania rozprawki i stosując </w:t>
            </w:r>
            <w:r w:rsidRPr="00251D2E">
              <w:rPr>
                <w:b/>
                <w:bCs/>
                <w:sz w:val="18"/>
                <w:szCs w:val="18"/>
              </w:rPr>
              <w:t>prostsze</w:t>
            </w:r>
            <w:r w:rsidRPr="00251D2E">
              <w:rPr>
                <w:b/>
                <w:sz w:val="18"/>
                <w:szCs w:val="18"/>
              </w:rPr>
              <w:t xml:space="preserve"> słownictwo i struktury gramatyczne</w:t>
            </w:r>
            <w:r w:rsidRPr="00251D2E">
              <w:rPr>
                <w:sz w:val="18"/>
                <w:szCs w:val="18"/>
              </w:rPr>
              <w:t xml:space="preserve"> oraz</w:t>
            </w:r>
            <w:r w:rsidRPr="00251D2E">
              <w:rPr>
                <w:b/>
                <w:sz w:val="18"/>
                <w:szCs w:val="18"/>
              </w:rPr>
              <w:t xml:space="preserve"> </w:t>
            </w:r>
            <w:r w:rsidRPr="00251D2E">
              <w:rPr>
                <w:sz w:val="18"/>
                <w:szCs w:val="18"/>
              </w:rPr>
              <w:t xml:space="preserve">wykorzystując </w:t>
            </w:r>
            <w:r w:rsidRPr="00251D2E">
              <w:rPr>
                <w:b/>
                <w:sz w:val="18"/>
                <w:szCs w:val="18"/>
              </w:rPr>
              <w:t>niektóre</w:t>
            </w:r>
            <w:r w:rsidRPr="00251D2E">
              <w:rPr>
                <w:sz w:val="18"/>
                <w:szCs w:val="18"/>
              </w:rPr>
              <w:t xml:space="preserve"> podane zwroty pisze akapit rozprawki, w którym  przedstawia i uzasa</w:t>
            </w:r>
            <w:r w:rsidR="00251D2E" w:rsidRPr="00251D2E">
              <w:rPr>
                <w:sz w:val="18"/>
                <w:szCs w:val="18"/>
              </w:rPr>
              <w:t xml:space="preserve">dnia swoje stanowisko na temat </w:t>
            </w:r>
            <w:r w:rsidRPr="00251D2E">
              <w:rPr>
                <w:sz w:val="18"/>
                <w:szCs w:val="18"/>
              </w:rPr>
              <w:t>wpływu jednostki na poprawę stanu środowiska naturalnego</w:t>
            </w:r>
            <w:r>
              <w:rPr>
                <w:sz w:val="18"/>
                <w:szCs w:val="18"/>
              </w:rPr>
              <w:t>.</w:t>
            </w:r>
          </w:p>
          <w:p w:rsidR="00554AAA" w:rsidRPr="00251D2E" w:rsidRDefault="00554AAA" w:rsidP="00251D2E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554AAA" w:rsidRPr="00251D2E" w:rsidRDefault="00554AAA" w:rsidP="00251D2E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B50ED"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</w:t>
            </w: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rozprawki</w:t>
            </w:r>
            <w:r w:rsidRPr="007C481A">
              <w:rPr>
                <w:sz w:val="18"/>
                <w:szCs w:val="18"/>
              </w:rPr>
              <w:t xml:space="preserve"> i stosując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b/>
                <w:sz w:val="18"/>
                <w:szCs w:val="18"/>
              </w:rPr>
              <w:t>szeroki zakres</w:t>
            </w:r>
            <w:r>
              <w:rPr>
                <w:b/>
                <w:sz w:val="18"/>
                <w:szCs w:val="18"/>
              </w:rPr>
              <w:t xml:space="preserve"> słownictwa i struktur gramatycznych</w:t>
            </w:r>
            <w:r w:rsidRPr="00DD6B55">
              <w:rPr>
                <w:sz w:val="18"/>
                <w:szCs w:val="18"/>
              </w:rPr>
              <w:t xml:space="preserve"> oraz</w:t>
            </w:r>
            <w:r w:rsidRPr="00DD6B55">
              <w:rPr>
                <w:b/>
                <w:sz w:val="18"/>
                <w:szCs w:val="18"/>
              </w:rPr>
              <w:t xml:space="preserve"> </w:t>
            </w:r>
            <w:r w:rsidRPr="00DD6B55">
              <w:rPr>
                <w:sz w:val="18"/>
                <w:szCs w:val="18"/>
              </w:rPr>
              <w:t xml:space="preserve">wykorzystując </w:t>
            </w:r>
            <w:r>
              <w:rPr>
                <w:b/>
                <w:sz w:val="18"/>
                <w:szCs w:val="18"/>
              </w:rPr>
              <w:t>różnorodne</w:t>
            </w:r>
            <w:r w:rsidRPr="00DD6B55">
              <w:rPr>
                <w:sz w:val="18"/>
                <w:szCs w:val="18"/>
              </w:rPr>
              <w:t xml:space="preserve"> zwroty </w:t>
            </w:r>
            <w:r>
              <w:rPr>
                <w:sz w:val="18"/>
                <w:szCs w:val="18"/>
              </w:rPr>
              <w:t>pisze akapit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rozprawki, w którym  przedstawia i uzasadnia swoje stanowisko na temat  wpływu jednostki na poprawę stanu środowiska naturalnego, </w:t>
            </w:r>
            <w:r w:rsidRPr="00BB50ED">
              <w:rPr>
                <w:b/>
                <w:sz w:val="18"/>
                <w:szCs w:val="18"/>
              </w:rPr>
              <w:t>a także podaje przykłady oraz argumenty</w:t>
            </w:r>
            <w:r>
              <w:rPr>
                <w:sz w:val="18"/>
                <w:szCs w:val="18"/>
              </w:rPr>
              <w:t>.</w:t>
            </w:r>
          </w:p>
          <w:p w:rsidR="00554AAA" w:rsidRPr="00251D2E" w:rsidRDefault="00251D2E" w:rsidP="00251D2E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4A3705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F87045" w:rsidRPr="00F66B51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87045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554AAA" w:rsidRPr="004A3705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5748" w:type="dxa"/>
            <w:shd w:val="clear" w:color="auto" w:fill="auto"/>
          </w:tcPr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87045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554AAA" w:rsidRPr="004A3705" w:rsidRDefault="00F87045" w:rsidP="00F87045">
            <w:pPr>
              <w:pStyle w:val="Bezodstpw"/>
              <w:numPr>
                <w:ilvl w:val="0"/>
                <w:numId w:val="2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IT WO</w:t>
            </w:r>
            <w:r w:rsidR="00F87045">
              <w:rPr>
                <w:rFonts w:eastAsia="Calibri"/>
                <w:b/>
                <w:sz w:val="28"/>
                <w:szCs w:val="28"/>
                <w:lang w:eastAsia="en-US"/>
              </w:rPr>
              <w:t>RKS!</w:t>
            </w:r>
          </w:p>
        </w:tc>
      </w:tr>
      <w:tr w:rsidR="00554AAA" w:rsidTr="001A0F42">
        <w:tc>
          <w:tcPr>
            <w:tcW w:w="1101" w:type="dxa"/>
            <w:vMerge w:val="restart"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Default="00554AAA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TECHNIKA: </w:t>
            </w:r>
            <w:r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BB50E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B50ED">
              <w:rPr>
                <w:i/>
                <w:sz w:val="18"/>
                <w:szCs w:val="18"/>
              </w:rPr>
              <w:t>invent</w:t>
            </w:r>
            <w:proofErr w:type="spellEnd"/>
            <w:r w:rsidRPr="00BB50ED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 w:rsidRPr="00BB50ED">
              <w:rPr>
                <w:i/>
                <w:sz w:val="18"/>
                <w:szCs w:val="18"/>
              </w:rPr>
              <w:t>discover</w:t>
            </w:r>
            <w:proofErr w:type="spellEnd"/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417529" w:rsidRDefault="00554AAA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TECHNIKA: </w:t>
            </w:r>
            <w:r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przyszłości; zwroty z czasownikami</w:t>
            </w:r>
            <w:r w:rsidRPr="0082719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27192">
              <w:rPr>
                <w:i/>
                <w:sz w:val="18"/>
                <w:szCs w:val="18"/>
              </w:rPr>
              <w:t>invent</w:t>
            </w:r>
            <w:proofErr w:type="spellEnd"/>
            <w:r w:rsidRPr="00827192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 w:rsidRPr="00827192">
              <w:rPr>
                <w:i/>
                <w:sz w:val="18"/>
                <w:szCs w:val="18"/>
              </w:rPr>
              <w:t>discover</w:t>
            </w:r>
            <w:proofErr w:type="spellEnd"/>
            <w:r w:rsidDel="003C0A3A">
              <w:rPr>
                <w:sz w:val="18"/>
                <w:szCs w:val="18"/>
              </w:rPr>
              <w:t xml:space="preserve"> 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i potrafi ją stosować w praktyce</w:t>
            </w:r>
          </w:p>
          <w:p w:rsidR="00554AAA" w:rsidRPr="0059164C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5748" w:type="dxa"/>
          </w:tcPr>
          <w:p w:rsidR="00554AAA" w:rsidRDefault="00554AAA" w:rsidP="00251D2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strony biernej w czasach: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Pr="001634E5" w:rsidRDefault="00554AAA" w:rsidP="00251D2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strony biernej w czasie </w:t>
            </w:r>
            <w:proofErr w:type="spellStart"/>
            <w:r w:rsidRPr="00531B4A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531B4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B4A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531B4A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="00251D2E">
              <w:rPr>
                <w:rFonts w:eastAsia="Calibri"/>
                <w:sz w:val="18"/>
                <w:szCs w:val="18"/>
                <w:lang w:eastAsia="en-US"/>
              </w:rPr>
              <w:t>,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554AAA" w:rsidRDefault="00554AAA" w:rsidP="00251D2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Pr="00B65BDB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</w:tc>
        <w:tc>
          <w:tcPr>
            <w:tcW w:w="5748" w:type="dxa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B65BDB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Pr="00F66B51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:rsidR="00554AAA" w:rsidRPr="00D74216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błędy w podsumowaniu tekstu</w:t>
            </w:r>
          </w:p>
        </w:tc>
        <w:tc>
          <w:tcPr>
            <w:tcW w:w="5748" w:type="dxa"/>
          </w:tcPr>
          <w:p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554AAA" w:rsidRPr="00D74216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:rsidR="00554AAA" w:rsidRPr="00F66B51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błędy w podsumowaniu tekstu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korzystania z telefonów komórkowych i komputerów przez młodych ludzi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problemów technicznych i sposobów radzenia sobie z nimi</w:t>
            </w:r>
          </w:p>
          <w:p w:rsidR="00554AAA" w:rsidRDefault="00251D2E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pyta i odpowiada na pytania ,</w:t>
            </w:r>
            <w:r w:rsidR="00554AAA">
              <w:rPr>
                <w:noProof/>
                <w:sz w:val="18"/>
                <w:szCs w:val="18"/>
              </w:rPr>
              <w:t>stosujac stronę bierną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kilka zdań na różne tematy, stosujac stronę bierną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kilka zdań na temat postępu technologicznego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nową aplikację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w sklepie na temat reklamowanego produktu, odnosząc</w:t>
            </w:r>
            <w:r w:rsidRPr="00643D13">
              <w:rPr>
                <w:noProof/>
                <w:sz w:val="18"/>
                <w:szCs w:val="18"/>
              </w:rPr>
              <w:t xml:space="preserve"> się do podanych kwestii i rozwija</w:t>
            </w:r>
            <w:r>
              <w:rPr>
                <w:noProof/>
                <w:sz w:val="18"/>
                <w:szCs w:val="18"/>
              </w:rPr>
              <w:t>jąc</w:t>
            </w:r>
            <w:r w:rsidRPr="00643D13">
              <w:rPr>
                <w:noProof/>
                <w:sz w:val="18"/>
                <w:szCs w:val="18"/>
              </w:rPr>
              <w:t xml:space="preserve"> je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="00BD00BD">
              <w:rPr>
                <w:noProof/>
                <w:sz w:val="18"/>
                <w:szCs w:val="18"/>
              </w:rPr>
              <w:t xml:space="preserve">go uzasadnia oraz </w:t>
            </w:r>
            <w:r>
              <w:rPr>
                <w:noProof/>
                <w:sz w:val="18"/>
                <w:szCs w:val="18"/>
              </w:rPr>
              <w:t>udziela odpowiedzi na dwa pytania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korzystania z telefonów komórkowych i komputerów przez młodych ludzi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problemów technicznych i sposobów radzenia sobie z nimi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 xml:space="preserve">wyczerpująco </w:t>
            </w:r>
            <w:r w:rsidR="00251D2E">
              <w:rPr>
                <w:noProof/>
                <w:sz w:val="18"/>
                <w:szCs w:val="18"/>
              </w:rPr>
              <w:t>odpowiada na pytania ,</w:t>
            </w:r>
            <w:r>
              <w:rPr>
                <w:noProof/>
                <w:sz w:val="18"/>
                <w:szCs w:val="18"/>
              </w:rPr>
              <w:t>stosujac stronę bierną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na różne tematy, stosujac stronę bierną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na temat postępu technologicznego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nową aplikację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odgrywa dialog w sklepie na temat reklamowanego produktu,  odnosząc</w:t>
            </w:r>
            <w:r w:rsidRPr="00643D13">
              <w:rPr>
                <w:noProof/>
                <w:sz w:val="18"/>
                <w:szCs w:val="18"/>
              </w:rPr>
              <w:t xml:space="preserve"> się do podanych kwestii i</w:t>
            </w:r>
            <w:r w:rsidRPr="00827192">
              <w:rPr>
                <w:b/>
                <w:noProof/>
                <w:sz w:val="18"/>
                <w:szCs w:val="18"/>
              </w:rPr>
              <w:t xml:space="preserve"> szczegółowo</w:t>
            </w:r>
            <w:r w:rsidRPr="00643D13">
              <w:rPr>
                <w:noProof/>
                <w:sz w:val="18"/>
                <w:szCs w:val="18"/>
              </w:rPr>
              <w:t xml:space="preserve"> je rozwija</w:t>
            </w:r>
            <w:r>
              <w:rPr>
                <w:noProof/>
                <w:sz w:val="18"/>
                <w:szCs w:val="18"/>
              </w:rPr>
              <w:t>jąc</w:t>
            </w:r>
            <w:r w:rsidRPr="00643D13">
              <w:rPr>
                <w:noProof/>
                <w:sz w:val="18"/>
                <w:szCs w:val="18"/>
              </w:rPr>
              <w:t xml:space="preserve"> </w:t>
            </w:r>
          </w:p>
          <w:p w:rsidR="00554AAA" w:rsidRPr="0059164C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wypowiada się na podstawie materiału stymulującego: dokonuje wyboru plakatu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do kampanii reklamowej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251D2E" w:rsidRDefault="00554AAA" w:rsidP="00C97735">
            <w:pPr>
              <w:pStyle w:val="Akapitzlist"/>
              <w:numPr>
                <w:ilvl w:val="0"/>
                <w:numId w:val="29"/>
              </w:numPr>
              <w:ind w:left="317"/>
              <w:rPr>
                <w:sz w:val="18"/>
                <w:szCs w:val="18"/>
              </w:rPr>
            </w:pPr>
            <w:r w:rsidRPr="00251D2E">
              <w:rPr>
                <w:sz w:val="18"/>
                <w:szCs w:val="18"/>
              </w:rPr>
              <w:t xml:space="preserve">zna zasady pisania listu formalnego i stosując </w:t>
            </w:r>
            <w:r w:rsidRPr="00251D2E">
              <w:rPr>
                <w:b/>
                <w:sz w:val="18"/>
                <w:szCs w:val="18"/>
              </w:rPr>
              <w:t>prostsze</w:t>
            </w:r>
            <w:r w:rsidRPr="00251D2E">
              <w:rPr>
                <w:sz w:val="18"/>
                <w:szCs w:val="18"/>
              </w:rPr>
              <w:t xml:space="preserve"> słownictwo i struktury gramatyczne oraz wykorzystując</w:t>
            </w:r>
            <w:r w:rsidRPr="00251D2E">
              <w:rPr>
                <w:b/>
                <w:sz w:val="18"/>
                <w:szCs w:val="18"/>
              </w:rPr>
              <w:t xml:space="preserve"> niektóre</w:t>
            </w:r>
            <w:r w:rsidRPr="00251D2E">
              <w:rPr>
                <w:sz w:val="18"/>
                <w:szCs w:val="18"/>
              </w:rPr>
              <w:t xml:space="preserve"> podane zwroty pisze list do redakcji czasopisma na temat wpływu gier komputerowych na dzieci, w którym omawia oba elementy tematu</w:t>
            </w:r>
          </w:p>
          <w:p w:rsidR="00554AAA" w:rsidRDefault="00554AAA" w:rsidP="00C97735">
            <w:pPr>
              <w:pStyle w:val="Bezodstpw"/>
              <w:numPr>
                <w:ilvl w:val="0"/>
                <w:numId w:val="29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251D2E" w:rsidRDefault="00251D2E" w:rsidP="00CE0263">
            <w:pPr>
              <w:pStyle w:val="Bezodstpw"/>
              <w:numPr>
                <w:ilvl w:val="0"/>
                <w:numId w:val="29"/>
              </w:numPr>
              <w:ind w:left="31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d</w:t>
            </w:r>
            <w:r w:rsidR="00554AAA" w:rsidRPr="00BB50ED">
              <w:rPr>
                <w:b/>
                <w:sz w:val="18"/>
                <w:szCs w:val="18"/>
                <w:lang w:eastAsia="en-US"/>
              </w:rPr>
              <w:t>obrze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 w:rsidRPr="007C481A">
              <w:rPr>
                <w:sz w:val="18"/>
                <w:szCs w:val="18"/>
              </w:rPr>
              <w:t>zna zasady pisania</w:t>
            </w:r>
            <w:r w:rsidR="00554AAA">
              <w:rPr>
                <w:sz w:val="18"/>
                <w:szCs w:val="18"/>
              </w:rPr>
              <w:t xml:space="preserve"> listu formalnego</w:t>
            </w:r>
            <w:r w:rsidR="00554AAA" w:rsidRPr="007C481A">
              <w:rPr>
                <w:sz w:val="18"/>
                <w:szCs w:val="18"/>
              </w:rPr>
              <w:t xml:space="preserve"> i stosując</w:t>
            </w:r>
            <w:r w:rsidR="00554AAA">
              <w:rPr>
                <w:sz w:val="18"/>
                <w:szCs w:val="18"/>
              </w:rPr>
              <w:t xml:space="preserve"> szeroki zakres </w:t>
            </w:r>
            <w:r w:rsidR="00554AAA">
              <w:rPr>
                <w:b/>
                <w:sz w:val="18"/>
                <w:szCs w:val="18"/>
              </w:rPr>
              <w:t>słownictwa i struktur</w:t>
            </w:r>
            <w:r w:rsidR="00554AAA" w:rsidRPr="00DD6B55">
              <w:rPr>
                <w:b/>
                <w:sz w:val="18"/>
                <w:szCs w:val="18"/>
              </w:rPr>
              <w:t xml:space="preserve"> gramatyczne</w:t>
            </w:r>
            <w:r w:rsidR="00554AAA" w:rsidRPr="00DD6B55">
              <w:rPr>
                <w:sz w:val="18"/>
                <w:szCs w:val="18"/>
              </w:rPr>
              <w:t xml:space="preserve"> oraz wykorzystując </w:t>
            </w:r>
            <w:r w:rsidR="00554AAA">
              <w:rPr>
                <w:b/>
                <w:sz w:val="18"/>
                <w:szCs w:val="18"/>
              </w:rPr>
              <w:t>różnorodne</w:t>
            </w:r>
            <w:r w:rsidR="00554AAA" w:rsidRPr="00DD6B55">
              <w:rPr>
                <w:sz w:val="18"/>
                <w:szCs w:val="18"/>
              </w:rPr>
              <w:t xml:space="preserve"> zwroty </w:t>
            </w:r>
            <w:r w:rsidR="00554AAA">
              <w:rPr>
                <w:sz w:val="18"/>
                <w:szCs w:val="18"/>
              </w:rPr>
              <w:t>pisze</w:t>
            </w:r>
            <w:r w:rsidR="00554AAA" w:rsidRPr="00DD6B55">
              <w:rPr>
                <w:sz w:val="18"/>
                <w:szCs w:val="18"/>
              </w:rPr>
              <w:t xml:space="preserve"> list do </w:t>
            </w:r>
            <w:r w:rsidR="00554AAA">
              <w:rPr>
                <w:sz w:val="18"/>
                <w:szCs w:val="18"/>
              </w:rPr>
              <w:t>redakcji czasopisma na temat wpływu gier komputerowych na dzieci</w:t>
            </w:r>
            <w:r w:rsidR="00554AAA" w:rsidRPr="00DD6B55">
              <w:rPr>
                <w:sz w:val="18"/>
                <w:szCs w:val="18"/>
              </w:rPr>
              <w:t>, w którym omawia oba elementy</w:t>
            </w:r>
            <w:r w:rsidR="00554AAA">
              <w:rPr>
                <w:sz w:val="18"/>
                <w:szCs w:val="18"/>
              </w:rPr>
              <w:t xml:space="preserve"> tematu, </w:t>
            </w:r>
            <w:r w:rsidR="00554AAA" w:rsidRPr="00BB50ED">
              <w:rPr>
                <w:b/>
                <w:sz w:val="18"/>
                <w:szCs w:val="18"/>
                <w:lang w:eastAsia="en-US"/>
              </w:rPr>
              <w:t>a także podaje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 w:rsidRPr="00BB50ED">
              <w:rPr>
                <w:b/>
                <w:sz w:val="18"/>
                <w:szCs w:val="18"/>
                <w:lang w:eastAsia="en-US"/>
              </w:rPr>
              <w:t>przykłady i argumenty</w:t>
            </w:r>
            <w:r w:rsidR="00554AAA" w:rsidRPr="00DD6B55">
              <w:rPr>
                <w:sz w:val="18"/>
                <w:szCs w:val="18"/>
              </w:rPr>
              <w:t xml:space="preserve"> </w:t>
            </w:r>
          </w:p>
          <w:p w:rsidR="00554AAA" w:rsidRPr="00F66B51" w:rsidRDefault="00251D2E" w:rsidP="00CE0263">
            <w:pPr>
              <w:pStyle w:val="Bezodstpw"/>
              <w:numPr>
                <w:ilvl w:val="0"/>
                <w:numId w:val="29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93501B" w:rsidRPr="0082168E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501B" w:rsidRPr="0082168E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93501B" w:rsidRPr="00F66B51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3501B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93501B" w:rsidRPr="0093501B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</w:tc>
        <w:tc>
          <w:tcPr>
            <w:tcW w:w="5748" w:type="dxa"/>
          </w:tcPr>
          <w:p w:rsidR="0093501B" w:rsidRPr="0082168E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501B" w:rsidRPr="0082168E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kompensacyjne</w:t>
            </w:r>
            <w:r>
              <w:rPr>
                <w:rFonts w:cs="Arial"/>
                <w:sz w:val="18"/>
                <w:szCs w:val="18"/>
              </w:rPr>
              <w:t>(parafraza, definicja)</w:t>
            </w:r>
          </w:p>
          <w:p w:rsidR="0093501B" w:rsidRPr="00F66B51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3501B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rozwiniętą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93501B" w:rsidRPr="0093501B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554AAA" w:rsidRPr="004A3705" w:rsidRDefault="00554AAA" w:rsidP="0093501B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554AAA" w:rsidRDefault="00554AAA" w:rsidP="00554AAA">
      <w:pPr>
        <w:spacing w:after="0" w:line="240" w:lineRule="auto"/>
        <w:ind w:left="360"/>
        <w:rPr>
          <w:b/>
          <w:sz w:val="18"/>
          <w:szCs w:val="18"/>
        </w:rPr>
      </w:pPr>
    </w:p>
    <w:p w:rsidR="00554AAA" w:rsidRDefault="00554AAA" w:rsidP="00554AAA"/>
    <w:p w:rsidR="00AA3A44" w:rsidRDefault="00AA3A44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35" w:rsidRDefault="00244A35" w:rsidP="003504A7">
      <w:pPr>
        <w:spacing w:after="0" w:line="240" w:lineRule="auto"/>
      </w:pPr>
      <w:r>
        <w:separator/>
      </w:r>
    </w:p>
  </w:endnote>
  <w:endnote w:type="continuationSeparator" w:id="0">
    <w:p w:rsidR="00244A35" w:rsidRDefault="00244A35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BC" w:rsidRDefault="004B25BC">
    <w:pPr>
      <w:pStyle w:val="Stopka"/>
      <w:jc w:val="center"/>
    </w:pPr>
  </w:p>
  <w:p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35" w:rsidRDefault="00244A35" w:rsidP="003504A7">
      <w:pPr>
        <w:spacing w:after="0" w:line="240" w:lineRule="auto"/>
      </w:pPr>
      <w:r>
        <w:separator/>
      </w:r>
    </w:p>
  </w:footnote>
  <w:footnote w:type="continuationSeparator" w:id="0">
    <w:p w:rsidR="00244A35" w:rsidRDefault="00244A35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6B821857" wp14:editId="78ECC387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0140A"/>
    <w:multiLevelType w:val="hybridMultilevel"/>
    <w:tmpl w:val="C83E6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5"/>
  </w:num>
  <w:num w:numId="5">
    <w:abstractNumId w:val="2"/>
  </w:num>
  <w:num w:numId="6">
    <w:abstractNumId w:val="27"/>
  </w:num>
  <w:num w:numId="7">
    <w:abstractNumId w:val="8"/>
  </w:num>
  <w:num w:numId="8">
    <w:abstractNumId w:val="25"/>
  </w:num>
  <w:num w:numId="9">
    <w:abstractNumId w:val="10"/>
  </w:num>
  <w:num w:numId="10">
    <w:abstractNumId w:val="26"/>
  </w:num>
  <w:num w:numId="11">
    <w:abstractNumId w:val="15"/>
  </w:num>
  <w:num w:numId="12">
    <w:abstractNumId w:val="6"/>
  </w:num>
  <w:num w:numId="13">
    <w:abstractNumId w:val="21"/>
  </w:num>
  <w:num w:numId="14">
    <w:abstractNumId w:val="3"/>
  </w:num>
  <w:num w:numId="15">
    <w:abstractNumId w:val="0"/>
  </w:num>
  <w:num w:numId="16">
    <w:abstractNumId w:val="28"/>
  </w:num>
  <w:num w:numId="17">
    <w:abstractNumId w:val="17"/>
  </w:num>
  <w:num w:numId="18">
    <w:abstractNumId w:val="1"/>
  </w:num>
  <w:num w:numId="19">
    <w:abstractNumId w:val="22"/>
  </w:num>
  <w:num w:numId="20">
    <w:abstractNumId w:val="18"/>
  </w:num>
  <w:num w:numId="21">
    <w:abstractNumId w:val="14"/>
  </w:num>
  <w:num w:numId="22">
    <w:abstractNumId w:val="24"/>
  </w:num>
  <w:num w:numId="23">
    <w:abstractNumId w:val="16"/>
  </w:num>
  <w:num w:numId="24">
    <w:abstractNumId w:val="29"/>
  </w:num>
  <w:num w:numId="25">
    <w:abstractNumId w:val="9"/>
  </w:num>
  <w:num w:numId="26">
    <w:abstractNumId w:val="23"/>
  </w:num>
  <w:num w:numId="27">
    <w:abstractNumId w:val="13"/>
  </w:num>
  <w:num w:numId="28">
    <w:abstractNumId w:val="11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AAA"/>
    <w:rsid w:val="00063FFD"/>
    <w:rsid w:val="00192C85"/>
    <w:rsid w:val="001A0F42"/>
    <w:rsid w:val="00226F75"/>
    <w:rsid w:val="00244A35"/>
    <w:rsid w:val="00251D2E"/>
    <w:rsid w:val="003255A3"/>
    <w:rsid w:val="003504A7"/>
    <w:rsid w:val="00401180"/>
    <w:rsid w:val="00436976"/>
    <w:rsid w:val="004A3705"/>
    <w:rsid w:val="004B25BC"/>
    <w:rsid w:val="004B6AC9"/>
    <w:rsid w:val="00517AD6"/>
    <w:rsid w:val="00554AAA"/>
    <w:rsid w:val="005A5E1B"/>
    <w:rsid w:val="006D05FA"/>
    <w:rsid w:val="00754373"/>
    <w:rsid w:val="0082168E"/>
    <w:rsid w:val="008537DB"/>
    <w:rsid w:val="0093501B"/>
    <w:rsid w:val="009533B4"/>
    <w:rsid w:val="009C6E86"/>
    <w:rsid w:val="009D2A13"/>
    <w:rsid w:val="00A7793C"/>
    <w:rsid w:val="00A80F1A"/>
    <w:rsid w:val="00AA1362"/>
    <w:rsid w:val="00AA3A44"/>
    <w:rsid w:val="00B13FF3"/>
    <w:rsid w:val="00BC68CE"/>
    <w:rsid w:val="00BD00BD"/>
    <w:rsid w:val="00C7183A"/>
    <w:rsid w:val="00C97735"/>
    <w:rsid w:val="00CE0263"/>
    <w:rsid w:val="00F87045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6490</Words>
  <Characters>38942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Pacek, Katarzyna, Springer</cp:lastModifiedBy>
  <cp:revision>3</cp:revision>
  <dcterms:created xsi:type="dcterms:W3CDTF">2019-08-21T16:33:00Z</dcterms:created>
  <dcterms:modified xsi:type="dcterms:W3CDTF">2019-08-22T06:14:00Z</dcterms:modified>
</cp:coreProperties>
</file>