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DC507" w14:textId="77777777" w:rsidR="000B0CF0" w:rsidRDefault="000B0CF0" w:rsidP="009970FD">
      <w:pPr>
        <w:spacing w:after="0" w:line="240" w:lineRule="auto"/>
        <w:rPr>
          <w:i/>
          <w:noProof/>
          <w:sz w:val="44"/>
          <w:szCs w:val="44"/>
        </w:rPr>
      </w:pPr>
    </w:p>
    <w:p w14:paraId="3888D758" w14:textId="77777777" w:rsidR="000B0CF0" w:rsidRDefault="000B0CF0" w:rsidP="009970FD">
      <w:pPr>
        <w:spacing w:after="0" w:line="240" w:lineRule="auto"/>
        <w:rPr>
          <w:i/>
          <w:noProof/>
          <w:sz w:val="44"/>
          <w:szCs w:val="44"/>
        </w:rPr>
      </w:pPr>
    </w:p>
    <w:p w14:paraId="25D8518A" w14:textId="0A96AE9C" w:rsidR="009970FD" w:rsidRDefault="009970FD" w:rsidP="009970FD">
      <w:pPr>
        <w:spacing w:after="0" w:line="240" w:lineRule="auto"/>
        <w:rPr>
          <w:b/>
          <w:i/>
          <w:sz w:val="36"/>
          <w:szCs w:val="36"/>
        </w:rPr>
      </w:pPr>
      <w:r w:rsidRPr="0033624A">
        <w:rPr>
          <w:i/>
          <w:noProof/>
          <w:sz w:val="44"/>
          <w:szCs w:val="44"/>
        </w:rPr>
        <w:t>PASSWORD</w:t>
      </w:r>
      <w:r w:rsidR="000B0CF0">
        <w:rPr>
          <w:i/>
          <w:noProof/>
          <w:sz w:val="44"/>
          <w:szCs w:val="44"/>
        </w:rPr>
        <w:t xml:space="preserve"> RESET B2+</w:t>
      </w:r>
      <w:r>
        <w:rPr>
          <w:i/>
          <w:noProof/>
          <w:sz w:val="44"/>
          <w:szCs w:val="44"/>
        </w:rPr>
        <w:t>.</w:t>
      </w:r>
      <w:r w:rsidRPr="0033624A">
        <w:rPr>
          <w:b/>
          <w:i/>
          <w:sz w:val="44"/>
          <w:szCs w:val="44"/>
        </w:rPr>
        <w:t xml:space="preserve"> </w:t>
      </w:r>
      <w:r>
        <w:rPr>
          <w:b/>
          <w:i/>
          <w:sz w:val="36"/>
          <w:szCs w:val="36"/>
        </w:rPr>
        <w:t xml:space="preserve">Podręcznik do języka angielskiego. </w:t>
      </w:r>
    </w:p>
    <w:p w14:paraId="76BCE981" w14:textId="4313B870" w:rsidR="009970FD" w:rsidRPr="004A7B1B" w:rsidRDefault="009970FD" w:rsidP="009970FD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  <w:r w:rsidR="000F749B">
        <w:rPr>
          <w:b/>
          <w:sz w:val="36"/>
          <w:szCs w:val="36"/>
        </w:rPr>
        <w:t xml:space="preserve"> </w:t>
      </w:r>
      <w:r w:rsidR="00005FCB">
        <w:rPr>
          <w:b/>
          <w:sz w:val="32"/>
          <w:szCs w:val="32"/>
        </w:rPr>
        <w:t>zgodny z</w:t>
      </w:r>
      <w:r w:rsidR="00523351">
        <w:rPr>
          <w:b/>
          <w:sz w:val="32"/>
          <w:szCs w:val="32"/>
        </w:rPr>
        <w:t>e</w:t>
      </w:r>
      <w:r w:rsidR="000F749B" w:rsidRPr="005A32CF">
        <w:rPr>
          <w:b/>
          <w:sz w:val="32"/>
          <w:szCs w:val="32"/>
        </w:rPr>
        <w:t xml:space="preserve"> </w:t>
      </w:r>
      <w:r w:rsidR="00523351">
        <w:rPr>
          <w:b/>
          <w:color w:val="C00000"/>
          <w:sz w:val="32"/>
          <w:szCs w:val="32"/>
        </w:rPr>
        <w:t>starą</w:t>
      </w:r>
      <w:r w:rsidR="000F749B" w:rsidRPr="005A32CF">
        <w:rPr>
          <w:b/>
          <w:color w:val="FF0000"/>
          <w:sz w:val="32"/>
          <w:szCs w:val="32"/>
        </w:rPr>
        <w:t xml:space="preserve"> </w:t>
      </w:r>
      <w:r w:rsidR="000F749B" w:rsidRPr="005A32CF">
        <w:rPr>
          <w:b/>
          <w:sz w:val="32"/>
          <w:szCs w:val="32"/>
        </w:rPr>
        <w:t>p</w:t>
      </w:r>
      <w:r w:rsidR="000F749B">
        <w:rPr>
          <w:b/>
          <w:sz w:val="32"/>
          <w:szCs w:val="32"/>
        </w:rPr>
        <w:t>odstawą programową określoną w R</w:t>
      </w:r>
      <w:r w:rsidR="000F749B" w:rsidRPr="005A32CF">
        <w:rPr>
          <w:b/>
          <w:sz w:val="32"/>
          <w:szCs w:val="32"/>
        </w:rPr>
        <w:t xml:space="preserve">ozporządzeniu </w:t>
      </w:r>
      <w:r w:rsidR="000F749B">
        <w:rPr>
          <w:b/>
          <w:sz w:val="32"/>
          <w:szCs w:val="32"/>
        </w:rPr>
        <w:t>MEN</w:t>
      </w:r>
      <w:r w:rsidR="000F749B" w:rsidRPr="005A32CF">
        <w:rPr>
          <w:b/>
          <w:sz w:val="32"/>
          <w:szCs w:val="32"/>
        </w:rPr>
        <w:t xml:space="preserve"> z dnia </w:t>
      </w:r>
      <w:r w:rsidR="00523351">
        <w:rPr>
          <w:b/>
          <w:color w:val="C00000"/>
          <w:sz w:val="32"/>
          <w:szCs w:val="32"/>
        </w:rPr>
        <w:t>27 sierpnia 2012</w:t>
      </w:r>
      <w:r w:rsidR="000F749B" w:rsidRPr="005A32CF">
        <w:rPr>
          <w:b/>
          <w:color w:val="C00000"/>
          <w:sz w:val="32"/>
          <w:szCs w:val="32"/>
        </w:rPr>
        <w:t xml:space="preserve"> r</w:t>
      </w:r>
      <w:r w:rsidR="000F749B" w:rsidRPr="005A32CF">
        <w:rPr>
          <w:b/>
          <w:sz w:val="32"/>
          <w:szCs w:val="32"/>
        </w:rPr>
        <w:t>.</w:t>
      </w:r>
    </w:p>
    <w:p w14:paraId="0BAAD597" w14:textId="34A51190" w:rsidR="00F646AC" w:rsidRDefault="00F646AC" w:rsidP="00F646A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proofErr w:type="spellStart"/>
      <w:r w:rsidR="000B0CF0">
        <w:rPr>
          <w:i/>
          <w:iCs/>
          <w:sz w:val="24"/>
          <w:szCs w:val="24"/>
        </w:rPr>
        <w:t>Password</w:t>
      </w:r>
      <w:proofErr w:type="spellEnd"/>
      <w:r w:rsidR="000B0CF0">
        <w:rPr>
          <w:i/>
          <w:iCs/>
          <w:sz w:val="24"/>
          <w:szCs w:val="24"/>
        </w:rPr>
        <w:t xml:space="preserve"> Reset B2+</w:t>
      </w:r>
      <w:r w:rsidR="00D3526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W zależności od specyfiki konkretnej grupy uczniów, dokument może zostać wykorzystany w całości lub zmodyfikowany pod kątem indywidualnych potrzeb edukacyjnych uczących się.</w:t>
      </w:r>
    </w:p>
    <w:p w14:paraId="33D0C31E" w14:textId="77777777" w:rsidR="00F646AC" w:rsidRDefault="00F646AC" w:rsidP="00F646AC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 w:rsidRPr="00E95086">
        <w:rPr>
          <w:b/>
          <w:iCs/>
          <w:sz w:val="24"/>
          <w:szCs w:val="24"/>
        </w:rPr>
        <w:t xml:space="preserve">wymagania podstawowe </w:t>
      </w:r>
      <w:r w:rsidRPr="00E95086">
        <w:rPr>
          <w:iCs/>
          <w:sz w:val="24"/>
          <w:szCs w:val="24"/>
        </w:rPr>
        <w:t>i</w:t>
      </w:r>
      <w:r w:rsidRPr="00E95086">
        <w:rPr>
          <w:b/>
          <w:iCs/>
          <w:sz w:val="24"/>
          <w:szCs w:val="24"/>
        </w:rPr>
        <w:t xml:space="preserve"> wymagania </w:t>
      </w:r>
      <w:r>
        <w:rPr>
          <w:b/>
          <w:iCs/>
          <w:sz w:val="24"/>
          <w:szCs w:val="24"/>
        </w:rPr>
        <w:t>ponadpodstawowe</w:t>
      </w:r>
      <w:r w:rsidRPr="00E95086">
        <w:rPr>
          <w:iCs/>
          <w:sz w:val="24"/>
          <w:szCs w:val="24"/>
        </w:rPr>
        <w:t>:</w:t>
      </w:r>
    </w:p>
    <w:p w14:paraId="6ADA37C1" w14:textId="77777777" w:rsidR="00F646AC" w:rsidRPr="00E95086" w:rsidRDefault="00F646AC" w:rsidP="00F646AC">
      <w:pPr>
        <w:spacing w:after="0" w:line="240" w:lineRule="auto"/>
        <w:rPr>
          <w:b/>
          <w:iCs/>
          <w:sz w:val="24"/>
          <w:szCs w:val="24"/>
        </w:rPr>
      </w:pPr>
    </w:p>
    <w:p w14:paraId="5099C97E" w14:textId="77777777" w:rsidR="00F646AC" w:rsidRPr="00E95086" w:rsidRDefault="00F646AC" w:rsidP="00F646AC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14:paraId="36D3D3A5" w14:textId="607D655C" w:rsidR="00F646AC" w:rsidRPr="00564CA7" w:rsidRDefault="00F646AC" w:rsidP="00564CA7">
      <w:pPr>
        <w:pStyle w:val="Akapitzlist"/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564CA7">
        <w:rPr>
          <w:b/>
          <w:iCs/>
          <w:sz w:val="24"/>
          <w:szCs w:val="24"/>
        </w:rPr>
        <w:t>Wymagania ponadpodstawowe</w:t>
      </w:r>
      <w:r w:rsidRPr="00564CA7">
        <w:rPr>
          <w:iCs/>
          <w:sz w:val="24"/>
          <w:szCs w:val="24"/>
        </w:rPr>
        <w:t xml:space="preserve"> opierają się na pogłębionej reali</w:t>
      </w:r>
      <w:bookmarkStart w:id="0" w:name="_GoBack"/>
      <w:bookmarkEnd w:id="0"/>
      <w:r w:rsidRPr="00564CA7">
        <w:rPr>
          <w:iCs/>
          <w:sz w:val="24"/>
          <w:szCs w:val="24"/>
        </w:rPr>
        <w:t>zacji wymagań podstawowych umożliwiającej opanowanie poszczególnych informacji i umiejętności w stopniu wyższym niż zadowalającym i uzyskanie wysoko rozwiniętych kompetencji językowych w ramach wymogów określonych w podstawie programowej.</w:t>
      </w:r>
    </w:p>
    <w:p w14:paraId="776B37DB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674AC15F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18659250" w14:textId="77777777" w:rsidR="00F646AC" w:rsidRDefault="00F646AC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br w:type="page"/>
      </w:r>
    </w:p>
    <w:p w14:paraId="0478D8D7" w14:textId="25A07998" w:rsidR="009B78A1" w:rsidRDefault="00214074" w:rsidP="00043CA5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lastRenderedPageBreak/>
        <w:t xml:space="preserve">                               </w:t>
      </w:r>
      <w:r w:rsidR="009B78A1">
        <w:rPr>
          <w:b/>
          <w:i/>
          <w:noProof/>
          <w:sz w:val="40"/>
          <w:szCs w:val="40"/>
        </w:rPr>
        <w:t xml:space="preserve">                             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934"/>
        <w:gridCol w:w="39"/>
        <w:gridCol w:w="295"/>
        <w:gridCol w:w="5637"/>
        <w:gridCol w:w="6379"/>
      </w:tblGrid>
      <w:tr w:rsidR="003B1FB9" w:rsidRPr="00DA1696" w14:paraId="70E87304" w14:textId="77777777" w:rsidTr="001E17B5">
        <w:trPr>
          <w:trHeight w:val="506"/>
        </w:trPr>
        <w:tc>
          <w:tcPr>
            <w:tcW w:w="1934" w:type="dxa"/>
            <w:shd w:val="clear" w:color="auto" w:fill="C6D9F1" w:themeFill="text2" w:themeFillTint="33"/>
          </w:tcPr>
          <w:p w14:paraId="527277BE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gridSpan w:val="3"/>
            <w:shd w:val="clear" w:color="auto" w:fill="C6D9F1" w:themeFill="text2" w:themeFillTint="33"/>
            <w:vAlign w:val="center"/>
          </w:tcPr>
          <w:p w14:paraId="0C68A83E" w14:textId="2608553E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14:paraId="3FF9E58F" w14:textId="28BAFAE0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PONADPODSTAWOWE</w:t>
            </w:r>
          </w:p>
        </w:tc>
      </w:tr>
      <w:tr w:rsidR="009B78A1" w:rsidRPr="00DA1696" w14:paraId="4B9E8737" w14:textId="77777777" w:rsidTr="001E17B5">
        <w:trPr>
          <w:trHeight w:val="414"/>
        </w:trPr>
        <w:tc>
          <w:tcPr>
            <w:tcW w:w="14284" w:type="dxa"/>
            <w:gridSpan w:val="5"/>
            <w:shd w:val="clear" w:color="auto" w:fill="FFC000"/>
            <w:vAlign w:val="center"/>
          </w:tcPr>
          <w:p w14:paraId="05B353B2" w14:textId="4F97B084" w:rsidR="009B78A1" w:rsidRPr="003B1FB9" w:rsidRDefault="003B1FB9" w:rsidP="003B1FB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FB9">
              <w:rPr>
                <w:rFonts w:eastAsia="Calibri"/>
                <w:b/>
                <w:sz w:val="28"/>
                <w:szCs w:val="28"/>
                <w:lang w:eastAsia="en-US"/>
              </w:rPr>
              <w:t>1 FUN AND GAMES</w:t>
            </w:r>
          </w:p>
        </w:tc>
      </w:tr>
      <w:tr w:rsidR="003B1FB9" w:rsidRPr="00DA1696" w14:paraId="3AFAF50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45C10BC" w14:textId="4896191B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0C6B08" w14:paraId="4A61CBD9" w14:textId="77777777" w:rsidTr="001E17B5">
        <w:tc>
          <w:tcPr>
            <w:tcW w:w="1934" w:type="dxa"/>
          </w:tcPr>
          <w:p w14:paraId="4A9C7A2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71" w:type="dxa"/>
            <w:gridSpan w:val="3"/>
          </w:tcPr>
          <w:p w14:paraId="70076BDB" w14:textId="3933208F" w:rsidR="00470283" w:rsidRDefault="00470283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osiada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zadowalający </w:t>
            </w:r>
            <w:r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zaawansowanego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 w:rsidR="00AE2EB7">
              <w:rPr>
                <w:rFonts w:eastAsia="Calibri"/>
                <w:sz w:val="18"/>
                <w:szCs w:val="18"/>
                <w:lang w:eastAsia="en-US"/>
              </w:rPr>
              <w:t>RODZINNE I TOWARZYSKIE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7C19F27" w14:textId="77777777" w:rsidR="00470283" w:rsidRPr="005B2604" w:rsidRDefault="00470283" w:rsidP="005B2604">
            <w:pPr>
              <w:pStyle w:val="Akapitzlist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0A0378E8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 xml:space="preserve">zwroty służące do opisywania </w:t>
            </w:r>
            <w:proofErr w:type="spellStart"/>
            <w:r w:rsidRPr="005B2604">
              <w:rPr>
                <w:sz w:val="18"/>
                <w:szCs w:val="18"/>
              </w:rPr>
              <w:t>zachowań</w:t>
            </w:r>
            <w:proofErr w:type="spellEnd"/>
            <w:r w:rsidRPr="005B2604">
              <w:rPr>
                <w:sz w:val="18"/>
                <w:szCs w:val="18"/>
              </w:rPr>
              <w:t xml:space="preserve"> społecznych</w:t>
            </w:r>
          </w:p>
          <w:p w14:paraId="424218AC" w14:textId="77777777" w:rsidR="00470283" w:rsidRPr="00525AFC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CB967C1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6FCE5F2E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14:paraId="5B266284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6A9E5710" w14:textId="77777777" w:rsidR="00470283" w:rsidRPr="00A358ED" w:rsidRDefault="00470283" w:rsidP="00A358ED">
            <w:pPr>
              <w:pStyle w:val="Akapitzlist"/>
              <w:rPr>
                <w:rFonts w:cs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77EFD58" w14:textId="68F9A726" w:rsidR="00470283" w:rsidRDefault="00470283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posiada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zasób </w:t>
            </w:r>
            <w:r w:rsidRPr="00D745A8">
              <w:rPr>
                <w:b/>
                <w:sz w:val="18"/>
                <w:szCs w:val="18"/>
              </w:rPr>
              <w:t>zaawansowanego i zróżnicowanego</w:t>
            </w:r>
            <w:r>
              <w:rPr>
                <w:sz w:val="18"/>
                <w:szCs w:val="18"/>
              </w:rPr>
              <w:t xml:space="preserve"> </w:t>
            </w:r>
            <w:r w:rsidRPr="004D3D32">
              <w:rPr>
                <w:sz w:val="18"/>
                <w:szCs w:val="18"/>
              </w:rPr>
              <w:t xml:space="preserve">słownictwa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>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ŻYCIE </w:t>
            </w:r>
            <w:r w:rsidR="00AE2EB7" w:rsidRPr="00AE2EB7">
              <w:rPr>
                <w:rFonts w:eastAsia="Calibri"/>
                <w:sz w:val="18"/>
                <w:szCs w:val="18"/>
                <w:lang w:eastAsia="en-US"/>
              </w:rPr>
              <w:t>RODZINNE I TOWARZYSKIE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D3D3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3DC9EE76" w14:textId="77777777" w:rsidR="00470283" w:rsidRPr="00D745A8" w:rsidRDefault="00470283" w:rsidP="00D745A8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4D3D32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06CE0860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 xml:space="preserve">zwroty służące do opisywania </w:t>
            </w:r>
            <w:proofErr w:type="spellStart"/>
            <w:r w:rsidRPr="005B2604">
              <w:rPr>
                <w:sz w:val="18"/>
                <w:szCs w:val="18"/>
              </w:rPr>
              <w:t>zachowań</w:t>
            </w:r>
            <w:proofErr w:type="spellEnd"/>
            <w:r w:rsidRPr="005B2604">
              <w:rPr>
                <w:sz w:val="18"/>
                <w:szCs w:val="18"/>
              </w:rPr>
              <w:t xml:space="preserve"> społecznych</w:t>
            </w:r>
          </w:p>
          <w:p w14:paraId="292406BF" w14:textId="77777777" w:rsidR="00470283" w:rsidRPr="00525AFC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662385E1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BD4074A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</w:t>
            </w:r>
            <w:r>
              <w:rPr>
                <w:rFonts w:cs="Calibri"/>
                <w:sz w:val="18"/>
                <w:szCs w:val="18"/>
              </w:rPr>
              <w:t>osobami spędzania wolnego czasu</w:t>
            </w:r>
          </w:p>
          <w:p w14:paraId="10289A12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00AB6582" w14:textId="77777777" w:rsidR="00470283" w:rsidRPr="00C4692D" w:rsidRDefault="00470283" w:rsidP="00C4692D">
            <w:pPr>
              <w:rPr>
                <w:rFonts w:cs="Calibri"/>
                <w:sz w:val="18"/>
                <w:szCs w:val="18"/>
              </w:rPr>
            </w:pPr>
          </w:p>
        </w:tc>
      </w:tr>
      <w:tr w:rsidR="00470283" w:rsidRPr="00233999" w14:paraId="4434903B" w14:textId="77777777" w:rsidTr="001E17B5">
        <w:tc>
          <w:tcPr>
            <w:tcW w:w="1934" w:type="dxa"/>
          </w:tcPr>
          <w:p w14:paraId="433D83A4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71" w:type="dxa"/>
            <w:gridSpan w:val="3"/>
          </w:tcPr>
          <w:p w14:paraId="29F00099" w14:textId="77777777" w:rsidR="00470283" w:rsidRDefault="0047028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753B523" w14:textId="77777777" w:rsidR="00470283" w:rsidRDefault="00470283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6158EB76" w14:textId="6192C6DB" w:rsidR="00470283" w:rsidRPr="004C74D7" w:rsidRDefault="00470283" w:rsidP="004C74D7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użycie</w:t>
            </w:r>
            <w:r w:rsidRPr="00A9009F">
              <w:rPr>
                <w:rFonts w:cs="Calibri"/>
                <w:sz w:val="18"/>
                <w:szCs w:val="18"/>
              </w:rPr>
              <w:t xml:space="preserve"> 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67E9CEF9" w14:textId="2AFBA773" w:rsidR="00470283" w:rsidRPr="00470283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="003B1FB9">
              <w:rPr>
                <w:i/>
                <w:sz w:val="18"/>
                <w:szCs w:val="18"/>
              </w:rPr>
              <w:t>)</w:t>
            </w:r>
            <w:r w:rsidRPr="008C6D5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0FB61F9F" w14:textId="0B98555E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58E7BF39" w14:textId="77777777" w:rsidR="00470283" w:rsidRDefault="00470283" w:rsidP="00496C0A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4D9FCAD8" w14:textId="055FFD17" w:rsidR="00470283" w:rsidRPr="004C74D7" w:rsidRDefault="00470283" w:rsidP="00496C0A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użycie </w:t>
            </w:r>
            <w:r w:rsidRPr="00A9009F">
              <w:rPr>
                <w:rFonts w:cs="Calibri"/>
                <w:sz w:val="18"/>
                <w:szCs w:val="18"/>
              </w:rPr>
              <w:t xml:space="preserve">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47B34A42" w14:textId="25B059AE" w:rsidR="00470283" w:rsidRPr="003B1FB9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 etc.)</w:t>
            </w:r>
          </w:p>
        </w:tc>
      </w:tr>
      <w:tr w:rsidR="00470283" w:rsidRPr="005F52CC" w14:paraId="056908F5" w14:textId="77777777" w:rsidTr="001E17B5">
        <w:trPr>
          <w:trHeight w:val="933"/>
        </w:trPr>
        <w:tc>
          <w:tcPr>
            <w:tcW w:w="1934" w:type="dxa"/>
          </w:tcPr>
          <w:p w14:paraId="75DC4BB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971" w:type="dxa"/>
            <w:gridSpan w:val="3"/>
          </w:tcPr>
          <w:p w14:paraId="1F517882" w14:textId="40E9FFE9" w:rsidR="00470283" w:rsidRPr="0064118C" w:rsidRDefault="00470283" w:rsidP="00BE5B94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poprawnie rozwiązuje </w:t>
            </w:r>
            <w:r w:rsidRPr="004D3D32">
              <w:rPr>
                <w:b/>
                <w:sz w:val="18"/>
                <w:szCs w:val="18"/>
              </w:rPr>
              <w:t>znaczną</w:t>
            </w:r>
            <w:r w:rsidRPr="00BE5B94">
              <w:rPr>
                <w:b/>
                <w:sz w:val="18"/>
                <w:szCs w:val="18"/>
              </w:rPr>
              <w:t xml:space="preserve"> </w:t>
            </w:r>
            <w:r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sterowanych, Transformacje zdań</w:t>
            </w:r>
          </w:p>
        </w:tc>
        <w:tc>
          <w:tcPr>
            <w:tcW w:w="6379" w:type="dxa"/>
          </w:tcPr>
          <w:p w14:paraId="1388E294" w14:textId="77777777" w:rsidR="00470283" w:rsidRPr="005F52CC" w:rsidRDefault="00470283" w:rsidP="00931050">
            <w:pPr>
              <w:rPr>
                <w:i/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B2359B">
              <w:rPr>
                <w:i/>
                <w:sz w:val="18"/>
                <w:szCs w:val="18"/>
              </w:rPr>
              <w:t>Układanie fragmentów zdań, Tłumaczenie fragmentów zdań</w:t>
            </w:r>
            <w:r>
              <w:rPr>
                <w:i/>
                <w:sz w:val="18"/>
                <w:szCs w:val="18"/>
              </w:rPr>
              <w:t>, Test luk sterowanych, Transformacje zdań</w:t>
            </w:r>
          </w:p>
        </w:tc>
      </w:tr>
      <w:tr w:rsidR="003B1FB9" w:rsidRPr="00DA1696" w14:paraId="4DBE7C8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354F817" w14:textId="3B9FA399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470283" w:rsidRPr="00590D03" w14:paraId="0BEF2293" w14:textId="77777777" w:rsidTr="001E17B5">
        <w:trPr>
          <w:trHeight w:val="411"/>
        </w:trPr>
        <w:tc>
          <w:tcPr>
            <w:tcW w:w="1934" w:type="dxa"/>
          </w:tcPr>
          <w:p w14:paraId="1456488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71" w:type="dxa"/>
            <w:gridSpan w:val="3"/>
          </w:tcPr>
          <w:p w14:paraId="4D29E8EB" w14:textId="172A32F2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wypowiedzi) i:</w:t>
            </w:r>
          </w:p>
          <w:p w14:paraId="5BD952D7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B4BE948" w14:textId="77777777" w:rsidR="00470283" w:rsidRPr="00C03CCA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649886B" w14:textId="6CC69876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2E035B6C" w14:textId="43D439EB" w:rsidR="00470283" w:rsidRPr="007737FD" w:rsidRDefault="00470283" w:rsidP="00C82B5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 w:rsidRPr="003958F7">
              <w:rPr>
                <w:rFonts w:cs="Calibri"/>
                <w:sz w:val="18"/>
                <w:szCs w:val="18"/>
              </w:rPr>
              <w:t xml:space="preserve"> określa główną myśl wypowiedzi, znajduje w wypowiedzi określone informacje, określa kontekst wypowiedz</w:t>
            </w:r>
            <w:r>
              <w:rPr>
                <w:rFonts w:cs="Calibri"/>
                <w:sz w:val="18"/>
                <w:szCs w:val="18"/>
              </w:rPr>
              <w:t>i)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51D6FCF3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FB2D164" w14:textId="77777777" w:rsidR="00470283" w:rsidRPr="001070A5" w:rsidRDefault="00470283" w:rsidP="00C82B57">
            <w:pPr>
              <w:pStyle w:val="Akapitzlist1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4A17BE5F" w14:textId="46716D79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b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3119F8" w14:paraId="283F9608" w14:textId="77777777" w:rsidTr="001E17B5">
        <w:trPr>
          <w:trHeight w:val="1344"/>
        </w:trPr>
        <w:tc>
          <w:tcPr>
            <w:tcW w:w="1934" w:type="dxa"/>
          </w:tcPr>
          <w:p w14:paraId="667A967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07EB1A31" w14:textId="77777777" w:rsidR="00470283" w:rsidRDefault="00470283" w:rsidP="00C82B57">
            <w:pPr>
              <w:rPr>
                <w:b/>
              </w:rPr>
            </w:pPr>
          </w:p>
          <w:p w14:paraId="61587DCD" w14:textId="77777777" w:rsidR="00470283" w:rsidRDefault="00470283" w:rsidP="00C82B57">
            <w:pPr>
              <w:rPr>
                <w:b/>
              </w:rPr>
            </w:pPr>
          </w:p>
          <w:p w14:paraId="1ADEFD90" w14:textId="77777777" w:rsidR="00470283" w:rsidRDefault="00470283" w:rsidP="00C82B57">
            <w:pPr>
              <w:rPr>
                <w:b/>
              </w:rPr>
            </w:pPr>
          </w:p>
        </w:tc>
        <w:tc>
          <w:tcPr>
            <w:tcW w:w="5971" w:type="dxa"/>
            <w:gridSpan w:val="3"/>
          </w:tcPr>
          <w:p w14:paraId="77B239DA" w14:textId="3FBED259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0B625769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0881A44F" w14:textId="77777777" w:rsidR="00470283" w:rsidRPr="003958F7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56C00A52" w14:textId="1B4F1BAD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  <w:tc>
          <w:tcPr>
            <w:tcW w:w="6379" w:type="dxa"/>
          </w:tcPr>
          <w:p w14:paraId="2058C7F4" w14:textId="2CA98C7D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08FB9F28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44E58175" w14:textId="77777777" w:rsidR="00470283" w:rsidRPr="003958F7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381567E5" w14:textId="78C4A681" w:rsidR="00470283" w:rsidRPr="003958F7" w:rsidRDefault="00470283" w:rsidP="003958F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470283" w:rsidRPr="00EA6D1C" w14:paraId="441C65BA" w14:textId="77777777" w:rsidTr="001E17B5">
        <w:tc>
          <w:tcPr>
            <w:tcW w:w="1934" w:type="dxa"/>
          </w:tcPr>
          <w:p w14:paraId="797D4127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71" w:type="dxa"/>
            <w:gridSpan w:val="3"/>
          </w:tcPr>
          <w:p w14:paraId="553969C1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169B033B" w14:textId="7F7F61CF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53D7BA69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16172F08" w14:textId="77777777" w:rsidR="00470283" w:rsidRPr="00D9088F" w:rsidRDefault="00470283" w:rsidP="00E123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1273F411" w14:textId="1C947E08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0566DF76" w14:textId="099782A7" w:rsidR="00470283" w:rsidRPr="00040538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Pr="00D9088F">
              <w:rPr>
                <w:rFonts w:cs="Calibri"/>
                <w:sz w:val="18"/>
                <w:szCs w:val="18"/>
              </w:rPr>
              <w:t xml:space="preserve">), </w:t>
            </w:r>
          </w:p>
          <w:p w14:paraId="1EE51B35" w14:textId="74B8F686" w:rsidR="00470283" w:rsidRPr="00564CA7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argumenty na jego poparcie</w:t>
            </w:r>
          </w:p>
          <w:p w14:paraId="0E24FADC" w14:textId="77777777" w:rsidR="00470283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6975695" w14:textId="3BB87887" w:rsidR="00470283" w:rsidRPr="00DD54A9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6379" w:type="dxa"/>
          </w:tcPr>
          <w:p w14:paraId="06E16C1F" w14:textId="77777777" w:rsidR="00470283" w:rsidRPr="0064118C" w:rsidRDefault="00470283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10FD9A83" w14:textId="1CBA1193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6C1D3E5F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38EEB7DA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390FEB0E" w14:textId="1672748A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32B94F27" w14:textId="2940F345" w:rsidR="00470283" w:rsidRPr="003D5EEB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64CA7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14:paraId="6F710169" w14:textId="5FBD047A" w:rsidR="00470283" w:rsidRPr="009970FD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5D500A0F" w14:textId="2041CE66" w:rsidR="00470283" w:rsidRPr="00564CA7" w:rsidRDefault="00470283" w:rsidP="009970FD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4B778B00" w14:textId="3A121370" w:rsidR="00470283" w:rsidRPr="00564CA7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470283" w:rsidRPr="00FD18BF" w14:paraId="7BC27D05" w14:textId="77777777" w:rsidTr="001E17B5">
        <w:trPr>
          <w:trHeight w:val="1216"/>
        </w:trPr>
        <w:tc>
          <w:tcPr>
            <w:tcW w:w="1934" w:type="dxa"/>
          </w:tcPr>
          <w:p w14:paraId="50652DE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971" w:type="dxa"/>
            <w:gridSpan w:val="3"/>
          </w:tcPr>
          <w:p w14:paraId="549DD2AD" w14:textId="47CA7491" w:rsidR="00470283" w:rsidRPr="00A33037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listu formalnego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45A80AB1" w14:textId="77777777" w:rsidR="00470283" w:rsidRPr="0050461B" w:rsidRDefault="00470283" w:rsidP="0050461B">
            <w:pPr>
              <w:pStyle w:val="Akapitzlist1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5AAF0BF4" w14:textId="77777777" w:rsidR="00470283" w:rsidRPr="00DD54A9" w:rsidRDefault="00470283" w:rsidP="00DD54A9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086A7FD0" w14:textId="77777777" w:rsidR="00470283" w:rsidRPr="009E301F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8B5FED0" w14:textId="77777777" w:rsidR="00470283" w:rsidRPr="0050461B" w:rsidRDefault="00470283" w:rsidP="0050461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8FD70DD" w14:textId="77777777" w:rsidR="00470283" w:rsidRPr="001163FB" w:rsidRDefault="00470283" w:rsidP="00F53AF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2DDFBF81" w14:textId="77777777" w:rsidR="00470283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470283" w:rsidRPr="00EA5262" w14:paraId="7E3198A9" w14:textId="77777777" w:rsidTr="001E17B5">
        <w:trPr>
          <w:cantSplit/>
          <w:trHeight w:val="1134"/>
        </w:trPr>
        <w:tc>
          <w:tcPr>
            <w:tcW w:w="1934" w:type="dxa"/>
          </w:tcPr>
          <w:p w14:paraId="7C8CAD87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71" w:type="dxa"/>
            <w:gridSpan w:val="3"/>
          </w:tcPr>
          <w:p w14:paraId="3BE9FBF8" w14:textId="77777777" w:rsidR="00470283" w:rsidRDefault="00470283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1A74308A" w14:textId="77777777" w:rsidR="00470283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E548D">
              <w:rPr>
                <w:sz w:val="18"/>
                <w:szCs w:val="18"/>
              </w:rPr>
              <w:t>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676D0A2" w14:textId="77777777" w:rsidR="00470283" w:rsidRPr="007C0A70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7C0A70">
              <w:rPr>
                <w:sz w:val="18"/>
                <w:szCs w:val="18"/>
              </w:rPr>
              <w:t xml:space="preserve">stosuje strategie komunikacyjne </w:t>
            </w:r>
            <w:r w:rsidRPr="007C0A70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7C0A70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472EC106" w14:textId="77777777" w:rsidR="00470283" w:rsidRDefault="00470283" w:rsidP="002A1BCF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7AFEBDA" w14:textId="77777777" w:rsidR="00470283" w:rsidRPr="00DD54A9" w:rsidRDefault="00470283" w:rsidP="003A10A2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2F800E1" w14:textId="77777777" w:rsidR="00470283" w:rsidRPr="00C36D6C" w:rsidRDefault="00470283" w:rsidP="00C82B57">
            <w:pPr>
              <w:pStyle w:val="Bezodstpw"/>
              <w:ind w:left="720"/>
              <w:rPr>
                <w:i/>
                <w:sz w:val="18"/>
                <w:szCs w:val="18"/>
              </w:rPr>
            </w:pPr>
          </w:p>
        </w:tc>
        <w:tc>
          <w:tcPr>
            <w:tcW w:w="6379" w:type="dxa"/>
          </w:tcPr>
          <w:p w14:paraId="5F46AD26" w14:textId="77777777" w:rsidR="00470283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356D7CD9" w14:textId="77777777" w:rsidR="00470283" w:rsidRDefault="00470283" w:rsidP="002E548D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>wykorzystuje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445B55D7" w14:textId="77777777" w:rsidR="00470283" w:rsidRDefault="00470283" w:rsidP="004C374C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EF8FE1B" w14:textId="77777777" w:rsidR="00470283" w:rsidRPr="00564CA7" w:rsidRDefault="00470283" w:rsidP="004C5024">
            <w:pPr>
              <w:pStyle w:val="Bezodstpw"/>
              <w:numPr>
                <w:ilvl w:val="0"/>
                <w:numId w:val="5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 xml:space="preserve">stosuje strategie komunikacyjne </w:t>
            </w:r>
            <w:r w:rsidRPr="002E548D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2E548D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31394C51" w14:textId="77777777" w:rsidR="00470283" w:rsidRPr="00DD54A9" w:rsidRDefault="00470283" w:rsidP="00DD54A9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2E548D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</w:p>
        </w:tc>
      </w:tr>
      <w:tr w:rsidR="009B78A1" w14:paraId="4475C84A" w14:textId="77777777" w:rsidTr="001E17B5">
        <w:tc>
          <w:tcPr>
            <w:tcW w:w="14284" w:type="dxa"/>
            <w:gridSpan w:val="5"/>
            <w:shd w:val="clear" w:color="auto" w:fill="FFC000"/>
          </w:tcPr>
          <w:p w14:paraId="4FBA9869" w14:textId="183C30AA" w:rsidR="009B78A1" w:rsidRDefault="009B78A1" w:rsidP="003B1FB9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3B1FB9" w:rsidRPr="00DA1696" w14:paraId="7BED0AC7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4481226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AA1449" w14:paraId="373D8690" w14:textId="77777777" w:rsidTr="001E17B5">
        <w:tc>
          <w:tcPr>
            <w:tcW w:w="1973" w:type="dxa"/>
            <w:gridSpan w:val="2"/>
          </w:tcPr>
          <w:p w14:paraId="6D82E40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32" w:type="dxa"/>
            <w:gridSpan w:val="2"/>
          </w:tcPr>
          <w:p w14:paraId="51735230" w14:textId="08825638" w:rsidR="00470283" w:rsidRPr="004C5024" w:rsidRDefault="00470283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E2EB7">
              <w:rPr>
                <w:rFonts w:eastAsiaTheme="minorHAnsi" w:cs="Calibri"/>
                <w:sz w:val="18"/>
                <w:szCs w:val="18"/>
                <w:lang w:eastAsia="en-US"/>
              </w:rPr>
              <w:t>wnictwa w zakresie tematu SPORT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5024CD55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2EE6242D" w14:textId="77777777" w:rsidR="00470283" w:rsidRPr="00496C0A" w:rsidRDefault="00470283" w:rsidP="001953B8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4E06943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6D70A87E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15FCD18D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 w:rsidRPr="00496C0A">
              <w:rPr>
                <w:sz w:val="18"/>
                <w:szCs w:val="18"/>
              </w:rPr>
              <w:t>zachowaniami</w:t>
            </w:r>
            <w:proofErr w:type="spellEnd"/>
            <w:r w:rsidRPr="00496C0A">
              <w:rPr>
                <w:sz w:val="18"/>
                <w:szCs w:val="18"/>
              </w:rPr>
              <w:t xml:space="preserve"> w sporcie</w:t>
            </w:r>
          </w:p>
          <w:p w14:paraId="1EFFD7BB" w14:textId="77777777" w:rsidR="00470283" w:rsidRPr="00580F72" w:rsidRDefault="00470283" w:rsidP="00580F72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  <w:tc>
          <w:tcPr>
            <w:tcW w:w="6379" w:type="dxa"/>
          </w:tcPr>
          <w:p w14:paraId="5803DBAD" w14:textId="77777777" w:rsidR="00470283" w:rsidRPr="002E531F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SPORT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270F654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14ACF7B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4AA7CD52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227C9237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20021024" w14:textId="77777777" w:rsidR="00470283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>
              <w:rPr>
                <w:sz w:val="18"/>
                <w:szCs w:val="18"/>
              </w:rPr>
              <w:t>zachowaniami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r w:rsidRPr="00496C0A">
              <w:rPr>
                <w:sz w:val="18"/>
                <w:szCs w:val="18"/>
              </w:rPr>
              <w:t>sporcie</w:t>
            </w:r>
          </w:p>
          <w:p w14:paraId="0A31E57C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</w:tr>
      <w:tr w:rsidR="00470283" w:rsidRPr="00C73F12" w14:paraId="3C2F924B" w14:textId="77777777" w:rsidTr="001E17B5">
        <w:tc>
          <w:tcPr>
            <w:tcW w:w="1973" w:type="dxa"/>
            <w:gridSpan w:val="2"/>
          </w:tcPr>
          <w:p w14:paraId="54A6DE0F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32" w:type="dxa"/>
            <w:gridSpan w:val="2"/>
          </w:tcPr>
          <w:p w14:paraId="20A1CE80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A7BD14C" w14:textId="77777777" w:rsidR="00470283" w:rsidRPr="00074FE1" w:rsidRDefault="00470283" w:rsidP="00C82B57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B1957C7" w14:textId="029738F5" w:rsidR="00470283" w:rsidRPr="006055EB" w:rsidRDefault="00470283" w:rsidP="00C82B57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16496136" w14:textId="77777777" w:rsidR="00470283" w:rsidRPr="007D6C1C" w:rsidRDefault="00470283" w:rsidP="00990841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lastRenderedPageBreak/>
              <w:t>konstrukcje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82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r w:rsidRPr="002B64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18230818" w14:textId="7E70B570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F3E36">
              <w:rPr>
                <w:sz w:val="18"/>
                <w:szCs w:val="18"/>
                <w:lang w:val="en-US"/>
              </w:rPr>
              <w:lastRenderedPageBreak/>
              <w:t xml:space="preserve"> </w:t>
            </w: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</w:t>
            </w:r>
            <w:r w:rsidRPr="002B15D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12FA5265" w14:textId="77777777" w:rsidR="00470283" w:rsidRPr="00074FE1" w:rsidRDefault="00470283" w:rsidP="006055EB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28379FB8" w14:textId="44ED90DC" w:rsidR="00470283" w:rsidRPr="006055EB" w:rsidRDefault="00470283" w:rsidP="006055E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color w:val="0070C0"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78F72411" w14:textId="77777777" w:rsidR="00470283" w:rsidRPr="00FF3E36" w:rsidRDefault="00470283" w:rsidP="006055EB">
            <w:pPr>
              <w:pStyle w:val="Akapitzlist"/>
              <w:numPr>
                <w:ilvl w:val="0"/>
                <w:numId w:val="46"/>
              </w:numPr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5EB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r w:rsidRPr="006055EB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70283" w:rsidRPr="00F66B51" w14:paraId="116806FA" w14:textId="77777777" w:rsidTr="001E17B5">
        <w:tc>
          <w:tcPr>
            <w:tcW w:w="1973" w:type="dxa"/>
            <w:gridSpan w:val="2"/>
          </w:tcPr>
          <w:p w14:paraId="524D327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932" w:type="dxa"/>
            <w:gridSpan w:val="2"/>
          </w:tcPr>
          <w:p w14:paraId="7695A943" w14:textId="68DB2C8C" w:rsidR="00470283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</w:p>
          <w:p w14:paraId="668B6BB8" w14:textId="1FB95119" w:rsidR="00470283" w:rsidRPr="00580F72" w:rsidRDefault="00470283" w:rsidP="00ED1708">
            <w:pPr>
              <w:rPr>
                <w:i/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Test luk (Dobieranie), Układanie fragmentów zdań,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1708">
              <w:rPr>
                <w:i/>
                <w:sz w:val="18"/>
                <w:szCs w:val="18"/>
              </w:rPr>
              <w:t>Transformacje zdań, Tłumaczenie zdań</w:t>
            </w:r>
          </w:p>
        </w:tc>
        <w:tc>
          <w:tcPr>
            <w:tcW w:w="6379" w:type="dxa"/>
          </w:tcPr>
          <w:p w14:paraId="0DB05FC4" w14:textId="73977797" w:rsidR="00470283" w:rsidRDefault="00470283" w:rsidP="00ED1708">
            <w:pPr>
              <w:rPr>
                <w:i/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 </w:t>
            </w:r>
            <w:r w:rsidRPr="00ED1708">
              <w:rPr>
                <w:i/>
                <w:sz w:val="18"/>
                <w:szCs w:val="18"/>
              </w:rPr>
              <w:t>Test luk (Dobieranie), Układanie fragmentów zdań,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D1708">
              <w:rPr>
                <w:i/>
                <w:sz w:val="18"/>
                <w:szCs w:val="18"/>
              </w:rPr>
              <w:t>Transformacje zdań, Tłumaczenie zdań</w:t>
            </w:r>
          </w:p>
          <w:p w14:paraId="4256A796" w14:textId="77777777" w:rsidR="00470283" w:rsidRPr="00F66B51" w:rsidRDefault="00470283" w:rsidP="00C82B5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2453738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79DF824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470283" w:rsidRPr="00D13B49" w14:paraId="7A1C6A95" w14:textId="77777777" w:rsidTr="001E17B5">
        <w:tc>
          <w:tcPr>
            <w:tcW w:w="1973" w:type="dxa"/>
            <w:gridSpan w:val="2"/>
          </w:tcPr>
          <w:p w14:paraId="6176F875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32" w:type="dxa"/>
            <w:gridSpan w:val="2"/>
          </w:tcPr>
          <w:p w14:paraId="2C2694F2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tekstu; znajduje w tekście określone informacje) i:</w:t>
            </w:r>
          </w:p>
          <w:p w14:paraId="53AA6B27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BDD974D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0F02408A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472A042" w14:textId="77777777" w:rsidR="00470283" w:rsidRPr="00580F72" w:rsidRDefault="00470283" w:rsidP="00580F7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1C7AF1AD" w14:textId="77777777" w:rsidR="00470283" w:rsidRDefault="00470283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22E2A000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B20DE6A" w14:textId="77777777" w:rsidR="00470283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67016E1C" w14:textId="77777777" w:rsidR="00470283" w:rsidRPr="0087484B" w:rsidRDefault="00470283" w:rsidP="00C82B57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CEA0DB3" w14:textId="77777777" w:rsidR="00470283" w:rsidRPr="00D13B49" w:rsidRDefault="00470283" w:rsidP="00C82B5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D651BA" w14:paraId="3AE9A0B0" w14:textId="77777777" w:rsidTr="001E17B5">
        <w:tc>
          <w:tcPr>
            <w:tcW w:w="1973" w:type="dxa"/>
            <w:gridSpan w:val="2"/>
          </w:tcPr>
          <w:p w14:paraId="274B7D5E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932" w:type="dxa"/>
            <w:gridSpan w:val="2"/>
          </w:tcPr>
          <w:p w14:paraId="16154595" w14:textId="282FF02C" w:rsidR="00470283" w:rsidRPr="00D13B49" w:rsidRDefault="00470283" w:rsidP="00C82B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i:</w:t>
            </w:r>
          </w:p>
          <w:p w14:paraId="491B3514" w14:textId="77777777" w:rsidR="00470283" w:rsidRPr="00D13B49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33D012D6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551DF59A" w14:textId="77777777" w:rsidR="00470283" w:rsidRDefault="00470283" w:rsidP="00580F7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5FF5DBAD" w14:textId="7963E989" w:rsidR="00470283" w:rsidRPr="00580F72" w:rsidRDefault="00470283" w:rsidP="00580F7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zdania na podstawie przeczytanego tekstu</w:t>
            </w:r>
          </w:p>
        </w:tc>
        <w:tc>
          <w:tcPr>
            <w:tcW w:w="6379" w:type="dxa"/>
          </w:tcPr>
          <w:p w14:paraId="7DA8E0F2" w14:textId="521D9D0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informacje) i:</w:t>
            </w:r>
          </w:p>
          <w:p w14:paraId="52CA9A3A" w14:textId="77777777" w:rsidR="00470283" w:rsidRPr="00D13B49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418B75B7" w14:textId="77777777" w:rsidR="00470283" w:rsidRDefault="00470283" w:rsidP="00C82B57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09032FBF" w14:textId="77777777" w:rsidR="00470283" w:rsidRDefault="00470283" w:rsidP="001A75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1A75F4">
              <w:rPr>
                <w:bCs/>
                <w:sz w:val="18"/>
                <w:szCs w:val="18"/>
              </w:rPr>
              <w:t>dopasowuje informacje do osób opisanych w tekstac</w:t>
            </w:r>
            <w:r>
              <w:rPr>
                <w:bCs/>
                <w:sz w:val="18"/>
                <w:szCs w:val="18"/>
              </w:rPr>
              <w:t>h</w:t>
            </w:r>
          </w:p>
          <w:p w14:paraId="2C00EF50" w14:textId="1C7AFF56" w:rsidR="00470283" w:rsidRPr="001A75F4" w:rsidRDefault="00470283" w:rsidP="001A75F4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uzupełnia zdania na podstawie przeczytanego tekstu</w:t>
            </w:r>
          </w:p>
        </w:tc>
      </w:tr>
      <w:tr w:rsidR="00470283" w:rsidRPr="007C12EA" w14:paraId="54D4BE21" w14:textId="77777777" w:rsidTr="001E17B5">
        <w:tc>
          <w:tcPr>
            <w:tcW w:w="1973" w:type="dxa"/>
            <w:gridSpan w:val="2"/>
          </w:tcPr>
          <w:p w14:paraId="643E9DB1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32" w:type="dxa"/>
            <w:gridSpan w:val="2"/>
          </w:tcPr>
          <w:p w14:paraId="6579A921" w14:textId="68A67B52" w:rsidR="00470283" w:rsidRDefault="00470283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658C7AE6" w14:textId="77777777" w:rsidR="00470283" w:rsidRDefault="00470283" w:rsidP="00564CA7">
            <w:pPr>
              <w:pStyle w:val="Akapitzlist1"/>
              <w:numPr>
                <w:ilvl w:val="0"/>
                <w:numId w:val="6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dotyczące oglądania wydarzeń sportowych i kibicowania</w:t>
            </w:r>
          </w:p>
          <w:p w14:paraId="5953BE5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7CBAFCCD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2C8150D1" w14:textId="77777777" w:rsidR="00470283" w:rsidRPr="00554332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8061DA4" w14:textId="55D5E745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opisuje przypadki nieuczciwych </w:t>
            </w:r>
            <w:proofErr w:type="spellStart"/>
            <w:r>
              <w:rPr>
                <w:sz w:val="18"/>
                <w:szCs w:val="18"/>
              </w:rPr>
              <w:t>zachowań</w:t>
            </w:r>
            <w:proofErr w:type="spellEnd"/>
            <w:r>
              <w:rPr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sz w:val="18"/>
                <w:szCs w:val="18"/>
              </w:rPr>
              <w:t>zachowań</w:t>
            </w:r>
            <w:proofErr w:type="spellEnd"/>
            <w:r>
              <w:rPr>
                <w:sz w:val="18"/>
                <w:szCs w:val="18"/>
              </w:rPr>
              <w:t xml:space="preserve"> i sposobów ich karania</w:t>
            </w:r>
          </w:p>
          <w:p w14:paraId="1DAC13D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14:paraId="6D82E5B7" w14:textId="77777777" w:rsidR="00470283" w:rsidRDefault="00470283" w:rsidP="00BE5B94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>ątem wizyty</w:t>
            </w:r>
            <w:r w:rsidRPr="00FE288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25EFDFB8" w14:textId="77777777" w:rsidR="00470283" w:rsidRPr="00564CA7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  <w:p w14:paraId="51B394EA" w14:textId="7E66663D" w:rsidR="00470283" w:rsidRPr="00580F72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</w:tc>
        <w:tc>
          <w:tcPr>
            <w:tcW w:w="6379" w:type="dxa"/>
          </w:tcPr>
          <w:p w14:paraId="7164C386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Del="00BE5B94">
              <w:rPr>
                <w:sz w:val="18"/>
                <w:szCs w:val="18"/>
              </w:rPr>
              <w:t xml:space="preserve"> </w:t>
            </w:r>
          </w:p>
          <w:p w14:paraId="41ADE8CF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FF3E36">
              <w:rPr>
                <w:b/>
                <w:sz w:val="18"/>
                <w:szCs w:val="18"/>
              </w:rPr>
              <w:t xml:space="preserve"> 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47C9343A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0CE5658C" w14:textId="0A162892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55433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5775627B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4D4FF27B" w14:textId="0F1F2F1A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</w:t>
            </w:r>
            <w:proofErr w:type="spellStart"/>
            <w:r>
              <w:rPr>
                <w:sz w:val="18"/>
                <w:szCs w:val="18"/>
              </w:rPr>
              <w:t>zachowań</w:t>
            </w:r>
            <w:proofErr w:type="spellEnd"/>
            <w:r>
              <w:rPr>
                <w:sz w:val="18"/>
                <w:szCs w:val="18"/>
              </w:rPr>
              <w:t xml:space="preserve"> w profesjonalnym sporcie oraz wypowiada się na temat przyczyn takich </w:t>
            </w:r>
            <w:proofErr w:type="spellStart"/>
            <w:r>
              <w:rPr>
                <w:sz w:val="18"/>
                <w:szCs w:val="18"/>
              </w:rPr>
              <w:t>zachowań</w:t>
            </w:r>
            <w:proofErr w:type="spellEnd"/>
            <w:r>
              <w:rPr>
                <w:sz w:val="18"/>
                <w:szCs w:val="18"/>
              </w:rPr>
              <w:t xml:space="preserve">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0F1644CF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645A70CB" w14:textId="77777777" w:rsidR="00470283" w:rsidRDefault="00470283" w:rsidP="00C82B57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554332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 xml:space="preserve">ątem wizyty 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</w:t>
            </w:r>
            <w:r w:rsidRPr="00FA0F2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</w:t>
            </w:r>
            <w:r>
              <w:rPr>
                <w:noProof/>
                <w:sz w:val="18"/>
                <w:szCs w:val="18"/>
              </w:rPr>
              <w:lastRenderedPageBreak/>
              <w:t>rozwija</w:t>
            </w:r>
          </w:p>
          <w:p w14:paraId="7CA61367" w14:textId="77777777" w:rsidR="00470283" w:rsidRPr="00564CA7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771BA877" w14:textId="51D2EFE1" w:rsidR="00470283" w:rsidRPr="00BE5B94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0A4359B2" w14:textId="77777777" w:rsidR="00470283" w:rsidRPr="007C12EA" w:rsidRDefault="00470283" w:rsidP="00554332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70283" w:rsidRPr="00F66B51" w14:paraId="16CBC6D4" w14:textId="77777777" w:rsidTr="001E17B5">
        <w:tc>
          <w:tcPr>
            <w:tcW w:w="1973" w:type="dxa"/>
            <w:gridSpan w:val="2"/>
          </w:tcPr>
          <w:p w14:paraId="056FFD06" w14:textId="77777777" w:rsidR="00470283" w:rsidRDefault="00470283" w:rsidP="00C82B57">
            <w:pPr>
              <w:rPr>
                <w:b/>
              </w:rPr>
            </w:pPr>
            <w:r w:rsidRPr="0094071B">
              <w:rPr>
                <w:b/>
              </w:rPr>
              <w:lastRenderedPageBreak/>
              <w:t>PISANIE</w:t>
            </w:r>
          </w:p>
        </w:tc>
        <w:tc>
          <w:tcPr>
            <w:tcW w:w="5932" w:type="dxa"/>
            <w:gridSpan w:val="2"/>
          </w:tcPr>
          <w:p w14:paraId="344A7DA3" w14:textId="3A5EA58E" w:rsidR="00470283" w:rsidRDefault="00470283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artykułu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28C2ACDE" w14:textId="77777777" w:rsidR="00470283" w:rsidRDefault="00470283" w:rsidP="00AF72A0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24496CD2" w14:textId="77777777" w:rsidR="00470283" w:rsidRPr="00564CA7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4F6E823F" w14:textId="069DEF0C" w:rsidR="00470283" w:rsidRPr="00580F72" w:rsidRDefault="00470283" w:rsidP="00C82B57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  <w:tc>
          <w:tcPr>
            <w:tcW w:w="6379" w:type="dxa"/>
          </w:tcPr>
          <w:p w14:paraId="5D8798EB" w14:textId="77777777" w:rsidR="00470283" w:rsidRDefault="00470283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 i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poziomie:</w:t>
            </w:r>
          </w:p>
          <w:p w14:paraId="3602526D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30911D80" w14:textId="77777777" w:rsidR="00470283" w:rsidRPr="00564CA7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356E2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1220FE63" w14:textId="19A53D90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</w:tr>
      <w:tr w:rsidR="00470283" w:rsidRPr="00F66B51" w14:paraId="254895E7" w14:textId="77777777" w:rsidTr="001E17B5">
        <w:tc>
          <w:tcPr>
            <w:tcW w:w="1973" w:type="dxa"/>
            <w:gridSpan w:val="2"/>
          </w:tcPr>
          <w:p w14:paraId="24AE482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32" w:type="dxa"/>
            <w:gridSpan w:val="2"/>
          </w:tcPr>
          <w:p w14:paraId="4D13897D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>
              <w:rPr>
                <w:rFonts w:cs="Calibri"/>
                <w:sz w:val="18"/>
                <w:szCs w:val="18"/>
              </w:rPr>
              <w:t>ń:</w:t>
            </w:r>
          </w:p>
          <w:p w14:paraId="018E6185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4E3FEE60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5A8C886" w14:textId="77777777" w:rsidR="00470283" w:rsidRPr="00580F72" w:rsidRDefault="00470283" w:rsidP="00C82B57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>posiada 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37216DFC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188523F5" w14:textId="77777777" w:rsidR="00470283" w:rsidRPr="00AF72A0" w:rsidRDefault="00470283" w:rsidP="002723B4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46C12573" w14:textId="52C99C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AC6967F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F8891A8" w14:textId="77777777" w:rsidR="00470283" w:rsidRPr="00F66B51" w:rsidRDefault="00470283" w:rsidP="00AF72A0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6AAEA5EC" w14:textId="77777777" w:rsidTr="001E17B5">
        <w:tc>
          <w:tcPr>
            <w:tcW w:w="14284" w:type="dxa"/>
            <w:gridSpan w:val="5"/>
            <w:shd w:val="clear" w:color="auto" w:fill="FFC000"/>
          </w:tcPr>
          <w:p w14:paraId="0910F5B4" w14:textId="77777777" w:rsidR="00C82B57" w:rsidRPr="0042477B" w:rsidRDefault="00C82B57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65A19"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3B1FB9" w:rsidRPr="00DA1696" w14:paraId="5CE4CACA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F80024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44D74313" w14:textId="77777777" w:rsidTr="001E17B5">
        <w:tc>
          <w:tcPr>
            <w:tcW w:w="2268" w:type="dxa"/>
            <w:gridSpan w:val="3"/>
          </w:tcPr>
          <w:p w14:paraId="49203D07" w14:textId="77777777" w:rsidR="00C82B57" w:rsidRDefault="00C82B57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4D21DC4" w14:textId="29B6377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3BCCDB72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3D0B65FA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953FF2F" w14:textId="4E79C52A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>reklamą oraz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 wykorzystywaniem aplikacji mobilnych</w:t>
            </w:r>
          </w:p>
          <w:p w14:paraId="2671A656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106F93F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3394D515" w14:textId="77777777" w:rsidR="00C82B57" w:rsidRPr="00580F72" w:rsidRDefault="00765A19" w:rsidP="00C82B57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wyrazy wieloznaczne (rzeczowniki i czasowniki)</w:t>
            </w:r>
          </w:p>
        </w:tc>
        <w:tc>
          <w:tcPr>
            <w:tcW w:w="6379" w:type="dxa"/>
          </w:tcPr>
          <w:p w14:paraId="6FBF4F62" w14:textId="308DB14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19554AC1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821942B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3B3E2F75" w14:textId="46D7B708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reklamą 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>oraz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5BAF5C77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17B2D93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1D905345" w14:textId="77777777" w:rsidR="00C82B57" w:rsidRPr="00580F72" w:rsidRDefault="00765A19" w:rsidP="00580F72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C82B57" w:rsidRPr="00C73F12" w14:paraId="22540A3D" w14:textId="77777777" w:rsidTr="001E17B5">
        <w:tc>
          <w:tcPr>
            <w:tcW w:w="2268" w:type="dxa"/>
            <w:gridSpan w:val="3"/>
          </w:tcPr>
          <w:p w14:paraId="113514E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3C6FDC6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2A681AC4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76D78A85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45EA0EC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3F4672F7" w14:textId="5C958280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  <w:tc>
          <w:tcPr>
            <w:tcW w:w="6379" w:type="dxa"/>
          </w:tcPr>
          <w:p w14:paraId="0CB532D1" w14:textId="489D0345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1E6B4189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13BDF4C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964E948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2F5671AF" w14:textId="4A933F4A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</w:tr>
      <w:tr w:rsidR="00C82B57" w:rsidRPr="00F66B51" w14:paraId="08546605" w14:textId="77777777" w:rsidTr="001E17B5">
        <w:tc>
          <w:tcPr>
            <w:tcW w:w="2268" w:type="dxa"/>
            <w:gridSpan w:val="3"/>
          </w:tcPr>
          <w:p w14:paraId="0D197A7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257BD277" w14:textId="34109D2A" w:rsidR="00C82B57" w:rsidRPr="00AE62D8" w:rsidRDefault="00D35261" w:rsidP="000F749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F749B" w:rsidRP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Tłumaczenie</w:t>
            </w:r>
            <w:r w:rsid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  <w:lang w:eastAsia="en-US"/>
              </w:rPr>
              <w:t>fragmentów zdań,</w:t>
            </w:r>
            <w:r w:rsidR="000F749B">
              <w:rPr>
                <w:rFonts w:ascii="Lato-LightItalic" w:eastAsiaTheme="minorHAnsi" w:hAnsi="Lato-LightItalic" w:cs="Lato-LightItalic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ransformacje zdań,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otwartych,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</w:t>
            </w:r>
          </w:p>
        </w:tc>
        <w:tc>
          <w:tcPr>
            <w:tcW w:w="6379" w:type="dxa"/>
          </w:tcPr>
          <w:p w14:paraId="1A45F1A7" w14:textId="031729EB" w:rsidR="00C82B57" w:rsidRPr="00AE62D8" w:rsidRDefault="00C82B57" w:rsidP="000F749B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</w:t>
            </w:r>
            <w:r w:rsid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F749B" w:rsidRPr="000F749B">
              <w:rPr>
                <w:rFonts w:eastAsiaTheme="minorHAnsi" w:cs="Calibri"/>
                <w:i/>
                <w:sz w:val="18"/>
                <w:szCs w:val="18"/>
                <w:lang w:eastAsia="en-US"/>
              </w:rPr>
              <w:t>fragmentów zdań, Transformacje zdań, Test luk otwartych, Układanie fragmentów zdań</w:t>
            </w:r>
          </w:p>
        </w:tc>
      </w:tr>
      <w:tr w:rsidR="003B1FB9" w:rsidRPr="00DA1696" w14:paraId="796D52B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4645DB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2338FA1" w14:textId="77777777" w:rsidTr="001E17B5">
        <w:tc>
          <w:tcPr>
            <w:tcW w:w="2268" w:type="dxa"/>
            <w:gridSpan w:val="3"/>
          </w:tcPr>
          <w:p w14:paraId="28DA72D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5F7424E0" w14:textId="5F5BC33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05B79ADE" w14:textId="77777777" w:rsidR="00AE62D8" w:rsidRPr="00BA79C0" w:rsidRDefault="00AE62D8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6FBCE2EE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3C5AABB6" w14:textId="77777777" w:rsidR="00C82B57" w:rsidRPr="00580F72" w:rsidRDefault="00D07D1B" w:rsidP="00580F72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</w:tc>
        <w:tc>
          <w:tcPr>
            <w:tcW w:w="6379" w:type="dxa"/>
          </w:tcPr>
          <w:p w14:paraId="7D7A4AA4" w14:textId="57EA906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578E7A80" w14:textId="77777777" w:rsidR="00BA79C0" w:rsidRPr="00BA79C0" w:rsidRDefault="00BA79C0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0FFE6355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D357DC2" w14:textId="77777777" w:rsidR="00BA79C0" w:rsidRPr="00BA79C0" w:rsidRDefault="00F67241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  <w:p w14:paraId="7826590F" w14:textId="77777777" w:rsidR="00C82B57" w:rsidRPr="00766088" w:rsidRDefault="00C82B57" w:rsidP="00C82B5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C82B57" w:rsidRPr="00F359B4" w14:paraId="77CDA52D" w14:textId="77777777" w:rsidTr="001E17B5">
        <w:tc>
          <w:tcPr>
            <w:tcW w:w="2268" w:type="dxa"/>
            <w:gridSpan w:val="3"/>
          </w:tcPr>
          <w:p w14:paraId="3F1A05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643ED865" w14:textId="77777777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>główną myśl tekstu;</w:t>
            </w:r>
          </w:p>
          <w:p w14:paraId="5A007D25" w14:textId="7B3F9BAB" w:rsidR="00270618" w:rsidRDefault="00D35261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5FCDE834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9520514" w14:textId="77777777" w:rsidR="00C82B57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6379" w:type="dxa"/>
          </w:tcPr>
          <w:p w14:paraId="5A99C993" w14:textId="0FD73C38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 w tekście określone informacje; rozpoznaje związki pomiędzy poszczególnymi częściami tekstu) i: </w:t>
            </w:r>
          </w:p>
          <w:p w14:paraId="58D6E93D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47BEA506" w14:textId="77777777" w:rsidR="00C82B57" w:rsidRPr="00580F72" w:rsidRDefault="00D07D1B" w:rsidP="00C82B57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C82B57" w:rsidRPr="00F66B51" w14:paraId="25E0C219" w14:textId="77777777" w:rsidTr="001E17B5">
        <w:tc>
          <w:tcPr>
            <w:tcW w:w="2268" w:type="dxa"/>
            <w:gridSpan w:val="3"/>
          </w:tcPr>
          <w:p w14:paraId="2746B2E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5E4AE013" w14:textId="77777777" w:rsidR="00674EC2" w:rsidRPr="00C854AB" w:rsidRDefault="00C82B57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98318A8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preferencje dotyczące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różnych form robienia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zakupów</w:t>
            </w:r>
          </w:p>
          <w:p w14:paraId="3555EA7B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elacjonuje zakup drogiego przedmiot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  <w:p w14:paraId="3C11377E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znaczenia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E78F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posiadania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dóbr materialnych </w:t>
            </w:r>
          </w:p>
          <w:p w14:paraId="7B8AA932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plusów i minusów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robienia zakupów za pośrednictwem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apl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ikacji mobilnych</w:t>
            </w:r>
          </w:p>
          <w:p w14:paraId="1189EDDC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skuteczne techniki marketingowe</w:t>
            </w:r>
          </w:p>
          <w:p w14:paraId="7376CCC9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temat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wpły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wu reklamy na decyzje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konsumentów</w:t>
            </w:r>
          </w:p>
          <w:p w14:paraId="2F9B403E" w14:textId="77777777" w:rsidR="009D1461" w:rsidRDefault="00DB63F7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</w:t>
            </w:r>
            <w:r w:rsidR="00C854AB" w:rsidRPr="00C854AB">
              <w:rPr>
                <w:rFonts w:eastAsia="Calibri"/>
                <w:sz w:val="18"/>
                <w:szCs w:val="18"/>
                <w:lang w:eastAsia="en-US"/>
              </w:rPr>
              <w:t>a temat przyszłego rynku usług</w:t>
            </w:r>
          </w:p>
          <w:p w14:paraId="71FC62DC" w14:textId="77777777" w:rsidR="009D1461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FF3E36">
              <w:rPr>
                <w:noProof/>
                <w:sz w:val="18"/>
                <w:szCs w:val="18"/>
              </w:rPr>
              <w:t>wyboru miejsca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 w:rsidR="009D1461">
              <w:rPr>
                <w:noProof/>
                <w:sz w:val="18"/>
                <w:szCs w:val="18"/>
              </w:rPr>
              <w:t>,</w:t>
            </w:r>
          </w:p>
          <w:p w14:paraId="7A69980A" w14:textId="77777777" w:rsidR="00C854AB" w:rsidRDefault="009D1461" w:rsidP="009D1461">
            <w:pPr>
              <w:pStyle w:val="Akapitzlist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 w:rsidRPr="008E0962">
              <w:rPr>
                <w:sz w:val="18"/>
                <w:szCs w:val="18"/>
              </w:rPr>
              <w:t>swojego stanowiska</w:t>
            </w:r>
          </w:p>
          <w:p w14:paraId="3FFABD3B" w14:textId="77777777" w:rsidR="00FF3E36" w:rsidRPr="00564CA7" w:rsidRDefault="00FF3E36" w:rsidP="00564CA7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uczestniczy</w:t>
            </w:r>
            <w:r w:rsidRPr="00564C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564CA7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113A552E" w14:textId="77777777" w:rsidR="00C854AB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05E289E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5ED0FB45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1244612F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6450F6C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11172A2D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40B9AE94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2E6B406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63919032" w14:textId="77777777" w:rsidR="0016482D" w:rsidRDefault="00851E43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51E4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6255A887" w14:textId="1F41A67D" w:rsidR="009D1461" w:rsidRPr="00564CA7" w:rsidRDefault="009D1461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82D">
              <w:rPr>
                <w:b/>
                <w:sz w:val="18"/>
                <w:szCs w:val="18"/>
              </w:rPr>
              <w:t xml:space="preserve">swobodnie </w:t>
            </w:r>
            <w:r w:rsidRPr="0016482D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8E0962" w:rsidRPr="0016482D">
              <w:rPr>
                <w:noProof/>
                <w:sz w:val="18"/>
                <w:szCs w:val="18"/>
              </w:rPr>
              <w:t>wyboru miejsca zakupu odzieży</w:t>
            </w:r>
            <w:r w:rsidRPr="0016482D">
              <w:rPr>
                <w:noProof/>
                <w:sz w:val="18"/>
                <w:szCs w:val="18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udziela </w:t>
            </w:r>
            <w:r w:rsidR="00241082" w:rsidRPr="00241082">
              <w:rPr>
                <w:b/>
                <w:noProof/>
                <w:sz w:val="18"/>
                <w:szCs w:val="18"/>
              </w:rPr>
              <w:t>wyczerpujących</w:t>
            </w:r>
            <w:r w:rsidR="00241082"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8E0962" w:rsidRPr="0016482D">
              <w:rPr>
                <w:sz w:val="18"/>
                <w:szCs w:val="18"/>
              </w:rPr>
              <w:t xml:space="preserve"> </w:t>
            </w:r>
            <w:r w:rsidR="00D35261" w:rsidRPr="0016482D">
              <w:rPr>
                <w:sz w:val="18"/>
                <w:szCs w:val="18"/>
              </w:rPr>
              <w:t>podając 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="008E0962" w:rsidRPr="0016482D">
              <w:rPr>
                <w:sz w:val="18"/>
                <w:szCs w:val="18"/>
              </w:rPr>
              <w:t>swojego stanowiska</w:t>
            </w:r>
          </w:p>
          <w:p w14:paraId="29CA17E5" w14:textId="349CDCA8" w:rsidR="00FF3E36" w:rsidRPr="00564CA7" w:rsidRDefault="00FF3E36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</w:t>
            </w:r>
            <w:r w:rsidRPr="00FF3E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FF3E36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49037D0A" w14:textId="77777777" w:rsidR="00C82B57" w:rsidRPr="00580F72" w:rsidRDefault="009D1461" w:rsidP="00580F7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C82B57" w:rsidRPr="00F66B51" w14:paraId="2DBBAD89" w14:textId="77777777" w:rsidTr="001E17B5">
        <w:tc>
          <w:tcPr>
            <w:tcW w:w="2268" w:type="dxa"/>
            <w:gridSpan w:val="3"/>
          </w:tcPr>
          <w:p w14:paraId="3A830E4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50C7816C" w14:textId="5D54D3BE" w:rsidR="00C82B57" w:rsidRPr="00CE6E44" w:rsidRDefault="00C82B57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zasady dotyczące </w:t>
            </w:r>
            <w:r w:rsidR="00CE6E44">
              <w:rPr>
                <w:rFonts w:eastAsiaTheme="minorHAnsi" w:cs="Calibri"/>
                <w:sz w:val="18"/>
                <w:szCs w:val="18"/>
                <w:lang w:eastAsia="en-US"/>
              </w:rPr>
              <w:t>rozprawki</w:t>
            </w:r>
            <w:r w:rsidR="00AB599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0BCFEF4" w14:textId="77777777" w:rsidR="00AB5995" w:rsidRDefault="00CE6E44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09DF8E91" w14:textId="77777777" w:rsidR="00AE7F4E" w:rsidRPr="00564CA7" w:rsidRDefault="00AB5995" w:rsidP="002672E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3D8D8DA3" w14:textId="606D1469" w:rsidR="00BB1DC2" w:rsidRPr="002672E8" w:rsidRDefault="00BB1DC2" w:rsidP="002672E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  <w:tc>
          <w:tcPr>
            <w:tcW w:w="6379" w:type="dxa"/>
          </w:tcPr>
          <w:p w14:paraId="7A7F8C7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A3D954B" w14:textId="77777777" w:rsidR="00AB5995" w:rsidRDefault="00AB5995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6F61C45C" w14:textId="77777777" w:rsidR="00C82B57" w:rsidRPr="00564CA7" w:rsidRDefault="00AB5995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79517B7" w14:textId="498627CF" w:rsidR="00BB1DC2" w:rsidRPr="00AB5995" w:rsidRDefault="00BB1DC2" w:rsidP="00AB5995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</w:tr>
      <w:tr w:rsidR="00C82B57" w:rsidRPr="00F66B51" w14:paraId="21062FFB" w14:textId="77777777" w:rsidTr="001E17B5">
        <w:tc>
          <w:tcPr>
            <w:tcW w:w="2268" w:type="dxa"/>
            <w:gridSpan w:val="3"/>
          </w:tcPr>
          <w:p w14:paraId="13FD238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148EC2C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5995709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36ACC24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CA5AE48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1B1BB223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108DA21D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2490EB42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669E09B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7E75093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00AFFDA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14:paraId="14C7CE25" w14:textId="77777777" w:rsidTr="001E17B5">
        <w:tc>
          <w:tcPr>
            <w:tcW w:w="14284" w:type="dxa"/>
            <w:gridSpan w:val="5"/>
            <w:shd w:val="clear" w:color="auto" w:fill="FFC000"/>
          </w:tcPr>
          <w:p w14:paraId="44ABFAF8" w14:textId="0A08849D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D1745"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3B1FB9" w:rsidRPr="00DA1696" w14:paraId="32094C2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28A631E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6FC11EEA" w14:textId="77777777" w:rsidTr="001E17B5">
        <w:tc>
          <w:tcPr>
            <w:tcW w:w="2268" w:type="dxa"/>
            <w:gridSpan w:val="3"/>
          </w:tcPr>
          <w:p w14:paraId="503C10F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2B62F3E6" w14:textId="105E75D0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PAŃSTWO I SPOŁECZEŃSTWO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3D5E0B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E338C2F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6A95A171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095F5900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słownictwo związane z katastrofami naturalnymi i kryzysami humanitarnymi, oraz działalnością charytatywną i aktywnością w ruchach społeczno-politycznych</w:t>
            </w:r>
          </w:p>
          <w:p w14:paraId="29E60C86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797B3B01" w14:textId="69D423E5" w:rsidR="003D5E0B" w:rsidRPr="003D5E0B" w:rsidRDefault="005663CD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07939CC3" w14:textId="77777777" w:rsidR="00C82B57" w:rsidRPr="005344CE" w:rsidRDefault="003D5E0B" w:rsidP="00C82B57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  <w:tc>
          <w:tcPr>
            <w:tcW w:w="6379" w:type="dxa"/>
          </w:tcPr>
          <w:p w14:paraId="44F1A10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>resie tematu PAŃSTWO I SPOŁECZEŃSTWO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4BA9E1A" w14:textId="77777777" w:rsidR="003D5E0B" w:rsidRDefault="003D5E0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064FECCB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433BD4B4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695BD6A1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katastrofami naturalnymi i kryzysami </w:t>
            </w: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humanitarnymi, oraz działalnością charytatywną i aktywnością w ruchach społeczno-politycznych</w:t>
            </w:r>
          </w:p>
          <w:p w14:paraId="0345C525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26A8CA13" w14:textId="12DA5AF2" w:rsidR="003D5E0B" w:rsidRPr="003D5E0B" w:rsidRDefault="00D35261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345D0622" w14:textId="77777777" w:rsidR="00C82B57" w:rsidRPr="005344CE" w:rsidRDefault="003D5E0B" w:rsidP="005344CE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C82B57" w14:paraId="75367A96" w14:textId="77777777" w:rsidTr="001E17B5">
        <w:tc>
          <w:tcPr>
            <w:tcW w:w="2268" w:type="dxa"/>
            <w:gridSpan w:val="3"/>
          </w:tcPr>
          <w:p w14:paraId="5ECBEBA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501CF848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026DB0FC" w14:textId="0355EAE0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452B6A52" w14:textId="7286A708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ypowe konstrukcje zdaniowe stosowane po czasownikach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raportujących</w:t>
            </w:r>
          </w:p>
          <w:p w14:paraId="1A29EDE1" w14:textId="559789D5" w:rsidR="00967877" w:rsidRPr="00C144EC" w:rsidRDefault="00967877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2D9A9D2A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1F8C28C7" w14:textId="5DDFBA19" w:rsidR="00C144EC" w:rsidRPr="00C144EC" w:rsidRDefault="00D35261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</w:t>
            </w:r>
            <w:r w:rsidR="00C144EC"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 rzeczownikach</w:t>
            </w:r>
            <w:r w:rsidR="00C144EC"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5F052FEF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650CD544" w14:textId="77777777" w:rsidR="00C82B57" w:rsidRPr="00DD22CA" w:rsidRDefault="00C144EC" w:rsidP="00DD22CA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,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385E6BB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195644E9" w14:textId="5E2FC3BE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1D9E6FCB" w14:textId="661E47E1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ypowe konstrukcje zdaniowe stosowane po czasownikach r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aportujących</w:t>
            </w:r>
          </w:p>
          <w:p w14:paraId="32B8795A" w14:textId="43F40A1F" w:rsidR="00967877" w:rsidRPr="00967877" w:rsidRDefault="00967877" w:rsidP="00967877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62338DB8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6ED0B6EA" w14:textId="6AF33628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 po rzeczownikach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58061E8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DCCF92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3B7E3EA8" w14:textId="77777777" w:rsidR="00C82B57" w:rsidRPr="00580F72" w:rsidRDefault="00C82B57" w:rsidP="00580F7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5408BE6E" w14:textId="77777777" w:rsidTr="001E17B5">
        <w:tc>
          <w:tcPr>
            <w:tcW w:w="2268" w:type="dxa"/>
            <w:gridSpan w:val="3"/>
          </w:tcPr>
          <w:p w14:paraId="4609B83D" w14:textId="6A1439C6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DEDDDCA" w14:textId="70018E05" w:rsidR="00C82B57" w:rsidRPr="00A617DB" w:rsidRDefault="00D35261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Test luk sterowanych, 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T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ransformacje zdań,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</w:tc>
        <w:tc>
          <w:tcPr>
            <w:tcW w:w="6379" w:type="dxa"/>
          </w:tcPr>
          <w:p w14:paraId="29628239" w14:textId="4AF82791" w:rsidR="00A617DB" w:rsidRPr="00A617DB" w:rsidRDefault="00C82B57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A617D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sterowanych, Transformacje zdań,</w:t>
            </w:r>
            <w:r w:rsid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967877" w:rsidRPr="0096787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432A97A7" w14:textId="77777777" w:rsidR="00C82B57" w:rsidRPr="00F66B51" w:rsidRDefault="00C82B57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264B5E8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20AE04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573A0397" w14:textId="77777777" w:rsidTr="001E17B5">
        <w:tc>
          <w:tcPr>
            <w:tcW w:w="2268" w:type="dxa"/>
            <w:gridSpan w:val="3"/>
          </w:tcPr>
          <w:p w14:paraId="6E7E56D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FD6E1AD" w14:textId="45B070A0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określa główną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myśl tekstu; znajduje w tekście określone informacje; określa intencje nadawcy tekstu; określa kontekst wypowiedzi; rozróżnia formalny i nieformalny styl wypowiedzi) i:</w:t>
            </w:r>
          </w:p>
          <w:p w14:paraId="22A7814C" w14:textId="77777777" w:rsid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0F1815A8" w14:textId="77777777" w:rsidR="00C82B57" w:rsidRP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379" w:type="dxa"/>
          </w:tcPr>
          <w:p w14:paraId="2A0387BA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 intencje nadawcy tekstu; określa kontekst wypowiedzi; rozróżnia formalny i nieformalny styl wypowiedzi) i:</w:t>
            </w:r>
          </w:p>
          <w:p w14:paraId="647ABF2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4D5053F8" w14:textId="77777777" w:rsidR="00F353ED" w:rsidRDefault="00F353ED" w:rsidP="00F353E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DB22B76" w14:textId="77777777" w:rsidR="00C82B57" w:rsidRPr="00AD064D" w:rsidRDefault="00F353ED" w:rsidP="00AD064D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251CD4BE" w14:textId="77777777" w:rsidTr="001E17B5">
        <w:tc>
          <w:tcPr>
            <w:tcW w:w="2268" w:type="dxa"/>
            <w:gridSpan w:val="3"/>
          </w:tcPr>
          <w:p w14:paraId="67A89A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4A45FBB0" w14:textId="067C226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znajduje w tekście określone informacje; określa kontekst wypowiedzi) i: </w:t>
            </w:r>
          </w:p>
          <w:p w14:paraId="79D56866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B130C9D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  <w:p w14:paraId="050E1CF6" w14:textId="77777777" w:rsidR="00C82B57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4D7AABD" w14:textId="0979B62E" w:rsidR="001E17B5" w:rsidRPr="00614664" w:rsidRDefault="001E17B5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  <w:tc>
          <w:tcPr>
            <w:tcW w:w="6379" w:type="dxa"/>
          </w:tcPr>
          <w:p w14:paraId="66391F35" w14:textId="7EAAFD79" w:rsidR="00614664" w:rsidRDefault="00C82B57" w:rsidP="00AD0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znajduje w tekście określone informacje;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określa kontekst wypowiedzi) i:</w:t>
            </w:r>
          </w:p>
          <w:p w14:paraId="386F1AE8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9680A47" w14:textId="77777777" w:rsidR="00614664" w:rsidRDefault="00614664" w:rsidP="0061466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614664">
              <w:rPr>
                <w:rFonts w:eastAsiaTheme="minorHAnsi" w:cs="Calibri"/>
                <w:sz w:val="18"/>
                <w:szCs w:val="18"/>
                <w:lang w:eastAsia="en-US"/>
              </w:rPr>
              <w:t>opasowuje pytania do akapitów</w:t>
            </w:r>
          </w:p>
          <w:p w14:paraId="1D4EB326" w14:textId="77777777" w:rsidR="00C82B57" w:rsidRDefault="0061466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475F1105" w14:textId="6F3B885B" w:rsidR="001E17B5" w:rsidRPr="00614664" w:rsidRDefault="001E17B5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C82B57" w:rsidRPr="00F66B51" w14:paraId="012BBBF8" w14:textId="77777777" w:rsidTr="001E17B5">
        <w:tc>
          <w:tcPr>
            <w:tcW w:w="2268" w:type="dxa"/>
            <w:gridSpan w:val="3"/>
          </w:tcPr>
          <w:p w14:paraId="5E1A546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3324523A" w14:textId="2CFE6019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3734301" w14:textId="00CAF463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47DE3F3A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poczucia przynależności narodowej</w:t>
            </w:r>
          </w:p>
          <w:p w14:paraId="342C60F3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elacjonuje swoje doświadczenia związane z działalnością charytatywną</w:t>
            </w:r>
          </w:p>
          <w:p w14:paraId="25900BB1" w14:textId="37A060C2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wpływu międzynarodowych korporacji na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221D4EBC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obecnego kierunku rozwoju języka angielskiego oraz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9623612" w14:textId="77777777" w:rsidR="00C82B57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różnych aspektów nauki języka </w:t>
            </w:r>
          </w:p>
          <w:p w14:paraId="3B779AE6" w14:textId="01C138F2" w:rsidR="009858FB" w:rsidRPr="00564CA7" w:rsidRDefault="0006492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, ekonomię, rynek pracy, kulturę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i styl życia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30F23103" w14:textId="499D317D" w:rsidR="009858FB" w:rsidRPr="007F5B73" w:rsidRDefault="00415773" w:rsidP="007F5B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</w:tc>
        <w:tc>
          <w:tcPr>
            <w:tcW w:w="6379" w:type="dxa"/>
          </w:tcPr>
          <w:p w14:paraId="564F091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11BCE3B" w14:textId="5FC75B19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12C38D58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73122FA0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1BB9F1FB" w14:textId="6AF2BF0E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międzynarodowych korporacji na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4784F08B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znaczenia języka angielskiego w komunikacji globalnej</w:t>
            </w:r>
          </w:p>
          <w:p w14:paraId="520CCD7A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60F045A8" w14:textId="11FE9BB7" w:rsidR="00415773" w:rsidRPr="00564CA7" w:rsidRDefault="00AA653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7CAD22E2" w14:textId="487319E5" w:rsidR="00415773" w:rsidRPr="009858FB" w:rsidRDefault="00415773" w:rsidP="004157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  <w:p w14:paraId="192024AD" w14:textId="77777777" w:rsidR="00415773" w:rsidRPr="00DD22CA" w:rsidRDefault="00415773" w:rsidP="00564CA7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42BE7DAE" w14:textId="77777777" w:rsidTr="001E17B5">
        <w:tc>
          <w:tcPr>
            <w:tcW w:w="2268" w:type="dxa"/>
            <w:gridSpan w:val="3"/>
          </w:tcPr>
          <w:p w14:paraId="05D6D8A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1E4199E5" w14:textId="2EDD3A56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55B99966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4C3EC93D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1FBB0FF7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660324C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137676F6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04414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50477702" w14:textId="77777777" w:rsidTr="001E17B5">
        <w:tc>
          <w:tcPr>
            <w:tcW w:w="2268" w:type="dxa"/>
            <w:gridSpan w:val="3"/>
          </w:tcPr>
          <w:p w14:paraId="20E84C8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0ACCF2D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38C2DF7" w14:textId="7813C796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notatek; zapamiętywanie nowych wyrazów) </w:t>
            </w:r>
          </w:p>
          <w:p w14:paraId="63CC481A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2EF6F28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2C2D9CB" w14:textId="77777777" w:rsidR="003F3CA2" w:rsidRPr="003F3CA2" w:rsidRDefault="003F3CA2" w:rsidP="00C82B5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6379" w:type="dxa"/>
          </w:tcPr>
          <w:p w14:paraId="182A15CB" w14:textId="77777777" w:rsidR="00C82B57" w:rsidRPr="003F3CA2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2192C671" w14:textId="29DCB73C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zapamiętywanie nowych wyrazów) </w:t>
            </w:r>
          </w:p>
          <w:p w14:paraId="16D3B1A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252E38D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0F0858B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  <w:p w14:paraId="363FFFDC" w14:textId="77777777" w:rsidR="003F3CA2" w:rsidRPr="00F66B51" w:rsidRDefault="003F3CA2" w:rsidP="00C82B5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7E099B2" w14:textId="77777777" w:rsidTr="001E17B5">
        <w:tc>
          <w:tcPr>
            <w:tcW w:w="14284" w:type="dxa"/>
            <w:gridSpan w:val="5"/>
            <w:shd w:val="clear" w:color="auto" w:fill="FFC000"/>
          </w:tcPr>
          <w:p w14:paraId="60AD6AA1" w14:textId="7FF1D346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5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F3CA2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3B1FB9" w:rsidRPr="00DA1696" w14:paraId="00D1D68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9BADD8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9728F7C" w14:textId="77777777" w:rsidTr="001E17B5">
        <w:tc>
          <w:tcPr>
            <w:tcW w:w="2268" w:type="dxa"/>
            <w:gridSpan w:val="3"/>
          </w:tcPr>
          <w:p w14:paraId="7E75417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35E541D" w14:textId="08DE1A7B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B00C05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4CDD88C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67F917A6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5A0D1C43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440211D4" w14:textId="77777777" w:rsidR="00C82B57" w:rsidRPr="00580F72" w:rsidRDefault="00B00C05" w:rsidP="00C82B57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</w:tc>
        <w:tc>
          <w:tcPr>
            <w:tcW w:w="6379" w:type="dxa"/>
          </w:tcPr>
          <w:p w14:paraId="1E72C38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33C45096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0D5460F6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918885E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3D347788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  <w:p w14:paraId="20DA8023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C73F12" w14:paraId="537B657F" w14:textId="77777777" w:rsidTr="001E17B5">
        <w:tc>
          <w:tcPr>
            <w:tcW w:w="2268" w:type="dxa"/>
            <w:gridSpan w:val="3"/>
          </w:tcPr>
          <w:p w14:paraId="3AF780E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44191DA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12941DB6" w14:textId="77777777" w:rsidR="00C3220D" w:rsidRPr="00C3220D" w:rsidRDefault="00C17388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57449ADE" w14:textId="77777777" w:rsidR="00C17388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="00C17388" w:rsidRPr="00C3220D">
              <w:rPr>
                <w:sz w:val="18"/>
                <w:szCs w:val="18"/>
              </w:rPr>
              <w:t>skróconych form podrzędnych zdań przydawkowych</w:t>
            </w:r>
          </w:p>
          <w:p w14:paraId="7DF628FC" w14:textId="77777777" w:rsidR="00C82B57" w:rsidRPr="00FF3E36" w:rsidRDefault="00C17388" w:rsidP="00580F72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</w:tc>
        <w:tc>
          <w:tcPr>
            <w:tcW w:w="6379" w:type="dxa"/>
          </w:tcPr>
          <w:p w14:paraId="678F52C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 zna zasady tworzenia  poniższych zagadnień gramatycznych i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poprawnie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00680A58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32618838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Pr="00C3220D">
              <w:rPr>
                <w:sz w:val="18"/>
                <w:szCs w:val="18"/>
              </w:rPr>
              <w:t>skróconych form podrzędnych zdań przydawkowych</w:t>
            </w:r>
          </w:p>
          <w:p w14:paraId="62B3934D" w14:textId="4BAA84B9" w:rsidR="00C3220D" w:rsidRPr="00FF3E36" w:rsidRDefault="00C3220D" w:rsidP="00C3220D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  <w:p w14:paraId="1E26D9BA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351479F3" w14:textId="77777777" w:rsidTr="001E17B5">
        <w:tc>
          <w:tcPr>
            <w:tcW w:w="2268" w:type="dxa"/>
            <w:gridSpan w:val="3"/>
          </w:tcPr>
          <w:p w14:paraId="3FF1AA6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35240A04" w14:textId="3262FA81" w:rsidR="00C82B57" w:rsidRPr="00C3220D" w:rsidRDefault="003A1522" w:rsidP="000B7588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(Dobieranie),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Transformacje zdań</w:t>
            </w:r>
          </w:p>
        </w:tc>
        <w:tc>
          <w:tcPr>
            <w:tcW w:w="6379" w:type="dxa"/>
          </w:tcPr>
          <w:p w14:paraId="42A0FCF1" w14:textId="3F6D0C25" w:rsidR="00C82B57" w:rsidRPr="00C3220D" w:rsidRDefault="00C82B57" w:rsidP="00C3220D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C3220D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 (Dobieranie),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Tłumaczenie fragmentów</w:t>
            </w:r>
            <w:r w:rsid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7588" w:rsidRPr="000B758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Transformacje zdań</w:t>
            </w:r>
          </w:p>
        </w:tc>
      </w:tr>
      <w:tr w:rsidR="003B1FB9" w:rsidRPr="00DA1696" w14:paraId="1B357EE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3475832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48399F88" w14:textId="77777777" w:rsidTr="001E17B5">
        <w:tc>
          <w:tcPr>
            <w:tcW w:w="2268" w:type="dxa"/>
            <w:gridSpan w:val="3"/>
          </w:tcPr>
          <w:p w14:paraId="6D97354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5CE46C2A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4216731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249AEB7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0FC0844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79ED9D3" w14:textId="77777777" w:rsidR="00C82B57" w:rsidRPr="00AA309F" w:rsidRDefault="00C82B57" w:rsidP="00406CD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54176B89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21855896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3A448F6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208FD05F" w14:textId="77777777" w:rsidR="00C82B57" w:rsidRP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10ECA380" w14:textId="77777777" w:rsidTr="001E17B5">
        <w:tc>
          <w:tcPr>
            <w:tcW w:w="2268" w:type="dxa"/>
            <w:gridSpan w:val="3"/>
          </w:tcPr>
          <w:p w14:paraId="65AA082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CZYTANIE</w:t>
            </w:r>
          </w:p>
        </w:tc>
        <w:tc>
          <w:tcPr>
            <w:tcW w:w="5637" w:type="dxa"/>
          </w:tcPr>
          <w:p w14:paraId="4706F77D" w14:textId="77777777" w:rsidR="00C32B2C" w:rsidRDefault="00C82B57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C32B2C">
              <w:rPr>
                <w:sz w:val="18"/>
                <w:szCs w:val="18"/>
              </w:rPr>
              <w:t>główną myśl tekstu</w:t>
            </w:r>
            <w:r w:rsidR="00C32B2C">
              <w:rPr>
                <w:rFonts w:cs="Arial"/>
                <w:sz w:val="18"/>
                <w:szCs w:val="18"/>
              </w:rPr>
              <w:t>; znajduje w tekście określone informacje</w:t>
            </w:r>
            <w:r w:rsidR="00C32B2C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C32B2C">
              <w:rPr>
                <w:sz w:val="18"/>
                <w:szCs w:val="18"/>
              </w:rPr>
              <w:t>rozpoznaje związki</w:t>
            </w:r>
            <w:r w:rsidR="00C32B2C" w:rsidRPr="00BA5DF9">
              <w:rPr>
                <w:sz w:val="18"/>
                <w:szCs w:val="18"/>
              </w:rPr>
              <w:t xml:space="preserve"> pomiędzy poszczególnymi częściami</w:t>
            </w:r>
            <w:r w:rsidR="00C32B2C">
              <w:rPr>
                <w:sz w:val="18"/>
                <w:szCs w:val="18"/>
              </w:rPr>
              <w:t xml:space="preserve"> tekstu) i:</w:t>
            </w:r>
          </w:p>
          <w:p w14:paraId="715148E7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577B1C5" w14:textId="77777777" w:rsidR="00C82B57" w:rsidRPr="000B7588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5666C598" w14:textId="6BEBB399" w:rsidR="000B7588" w:rsidRPr="00FD28DA" w:rsidRDefault="000B7588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  <w:tc>
          <w:tcPr>
            <w:tcW w:w="6379" w:type="dxa"/>
          </w:tcPr>
          <w:p w14:paraId="3FB745D7" w14:textId="76A49EA1" w:rsidR="00C82B57" w:rsidRPr="00FD28DA" w:rsidRDefault="00C82B57" w:rsidP="00FD28D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FD28DA">
              <w:rPr>
                <w:sz w:val="18"/>
                <w:szCs w:val="18"/>
              </w:rPr>
              <w:t>główną myśl tekstu</w:t>
            </w:r>
            <w:r w:rsidR="00FD28DA">
              <w:rPr>
                <w:rFonts w:cs="Arial"/>
                <w:sz w:val="18"/>
                <w:szCs w:val="18"/>
              </w:rPr>
              <w:t>; znajduje w tekście określone informacje</w:t>
            </w:r>
            <w:r w:rsidR="00FD28DA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FD28DA">
              <w:rPr>
                <w:sz w:val="18"/>
                <w:szCs w:val="18"/>
              </w:rPr>
              <w:t>rozpoznaje związki</w:t>
            </w:r>
            <w:r w:rsidR="00FD28DA" w:rsidRPr="00BA5DF9">
              <w:rPr>
                <w:sz w:val="18"/>
                <w:szCs w:val="18"/>
              </w:rPr>
              <w:t xml:space="preserve"> pomiędzy poszczególnymi częściami</w:t>
            </w:r>
            <w:r w:rsidR="00FD28DA">
              <w:rPr>
                <w:sz w:val="18"/>
                <w:szCs w:val="18"/>
              </w:rPr>
              <w:t xml:space="preserve"> tekstu) i:</w:t>
            </w:r>
          </w:p>
          <w:p w14:paraId="74FF18FA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4C55D70A" w14:textId="77777777" w:rsidR="00C82B57" w:rsidRPr="000B7588" w:rsidRDefault="00FD28DA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96E20C8" w14:textId="14276830" w:rsidR="000B7588" w:rsidRPr="00FD28DA" w:rsidRDefault="000B7588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C82B57" w:rsidRPr="00F66B51" w14:paraId="68B6902A" w14:textId="77777777" w:rsidTr="001E17B5">
        <w:tc>
          <w:tcPr>
            <w:tcW w:w="2268" w:type="dxa"/>
            <w:gridSpan w:val="3"/>
          </w:tcPr>
          <w:p w14:paraId="61492F4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4FA899F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226FE95" w14:textId="77777777" w:rsidR="007E222C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>cech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y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D0164E7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owiada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się na temat kształtowania cech charakteru</w:t>
            </w:r>
          </w:p>
          <w:p w14:paraId="57558EA5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ypowiada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na temat znaczenia wytrwałego dążenia do celu </w:t>
            </w:r>
          </w:p>
          <w:p w14:paraId="084E2690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392A14E4" w14:textId="77777777" w:rsidR="00B50046" w:rsidRDefault="007E222C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czytelnicze i wypowiada się na temat książek opisujących relacje międzyludzkie</w:t>
            </w:r>
          </w:p>
          <w:p w14:paraId="1E70399C" w14:textId="77777777" w:rsidR="007E222C" w:rsidRPr="00B50046" w:rsidRDefault="00B50046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525ED3C9" w14:textId="31A65222" w:rsidR="007E222C" w:rsidRPr="00564CA7" w:rsidRDefault="007E222C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>
              <w:rPr>
                <w:sz w:val="18"/>
                <w:szCs w:val="18"/>
              </w:rPr>
              <w:t xml:space="preserve"> udziela odpowiedzi na </w:t>
            </w:r>
            <w:r w:rsidR="001A5C5F">
              <w:rPr>
                <w:sz w:val="18"/>
                <w:szCs w:val="18"/>
              </w:rPr>
              <w:t xml:space="preserve">dwa </w:t>
            </w:r>
            <w:r>
              <w:rPr>
                <w:sz w:val="18"/>
                <w:szCs w:val="18"/>
              </w:rPr>
              <w:t xml:space="preserve">pytanie, </w:t>
            </w:r>
            <w:r w:rsidR="001A5C5F">
              <w:rPr>
                <w:sz w:val="18"/>
                <w:szCs w:val="18"/>
              </w:rPr>
              <w:t>logicznie uzasadniając swoje stanowisko i podając argumenty na jego poparcie</w:t>
            </w:r>
          </w:p>
          <w:p w14:paraId="1AEFB61D" w14:textId="14319A30" w:rsidR="00A25A10" w:rsidRPr="007E222C" w:rsidRDefault="00BB1DC2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25A10">
              <w:rPr>
                <w:sz w:val="18"/>
                <w:szCs w:val="18"/>
              </w:rPr>
              <w:t>ypowiada się na temat otwartego wyrażania swoich uczuć</w:t>
            </w:r>
          </w:p>
          <w:p w14:paraId="792A462E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65D3562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79C4744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cechy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2550F6D3" w14:textId="6371A22D" w:rsidR="00B50046" w:rsidRPr="00C73F12" w:rsidRDefault="00B50046" w:rsidP="00C73F12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2E19B2C1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2AEB4F23" w14:textId="77777777" w:rsidR="00B50046" w:rsidRP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2047ADF6" w14:textId="77777777" w:rsid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książek opisujących relacje międzyludzkie</w:t>
            </w:r>
          </w:p>
          <w:p w14:paraId="78E96B57" w14:textId="5CF62FA7" w:rsidR="00B50046" w:rsidRPr="00B50046" w:rsidRDefault="00A25A10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2DC7D28E" w14:textId="65951BDA" w:rsidR="001A5C5F" w:rsidRPr="005F4AB0" w:rsidRDefault="00E50779" w:rsidP="001A5C5F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E50779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50046"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="00B50046"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 w:rsidR="00B50046">
              <w:rPr>
                <w:sz w:val="18"/>
                <w:szCs w:val="18"/>
              </w:rPr>
              <w:t xml:space="preserve"> udziela odpowiedzi na pytani</w:t>
            </w:r>
            <w:r w:rsidR="001A5C5F">
              <w:rPr>
                <w:sz w:val="18"/>
                <w:szCs w:val="18"/>
              </w:rPr>
              <w:t>a</w:t>
            </w:r>
            <w:r w:rsidR="00B50046">
              <w:rPr>
                <w:sz w:val="18"/>
                <w:szCs w:val="18"/>
              </w:rPr>
              <w:t>,</w:t>
            </w:r>
            <w:r w:rsidR="001A5C5F">
              <w:rPr>
                <w:sz w:val="18"/>
                <w:szCs w:val="18"/>
              </w:rPr>
              <w:t xml:space="preserve"> logicznie uzasadniając swoje stanowisko i podając </w:t>
            </w:r>
            <w:r w:rsidR="001A5C5F" w:rsidRPr="00564CA7">
              <w:rPr>
                <w:b/>
                <w:sz w:val="18"/>
                <w:szCs w:val="18"/>
              </w:rPr>
              <w:t xml:space="preserve">rozwinięte </w:t>
            </w:r>
            <w:r w:rsidR="001A5C5F">
              <w:rPr>
                <w:sz w:val="18"/>
                <w:szCs w:val="18"/>
              </w:rPr>
              <w:t>argumenty na jego poparcie</w:t>
            </w:r>
          </w:p>
          <w:p w14:paraId="2C71109E" w14:textId="77777777" w:rsidR="00A25A10" w:rsidRPr="007E222C" w:rsidRDefault="00A25A10" w:rsidP="00A25A1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  <w:p w14:paraId="2E936C82" w14:textId="77777777" w:rsidR="00C82B57" w:rsidRPr="00564CA7" w:rsidRDefault="00C82B57" w:rsidP="00564CA7">
            <w:pPr>
              <w:pStyle w:val="Akapitzlist1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0DE7C1BD" w14:textId="77777777" w:rsidTr="001E17B5">
        <w:tc>
          <w:tcPr>
            <w:tcW w:w="2268" w:type="dxa"/>
            <w:gridSpan w:val="3"/>
          </w:tcPr>
          <w:p w14:paraId="3EC58C6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3BA80989" w14:textId="39F1BC73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zna zasady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 listu formalnego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38829680" w14:textId="77777777" w:rsidR="00E50779" w:rsidRDefault="00E50779" w:rsidP="00E50779">
            <w:pPr>
              <w:pStyle w:val="Akapitzlist1"/>
              <w:numPr>
                <w:ilvl w:val="0"/>
                <w:numId w:val="5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04D47C27" w14:textId="77777777" w:rsidR="00C82B57" w:rsidRPr="00C96F5E" w:rsidRDefault="00E50779" w:rsidP="00C96F5E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66AB9AD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a zasady dotyczące listu formalnego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061010D" w14:textId="77777777" w:rsidR="00966D5B" w:rsidRPr="0050461B" w:rsidRDefault="00966D5B" w:rsidP="00966D5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047237BA" w14:textId="77777777" w:rsidR="00966D5B" w:rsidRPr="001163FB" w:rsidRDefault="00966D5B" w:rsidP="00966D5B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2CD0928B" w14:textId="77777777" w:rsidR="00966D5B" w:rsidRDefault="00966D5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5892AC45" w14:textId="77777777" w:rsidR="00C82B57" w:rsidRPr="00F66B51" w:rsidRDefault="00C82B57" w:rsidP="00C96F5E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384566E0" w14:textId="77777777" w:rsidTr="001E17B5">
        <w:tc>
          <w:tcPr>
            <w:tcW w:w="2268" w:type="dxa"/>
            <w:gridSpan w:val="3"/>
          </w:tcPr>
          <w:p w14:paraId="0F002E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 xml:space="preserve">ROZWIJANIE </w:t>
            </w:r>
            <w:r>
              <w:rPr>
                <w:b/>
              </w:rPr>
              <w:lastRenderedPageBreak/>
              <w:t>SAMODZIELNOŚCI</w:t>
            </w:r>
          </w:p>
        </w:tc>
        <w:tc>
          <w:tcPr>
            <w:tcW w:w="5637" w:type="dxa"/>
          </w:tcPr>
          <w:p w14:paraId="14F194A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12DFF481" w14:textId="32EFBCF5" w:rsidR="00CF3E5A" w:rsidRDefault="003A1522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Wykorzystuje</w:t>
            </w:r>
            <w:r w:rsidR="00CF3E5A" w:rsidRPr="00BA5DF9">
              <w:rPr>
                <w:sz w:val="18"/>
                <w:szCs w:val="18"/>
              </w:rPr>
              <w:t xml:space="preserve"> technik</w:t>
            </w:r>
            <w:r w:rsidR="004C374C">
              <w:rPr>
                <w:sz w:val="18"/>
                <w:szCs w:val="18"/>
              </w:rPr>
              <w:t>i</w:t>
            </w:r>
            <w:r w:rsidR="00CF3E5A" w:rsidRPr="00BA5DF9">
              <w:rPr>
                <w:sz w:val="18"/>
                <w:szCs w:val="18"/>
              </w:rPr>
              <w:t xml:space="preserve"> samodzielnej pracy nad językiem (np. korzystanie z</w:t>
            </w:r>
            <w:r w:rsidR="00CF3E5A">
              <w:rPr>
                <w:sz w:val="18"/>
                <w:szCs w:val="18"/>
              </w:rPr>
              <w:t xml:space="preserve">e słownika, </w:t>
            </w:r>
            <w:r w:rsidR="00CF3E5A" w:rsidRPr="00BA5DF9">
              <w:rPr>
                <w:sz w:val="18"/>
                <w:szCs w:val="18"/>
              </w:rPr>
              <w:t xml:space="preserve">prowadzenie notatek, zapamiętywanie nowych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 xml:space="preserve">, </w:t>
            </w:r>
            <w:r w:rsidRPr="00BA5DF9">
              <w:rPr>
                <w:sz w:val="18"/>
                <w:szCs w:val="18"/>
              </w:rPr>
              <w:t>korzystanie</w:t>
            </w:r>
            <w:r w:rsidR="004C374C" w:rsidRPr="00BA5DF9">
              <w:rPr>
                <w:sz w:val="18"/>
                <w:szCs w:val="18"/>
              </w:rPr>
              <w:t xml:space="preserve"> z te</w:t>
            </w:r>
            <w:r w:rsidR="004C374C">
              <w:rPr>
                <w:sz w:val="18"/>
                <w:szCs w:val="18"/>
              </w:rPr>
              <w:t>kstów kultury w języku obcym</w:t>
            </w:r>
            <w:r w:rsidR="00CF3E5A">
              <w:rPr>
                <w:sz w:val="18"/>
                <w:szCs w:val="18"/>
              </w:rPr>
              <w:t>)</w:t>
            </w:r>
          </w:p>
          <w:p w14:paraId="34B3B0B0" w14:textId="135BFBB7" w:rsidR="004C374C" w:rsidRDefault="005B316B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A1522">
              <w:rPr>
                <w:sz w:val="18"/>
                <w:szCs w:val="18"/>
              </w:rPr>
              <w:t>spółdziała</w:t>
            </w:r>
            <w:r w:rsidR="004C374C">
              <w:rPr>
                <w:sz w:val="18"/>
                <w:szCs w:val="18"/>
              </w:rPr>
              <w:t xml:space="preserve"> w grupie </w:t>
            </w:r>
          </w:p>
          <w:p w14:paraId="6C8E0FC6" w14:textId="6BC6932C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</w:t>
            </w:r>
            <w:r w:rsidR="003A1522"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="00CF3E5A"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</w:t>
            </w:r>
            <w:r w:rsidR="00CF3E5A">
              <w:rPr>
                <w:sz w:val="18"/>
                <w:szCs w:val="18"/>
              </w:rPr>
              <w:t xml:space="preserve"> (np. parafrazy</w:t>
            </w:r>
            <w:r>
              <w:rPr>
                <w:sz w:val="18"/>
                <w:szCs w:val="18"/>
              </w:rPr>
              <w:t>, definicje)</w:t>
            </w:r>
          </w:p>
          <w:p w14:paraId="210015D8" w14:textId="77777777" w:rsidR="00CF3E5A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  <w:p w14:paraId="1B52BD23" w14:textId="77777777" w:rsidR="004C374C" w:rsidRDefault="004C374C" w:rsidP="004C374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502EADFF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29D5F803" w14:textId="338E1FE5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lastRenderedPageBreak/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 xml:space="preserve">e słownika, </w:t>
            </w:r>
            <w:r w:rsidRPr="00BA5DF9">
              <w:rPr>
                <w:sz w:val="18"/>
                <w:szCs w:val="18"/>
              </w:rPr>
              <w:t xml:space="preserve">prowadzenie notatek, zapamiętywanie nowych </w:t>
            </w:r>
            <w:r w:rsidR="003A1522" w:rsidRPr="00BA5DF9">
              <w:rPr>
                <w:sz w:val="18"/>
                <w:szCs w:val="18"/>
              </w:rPr>
              <w:t>wyrazów</w:t>
            </w:r>
            <w:r w:rsidR="003A1522">
              <w:rPr>
                <w:sz w:val="18"/>
                <w:szCs w:val="18"/>
              </w:rPr>
              <w:t xml:space="preserve">, </w:t>
            </w:r>
            <w:r w:rsidR="003A1522" w:rsidRPr="00BA5DF9">
              <w:rPr>
                <w:sz w:val="18"/>
                <w:szCs w:val="18"/>
              </w:rPr>
              <w:t>korzystanie</w:t>
            </w:r>
            <w:r w:rsidRPr="00BA5DF9">
              <w:rPr>
                <w:sz w:val="18"/>
                <w:szCs w:val="18"/>
              </w:rPr>
              <w:t xml:space="preserve"> z te</w:t>
            </w:r>
            <w:r>
              <w:rPr>
                <w:sz w:val="18"/>
                <w:szCs w:val="18"/>
              </w:rPr>
              <w:t>kstów kultury w języku obcym)</w:t>
            </w:r>
          </w:p>
          <w:p w14:paraId="109865E8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418A2E74" w14:textId="6E6A505B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się znaczenia wyrazów z kontekstu, rozumienie tekstu zawierającego nieznane słowa i zwroty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definicje)</w:t>
            </w:r>
          </w:p>
          <w:p w14:paraId="6D24E251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3B0B36E3" w14:textId="77777777" w:rsidR="004C374C" w:rsidRPr="005D573E" w:rsidRDefault="004C374C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42477B" w14:paraId="5D3FFDFF" w14:textId="77777777" w:rsidTr="001E17B5">
        <w:tc>
          <w:tcPr>
            <w:tcW w:w="14284" w:type="dxa"/>
            <w:gridSpan w:val="5"/>
            <w:shd w:val="clear" w:color="auto" w:fill="FFC000"/>
          </w:tcPr>
          <w:p w14:paraId="79B62F42" w14:textId="584EBEB4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610F1">
              <w:rPr>
                <w:rFonts w:eastAsia="Calibri"/>
                <w:b/>
                <w:sz w:val="28"/>
                <w:szCs w:val="28"/>
                <w:lang w:eastAsia="en-US"/>
              </w:rPr>
              <w:t>CITY AND COUNTRY</w:t>
            </w:r>
          </w:p>
        </w:tc>
      </w:tr>
      <w:tr w:rsidR="003B1FB9" w:rsidRPr="00DA1696" w14:paraId="168B9671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2D312F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219EE6C3" w14:textId="77777777" w:rsidTr="001E17B5">
        <w:tc>
          <w:tcPr>
            <w:tcW w:w="2268" w:type="dxa"/>
            <w:gridSpan w:val="3"/>
          </w:tcPr>
          <w:p w14:paraId="7B0005C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4AE9F9C8" w14:textId="1DE47A70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AE2EB7">
              <w:rPr>
                <w:rFonts w:eastAsiaTheme="minorHAnsi" w:cs="Calibri"/>
                <w:sz w:val="18"/>
                <w:szCs w:val="18"/>
                <w:lang w:eastAsia="en-US"/>
              </w:rPr>
              <w:t>DOM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0D2055E3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2C8B8BFB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0085DD9A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2A930003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64744D3A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0A4D2A28" w14:textId="4D56E9BE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tworzeniu streszczenia</w:t>
            </w:r>
          </w:p>
          <w:p w14:paraId="58558D6A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09D1EA8" w14:textId="00C431D0" w:rsidR="00C82B57" w:rsidRPr="00564CA7" w:rsidRDefault="000610F1" w:rsidP="00564CA7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</w:tc>
        <w:tc>
          <w:tcPr>
            <w:tcW w:w="6379" w:type="dxa"/>
          </w:tcPr>
          <w:p w14:paraId="56ADFC01" w14:textId="55625C65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AE2EB7">
              <w:rPr>
                <w:rFonts w:eastAsiaTheme="minorHAnsi" w:cs="Calibri"/>
                <w:sz w:val="18"/>
                <w:szCs w:val="18"/>
                <w:lang w:eastAsia="en-US"/>
              </w:rPr>
              <w:t>DOM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6BA99EA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653798B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20EBC6C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1036AA80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1C37A5ED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1A51F41E" w14:textId="550EF16C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streszczaniu tekstu</w:t>
            </w:r>
          </w:p>
          <w:p w14:paraId="7E409F51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102CE4C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  <w:p w14:paraId="2550A38C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14:paraId="3DB607D4" w14:textId="77777777" w:rsidTr="001E17B5">
        <w:tc>
          <w:tcPr>
            <w:tcW w:w="2268" w:type="dxa"/>
            <w:gridSpan w:val="3"/>
          </w:tcPr>
          <w:p w14:paraId="6807837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034AF75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6DFEDA2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</w:t>
            </w:r>
            <w:r w:rsidR="00652DD9" w:rsidRPr="00CB03B5">
              <w:rPr>
                <w:sz w:val="18"/>
                <w:szCs w:val="18"/>
              </w:rPr>
              <w:t>topniowan</w:t>
            </w:r>
            <w:r w:rsidRPr="00CB03B5">
              <w:rPr>
                <w:sz w:val="18"/>
                <w:szCs w:val="18"/>
              </w:rPr>
              <w:t>ia przymiotników i przysłówków</w:t>
            </w:r>
          </w:p>
          <w:p w14:paraId="65031FEC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43EC7BEC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625AE8BF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przedimka</w:t>
            </w:r>
            <w:r w:rsidR="00652DD9" w:rsidRPr="00CB03B5">
              <w:rPr>
                <w:sz w:val="18"/>
                <w:szCs w:val="18"/>
              </w:rPr>
              <w:t xml:space="preserve"> </w:t>
            </w:r>
            <w:r w:rsidR="00652DD9"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549FC353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10151C20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14E4AA5B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2368176A" w14:textId="282DE1BC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6B56F36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stopniowania przymiotników i przysłówków</w:t>
            </w:r>
          </w:p>
          <w:p w14:paraId="01C3C116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4DD30B62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346896C1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 xml:space="preserve">użycie przedimka </w:t>
            </w:r>
            <w:r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2B6C4707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3ED9402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7C5400F7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0DDC010B" w14:textId="77777777" w:rsidTr="001E17B5">
        <w:tc>
          <w:tcPr>
            <w:tcW w:w="2268" w:type="dxa"/>
            <w:gridSpan w:val="3"/>
          </w:tcPr>
          <w:p w14:paraId="0B5732D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 xml:space="preserve">ZADANIA NA ŚRODKI </w:t>
            </w:r>
            <w:r>
              <w:rPr>
                <w:b/>
              </w:rPr>
              <w:lastRenderedPageBreak/>
              <w:t>JĘZYKOWE</w:t>
            </w:r>
          </w:p>
        </w:tc>
        <w:tc>
          <w:tcPr>
            <w:tcW w:w="5637" w:type="dxa"/>
          </w:tcPr>
          <w:p w14:paraId="4991BBB4" w14:textId="2BA466FA" w:rsidR="00C82B57" w:rsidRDefault="003A1522" w:rsidP="000B453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znajomość środków językowych: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Transformacje zdań, Test luk sterowanych</w:t>
            </w:r>
          </w:p>
        </w:tc>
        <w:tc>
          <w:tcPr>
            <w:tcW w:w="6379" w:type="dxa"/>
          </w:tcPr>
          <w:p w14:paraId="5D93E599" w14:textId="2EE94B03" w:rsidR="00C82B57" w:rsidRPr="000B4534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 rozwiązuje zadania sprawdzające znajomość środków językowych:</w:t>
            </w:r>
            <w:r w:rsidR="00CB03B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CB03B5" w:rsidRPr="00CB03B5">
              <w:rPr>
                <w:rFonts w:eastAsiaTheme="minorHAnsi" w:cs="Calibri"/>
                <w:i/>
                <w:sz w:val="18"/>
                <w:szCs w:val="18"/>
                <w:lang w:eastAsia="en-US"/>
              </w:rPr>
              <w:lastRenderedPageBreak/>
              <w:t>Transform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acje zdań, Test luk sterowanych</w:t>
            </w:r>
          </w:p>
        </w:tc>
      </w:tr>
      <w:tr w:rsidR="003B1FB9" w:rsidRPr="00DA1696" w14:paraId="43D2C0D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6E51666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C82B57" w:rsidRPr="00766088" w14:paraId="7C960DFD" w14:textId="77777777" w:rsidTr="001E17B5">
        <w:tc>
          <w:tcPr>
            <w:tcW w:w="2268" w:type="dxa"/>
            <w:gridSpan w:val="3"/>
          </w:tcPr>
          <w:p w14:paraId="4C20AA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41D97D07" w14:textId="6566C987" w:rsidR="00C82B5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ED05D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ED05D7">
              <w:rPr>
                <w:rFonts w:cs="Arial"/>
                <w:sz w:val="18"/>
                <w:szCs w:val="18"/>
              </w:rPr>
              <w:t>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07C84F3C" w14:textId="77777777" w:rsidR="00CB03B5" w:rsidRDefault="00CB03B5" w:rsidP="00CB03B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9642FE8" w14:textId="77777777" w:rsidR="00C82B57" w:rsidRDefault="00CB03B5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445B19" w14:textId="138EDB28" w:rsidR="000B4534" w:rsidRPr="000B4534" w:rsidRDefault="000B4534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  <w:tc>
          <w:tcPr>
            <w:tcW w:w="6379" w:type="dxa"/>
          </w:tcPr>
          <w:p w14:paraId="28DBAED7" w14:textId="33C94043" w:rsidR="00ED05D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ED05D7">
              <w:rPr>
                <w:rFonts w:cs="Arial"/>
                <w:sz w:val="18"/>
                <w:szCs w:val="18"/>
              </w:rPr>
              <w:t xml:space="preserve"> 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40CE632C" w14:textId="77777777" w:rsidR="00ED05D7" w:rsidRDefault="00ED05D7" w:rsidP="00ED05D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6A7A5B61" w14:textId="77777777" w:rsidR="00C82B57" w:rsidRDefault="00ED05D7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402F95E3" w14:textId="73108DDF" w:rsidR="000B4534" w:rsidRPr="000B4534" w:rsidRDefault="000B4534" w:rsidP="000B453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C82B57" w:rsidRPr="00F359B4" w14:paraId="0D6B4313" w14:textId="77777777" w:rsidTr="001E17B5">
        <w:tc>
          <w:tcPr>
            <w:tcW w:w="2268" w:type="dxa"/>
            <w:gridSpan w:val="3"/>
          </w:tcPr>
          <w:p w14:paraId="23A38BA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5431A9D6" w14:textId="0A500C64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975EDA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975EDA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104D4F9C" w14:textId="77777777" w:rsidR="00975EDA" w:rsidRDefault="00975EDA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0F3D77C" w14:textId="648604D0" w:rsidR="000B4534" w:rsidRPr="00975EDA" w:rsidRDefault="000B4534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</w:tc>
        <w:tc>
          <w:tcPr>
            <w:tcW w:w="6379" w:type="dxa"/>
          </w:tcPr>
          <w:p w14:paraId="259E7249" w14:textId="4C2C37B1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975EDA">
              <w:rPr>
                <w:rFonts w:cs="Arial"/>
                <w:sz w:val="18"/>
                <w:szCs w:val="18"/>
              </w:rPr>
              <w:t xml:space="preserve">główną </w:t>
            </w:r>
            <w:r w:rsidR="003A1522">
              <w:rPr>
                <w:rFonts w:cs="Arial"/>
                <w:sz w:val="18"/>
                <w:szCs w:val="18"/>
              </w:rPr>
              <w:t>myśl tekstu</w:t>
            </w:r>
            <w:r w:rsidR="00975EDA">
              <w:rPr>
                <w:rFonts w:cs="Arial"/>
                <w:sz w:val="18"/>
                <w:szCs w:val="18"/>
              </w:rPr>
              <w:t xml:space="preserve">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4A9323E0" w14:textId="77777777" w:rsidR="00975EDA" w:rsidRDefault="00975EDA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04738804" w14:textId="2B9B926D" w:rsidR="000B4534" w:rsidRPr="00975EDA" w:rsidRDefault="000B4534" w:rsidP="00975E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  <w:p w14:paraId="2AEAD146" w14:textId="77777777" w:rsidR="00C82B57" w:rsidRPr="00F359B4" w:rsidRDefault="00C82B57" w:rsidP="00C82B57">
            <w:pPr>
              <w:rPr>
                <w:bCs/>
                <w:sz w:val="18"/>
                <w:szCs w:val="18"/>
              </w:rPr>
            </w:pPr>
          </w:p>
        </w:tc>
      </w:tr>
      <w:tr w:rsidR="00C82B57" w:rsidRPr="00F66B51" w14:paraId="461E45F3" w14:textId="77777777" w:rsidTr="001E17B5">
        <w:tc>
          <w:tcPr>
            <w:tcW w:w="2268" w:type="dxa"/>
            <w:gridSpan w:val="3"/>
          </w:tcPr>
          <w:p w14:paraId="66F8DECE" w14:textId="2CB6311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48879C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32B575B4" w14:textId="57616B2C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miejsc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e zamiesz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a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671581F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dotyczące miejsca zamieszkania</w:t>
            </w:r>
          </w:p>
          <w:p w14:paraId="754EA661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wyzwań związanych z mieszkaniem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wsi i w mieście</w:t>
            </w:r>
          </w:p>
          <w:p w14:paraId="6551C0A9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warunki życia w miejscach oddalonych od cywilizacji</w:t>
            </w:r>
          </w:p>
          <w:p w14:paraId="0C59031E" w14:textId="036F3C0F" w:rsidR="00AA3889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15D103AA" w14:textId="7A90E017" w:rsidR="00A415BD" w:rsidRPr="00241082" w:rsidRDefault="00E243C3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22E0E50F" w14:textId="252750E8" w:rsidR="00C82B57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241082">
              <w:rPr>
                <w:noProof/>
                <w:sz w:val="18"/>
                <w:szCs w:val="18"/>
              </w:rPr>
              <w:t xml:space="preserve">dokonuje wyboru 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studenta, </w:t>
            </w:r>
            <w:r w:rsidRPr="00241082">
              <w:rPr>
                <w:noProof/>
                <w:sz w:val="18"/>
                <w:szCs w:val="18"/>
              </w:rPr>
              <w:t>i go uzasadnia</w:t>
            </w: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241082">
              <w:rPr>
                <w:sz w:val="18"/>
                <w:szCs w:val="18"/>
              </w:rPr>
              <w:t>argumenty na poparcie</w:t>
            </w:r>
            <w:r w:rsidRPr="00241082">
              <w:rPr>
                <w:b/>
                <w:sz w:val="18"/>
                <w:szCs w:val="18"/>
              </w:rPr>
              <w:t xml:space="preserve"> </w:t>
            </w:r>
            <w:r w:rsidRPr="00241082">
              <w:rPr>
                <w:sz w:val="18"/>
                <w:szCs w:val="18"/>
              </w:rPr>
              <w:t>swojego stanowiska</w:t>
            </w:r>
          </w:p>
          <w:p w14:paraId="28C038FB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156C86D" w14:textId="77777777" w:rsidR="00241082" w:rsidRPr="00C854AB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2953F63C" w14:textId="77777777" w:rsidR="00241082" w:rsidRDefault="00241082" w:rsidP="007B474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151A205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2658249E" w14:textId="70578ECC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>miejsc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e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zamieszkania</w:t>
            </w:r>
          </w:p>
          <w:p w14:paraId="1E8187E9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6A47A632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59BFC0FA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2C5B177B" w14:textId="6A0E22FD" w:rsidR="00241082" w:rsidRPr="00241082" w:rsidRDefault="00F94A65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F13C80D" w14:textId="35B67702" w:rsidR="00E243C3" w:rsidRPr="00241082" w:rsidRDefault="00E243C3" w:rsidP="00E243C3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52C00A9D" w14:textId="437FACD0" w:rsidR="00241082" w:rsidRDefault="00241082" w:rsidP="00241082">
            <w:pPr>
              <w:pStyle w:val="Akapitzlist"/>
              <w:numPr>
                <w:ilvl w:val="0"/>
                <w:numId w:val="9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9D1461">
              <w:rPr>
                <w:noProof/>
                <w:sz w:val="18"/>
                <w:szCs w:val="18"/>
              </w:rPr>
              <w:t xml:space="preserve">dokonuje wyboru </w:t>
            </w:r>
            <w:r>
              <w:rPr>
                <w:noProof/>
                <w:sz w:val="18"/>
                <w:szCs w:val="18"/>
              </w:rPr>
              <w:t xml:space="preserve">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 </w:t>
            </w:r>
            <w:r w:rsidRPr="009D1461">
              <w:rPr>
                <w:noProof/>
                <w:sz w:val="18"/>
                <w:szCs w:val="18"/>
              </w:rPr>
              <w:t xml:space="preserve">i </w:t>
            </w:r>
            <w:r w:rsidRPr="007B474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D1461">
              <w:rPr>
                <w:noProof/>
                <w:sz w:val="18"/>
                <w:szCs w:val="18"/>
              </w:rPr>
              <w:t>go uzasadnia</w:t>
            </w:r>
            <w:r w:rsidRPr="009858F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>udziela</w:t>
            </w:r>
            <w:r w:rsidRPr="00D20C7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B2924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odpowiedzi na </w:t>
            </w:r>
            <w:r>
              <w:rPr>
                <w:rFonts w:eastAsia="Calibri"/>
                <w:sz w:val="18"/>
                <w:szCs w:val="18"/>
                <w:lang w:eastAsia="en-US"/>
              </w:rPr>
              <w:t>dwa pytania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podając </w:t>
            </w:r>
            <w:r w:rsidRPr="007B4741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50D5">
              <w:rPr>
                <w:sz w:val="18"/>
                <w:szCs w:val="18"/>
              </w:rPr>
              <w:t>argumenty na poparcie</w:t>
            </w:r>
            <w:r w:rsidRPr="00C250D5">
              <w:rPr>
                <w:b/>
                <w:sz w:val="18"/>
                <w:szCs w:val="18"/>
              </w:rPr>
              <w:t xml:space="preserve"> </w:t>
            </w:r>
            <w:r w:rsidRPr="00C250D5">
              <w:rPr>
                <w:sz w:val="18"/>
                <w:szCs w:val="18"/>
              </w:rPr>
              <w:t>swojego stanowiska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C64195B" w14:textId="77777777" w:rsidR="00241082" w:rsidRPr="00C854AB" w:rsidRDefault="00241082" w:rsidP="00241082">
            <w:pPr>
              <w:pStyle w:val="Akapitzlist"/>
              <w:numPr>
                <w:ilvl w:val="0"/>
                <w:numId w:val="90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172D7640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241082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</w:tr>
      <w:tr w:rsidR="00C82B57" w:rsidRPr="00F66B51" w14:paraId="295E28E8" w14:textId="77777777" w:rsidTr="001E17B5">
        <w:tc>
          <w:tcPr>
            <w:tcW w:w="2268" w:type="dxa"/>
            <w:gridSpan w:val="3"/>
          </w:tcPr>
          <w:p w14:paraId="126E46CF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2B9F2A46" w14:textId="0501E31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</w:t>
            </w:r>
            <w:r w:rsidR="00C35FB4">
              <w:rPr>
                <w:rFonts w:eastAsiaTheme="minorHAnsi" w:cs="Calibri"/>
                <w:sz w:val="18"/>
                <w:szCs w:val="18"/>
                <w:lang w:eastAsia="en-US"/>
              </w:rPr>
              <w:t>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4258651" w14:textId="77777777" w:rsid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FB4">
              <w:rPr>
                <w:rFonts w:eastAsiaTheme="minorHAnsi" w:cs="Calibri"/>
                <w:sz w:val="18"/>
                <w:szCs w:val="18"/>
                <w:lang w:eastAsia="en-US"/>
              </w:rPr>
              <w:t>pi</w:t>
            </w:r>
            <w:r w:rsidRPr="00C35FB4">
              <w:rPr>
                <w:sz w:val="18"/>
                <w:szCs w:val="18"/>
              </w:rPr>
              <w:t>sze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rozprawkę, w której wyraża i uzasadnia swoją opinię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na temat planów realizacji kontrowersyjnej</w:t>
            </w:r>
            <w:r>
              <w:rPr>
                <w:sz w:val="18"/>
                <w:szCs w:val="18"/>
              </w:rPr>
              <w:t xml:space="preserve"> inwestycji gospodarczej</w:t>
            </w:r>
            <w:r w:rsidRPr="00C35FB4">
              <w:rPr>
                <w:sz w:val="18"/>
                <w:szCs w:val="18"/>
              </w:rPr>
              <w:t>, uwzględniając oba elementy tematu oraz podając argumenty i przykłady</w:t>
            </w:r>
          </w:p>
          <w:p w14:paraId="69A105C8" w14:textId="48174F88" w:rsidR="00E243C3" w:rsidRPr="00C35FB4" w:rsidRDefault="00BB1DC2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</w:t>
            </w:r>
            <w:r w:rsidR="00E243C3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E9E7E74" w14:textId="77777777" w:rsidR="00C35FB4" w:rsidRP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21662EB7" w14:textId="77777777" w:rsidR="00C82B57" w:rsidRDefault="00C82B57" w:rsidP="00C82B5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681ADEA5" w14:textId="77777777" w:rsidR="00C35FB4" w:rsidRDefault="00C35FB4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9DC5AAC" w14:textId="77777777" w:rsidR="00C35FB4" w:rsidRDefault="00C35FB4" w:rsidP="00E243C3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Pr="00C35FB4">
              <w:rPr>
                <w:sz w:val="18"/>
                <w:szCs w:val="18"/>
              </w:rPr>
              <w:t>planów realizacji kontrowersyjnej</w:t>
            </w:r>
            <w:r>
              <w:rPr>
                <w:sz w:val="18"/>
                <w:szCs w:val="18"/>
              </w:rPr>
              <w:t xml:space="preserve"> inwestycji gospodarczej,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6BF8DA67" w14:textId="1A5A1F4A" w:rsidR="00E243C3" w:rsidRPr="00564CA7" w:rsidRDefault="00BB1DC2" w:rsidP="00564CA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</w:t>
            </w:r>
            <w:r w:rsidR="00E243C3">
              <w:rPr>
                <w:sz w:val="18"/>
                <w:szCs w:val="18"/>
              </w:rPr>
              <w:t xml:space="preserve"> </w:t>
            </w:r>
            <w:r w:rsidR="00E243C3" w:rsidRPr="00564CA7">
              <w:rPr>
                <w:sz w:val="18"/>
                <w:szCs w:val="18"/>
              </w:rPr>
              <w:t>wpis na blogu na temat interesującej miejscowości</w:t>
            </w:r>
          </w:p>
          <w:p w14:paraId="458F668E" w14:textId="77777777" w:rsidR="00C82B57" w:rsidRPr="00F66B51" w:rsidRDefault="00C35FB4" w:rsidP="00E243C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r w:rsidRPr="00C35FB4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82B57" w:rsidRPr="00F66B51" w14:paraId="08BDE81D" w14:textId="77777777" w:rsidTr="001E17B5">
        <w:tc>
          <w:tcPr>
            <w:tcW w:w="2268" w:type="dxa"/>
            <w:gridSpan w:val="3"/>
          </w:tcPr>
          <w:p w14:paraId="1C54258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633045F7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DF90F16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66C4B095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22B72C0E" w14:textId="0CF8143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63CC48BE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  <w:p w14:paraId="6821EC73" w14:textId="77777777" w:rsidR="00BB1DC2" w:rsidRPr="00E13A23" w:rsidRDefault="00BB1DC2" w:rsidP="00564CA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14:paraId="7878F00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529D7790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E00B789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C8DF602" w14:textId="520838C6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6D2392A6" w14:textId="77777777" w:rsidR="00E13A23" w:rsidRP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21474A51" w14:textId="77777777" w:rsidTr="001E17B5">
        <w:tc>
          <w:tcPr>
            <w:tcW w:w="14284" w:type="dxa"/>
            <w:gridSpan w:val="5"/>
            <w:shd w:val="clear" w:color="auto" w:fill="FFC000"/>
          </w:tcPr>
          <w:p w14:paraId="787E531C" w14:textId="1D2EF024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04040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3B1FB9" w:rsidRPr="00DA1696" w14:paraId="3C0DD43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341C4848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5AF890D8" w14:textId="77777777" w:rsidTr="001E17B5">
        <w:tc>
          <w:tcPr>
            <w:tcW w:w="2268" w:type="dxa"/>
            <w:gridSpan w:val="3"/>
          </w:tcPr>
          <w:p w14:paraId="46FAC3B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1D3234F8" w14:textId="59C97FC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AE2EB7">
              <w:rPr>
                <w:rFonts w:eastAsiaTheme="minorHAnsi" w:cs="Calibri"/>
                <w:sz w:val="18"/>
                <w:szCs w:val="18"/>
                <w:lang w:eastAsia="en-US"/>
              </w:rPr>
              <w:t>SZKOŁA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2A26D581" w14:textId="362DCE5F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</w:t>
            </w:r>
            <w:r w:rsidR="00604040" w:rsidRPr="00786D7C">
              <w:rPr>
                <w:sz w:val="18"/>
                <w:szCs w:val="18"/>
              </w:rPr>
              <w:t xml:space="preserve">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="00604040" w:rsidRPr="00786D7C">
              <w:rPr>
                <w:sz w:val="18"/>
                <w:szCs w:val="18"/>
              </w:rPr>
              <w:t xml:space="preserve"> edukacji i życia zawodowego</w:t>
            </w:r>
          </w:p>
          <w:p w14:paraId="2ED96D50" w14:textId="77777777" w:rsidR="00604040" w:rsidRPr="00786D7C" w:rsidRDefault="00604040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6643596C" w14:textId="1652E370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40CA6963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3039DD0C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36E1E648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6E23C9ED" w14:textId="3DA12B0A" w:rsidR="00C82B57" w:rsidRPr="000B4534" w:rsidRDefault="00786D7C" w:rsidP="00C82B57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lastRenderedPageBreak/>
              <w:t>wyrazy wieloznaczne</w:t>
            </w:r>
          </w:p>
        </w:tc>
        <w:tc>
          <w:tcPr>
            <w:tcW w:w="6379" w:type="dxa"/>
          </w:tcPr>
          <w:p w14:paraId="6E067777" w14:textId="3F26E66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AE2EB7">
              <w:rPr>
                <w:rFonts w:eastAsiaTheme="minorHAnsi" w:cs="Calibri"/>
                <w:sz w:val="18"/>
                <w:szCs w:val="18"/>
                <w:lang w:eastAsia="en-US"/>
              </w:rPr>
              <w:t>SZKOŁA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0921FF81" w14:textId="04EBF9C3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ze strukturą systemu edukacyjnego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853A14C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3B5FCB9C" w14:textId="6BD9588C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6512E1D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206E9122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4CC27647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5B40731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  <w:p w14:paraId="528BDF0B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C73F12" w14:paraId="1EBD1B22" w14:textId="77777777" w:rsidTr="001E17B5">
        <w:tc>
          <w:tcPr>
            <w:tcW w:w="2268" w:type="dxa"/>
            <w:gridSpan w:val="3"/>
          </w:tcPr>
          <w:p w14:paraId="0CD9A53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14A49E7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0A5F8FB3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0F188B6A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3BA91CA0" w14:textId="170A43CF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 w:rsidR="000B4534"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 w:rsidR="000B4534">
              <w:rPr>
                <w:sz w:val="18"/>
                <w:szCs w:val="18"/>
              </w:rPr>
              <w:t>przeszłości</w:t>
            </w:r>
          </w:p>
          <w:p w14:paraId="61BC0C07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służące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wyrażania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życzeń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06264396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04FB7935" w14:textId="77777777" w:rsidR="00C82B57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  <w:tc>
          <w:tcPr>
            <w:tcW w:w="6379" w:type="dxa"/>
          </w:tcPr>
          <w:p w14:paraId="3E65A412" w14:textId="7BB04524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C541AC2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2193649D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2E87903C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 xml:space="preserve">tworzenie wypowiedzi dotyczących tzw. ‘nierealnej </w:t>
            </w:r>
            <w:r>
              <w:rPr>
                <w:sz w:val="18"/>
                <w:szCs w:val="18"/>
              </w:rPr>
              <w:t>przeszłości’</w:t>
            </w:r>
          </w:p>
          <w:p w14:paraId="21B5264A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służące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do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wyrażania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życzeń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3D8AAC37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0BFD90D3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  <w:p w14:paraId="19A9B623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488D11BA" w14:textId="77777777" w:rsidTr="001E17B5">
        <w:tc>
          <w:tcPr>
            <w:tcW w:w="2268" w:type="dxa"/>
            <w:gridSpan w:val="3"/>
          </w:tcPr>
          <w:p w14:paraId="57C6A6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1F702BED" w14:textId="30C160D7" w:rsidR="000B4534" w:rsidRPr="000B4534" w:rsidRDefault="003A1522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Słowotwórstwo,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Układanie fragmentów</w:t>
            </w:r>
          </w:p>
          <w:p w14:paraId="7AF1D461" w14:textId="56FB8063" w:rsidR="00C82B57" w:rsidRPr="003F44D0" w:rsidRDefault="000B4534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Tłumaczenie</w:t>
            </w:r>
            <w:r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fragmentów zdań</w:t>
            </w:r>
          </w:p>
        </w:tc>
        <w:tc>
          <w:tcPr>
            <w:tcW w:w="6379" w:type="dxa"/>
          </w:tcPr>
          <w:p w14:paraId="2A6D922A" w14:textId="037DD3A0" w:rsidR="00C82B57" w:rsidRPr="00BA66AE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9344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Słowotwórstwo, Układanie fragmentów</w:t>
            </w:r>
            <w:r w:rsid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="000B4534" w:rsidRPr="000B4534">
              <w:rPr>
                <w:rFonts w:eastAsiaTheme="minorHAnsi" w:cs="Calibri"/>
                <w:i/>
                <w:sz w:val="18"/>
                <w:szCs w:val="18"/>
                <w:lang w:eastAsia="en-US"/>
              </w:rPr>
              <w:t>zdań, Tłumaczenie fragmentów zdań</w:t>
            </w:r>
          </w:p>
        </w:tc>
      </w:tr>
      <w:tr w:rsidR="003B1FB9" w:rsidRPr="00DA1696" w14:paraId="363199A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073C7A6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3B4DDF9D" w14:textId="77777777" w:rsidTr="001E17B5">
        <w:tc>
          <w:tcPr>
            <w:tcW w:w="2268" w:type="dxa"/>
            <w:gridSpan w:val="3"/>
          </w:tcPr>
          <w:p w14:paraId="66EDD67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4D48D75D" w14:textId="77777777" w:rsidR="002223E1" w:rsidRDefault="00C82B57" w:rsidP="00C82B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223E1">
              <w:rPr>
                <w:rFonts w:cs="Arial"/>
                <w:sz w:val="18"/>
                <w:szCs w:val="18"/>
              </w:rPr>
              <w:t>główną myśl poszczególnych części tekstu; znajduje w tekście określone informacje) i:</w:t>
            </w:r>
          </w:p>
          <w:p w14:paraId="7E7ADF9A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4AE10876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1C3B536E" w14:textId="2AFC649A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360E77E6" w14:textId="77777777" w:rsidR="00C82B57" w:rsidRP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  <w:tc>
          <w:tcPr>
            <w:tcW w:w="6379" w:type="dxa"/>
          </w:tcPr>
          <w:p w14:paraId="641A9502" w14:textId="77777777" w:rsidR="002223E1" w:rsidRDefault="00C82B57" w:rsidP="002223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2223E1">
              <w:rPr>
                <w:rFonts w:cs="Arial"/>
                <w:sz w:val="18"/>
                <w:szCs w:val="18"/>
              </w:rPr>
              <w:t xml:space="preserve"> główną myśl poszczególnych części tekstu; znajduje w tekście określone informacje) i:</w:t>
            </w:r>
          </w:p>
          <w:p w14:paraId="6AD3617D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4A4FEA9A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2FAC1FEB" w14:textId="79514825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20A028E7" w14:textId="48A33DF7" w:rsidR="00C82B57" w:rsidRPr="00B52E18" w:rsidRDefault="002223E1" w:rsidP="00B52E18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</w:tr>
      <w:tr w:rsidR="00C82B57" w:rsidRPr="00F359B4" w14:paraId="118FEF84" w14:textId="77777777" w:rsidTr="001E17B5">
        <w:tc>
          <w:tcPr>
            <w:tcW w:w="2268" w:type="dxa"/>
            <w:gridSpan w:val="3"/>
          </w:tcPr>
          <w:p w14:paraId="35885EA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4BA32319" w14:textId="77777777" w:rsidR="00BA66AE" w:rsidRDefault="00C82B57" w:rsidP="00BA66A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4C866367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0E214BE" w14:textId="0E76A67F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="00B52E18">
              <w:rPr>
                <w:rFonts w:eastAsiaTheme="minorHAnsi" w:cs="Calibri"/>
                <w:sz w:val="18"/>
                <w:szCs w:val="18"/>
                <w:lang w:eastAsia="en-US"/>
              </w:rPr>
              <w:t>opasowuje informacje do akapitów</w:t>
            </w:r>
          </w:p>
        </w:tc>
        <w:tc>
          <w:tcPr>
            <w:tcW w:w="6379" w:type="dxa"/>
          </w:tcPr>
          <w:p w14:paraId="0C429FEF" w14:textId="0535BDD5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2FE3E4E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8FBE9A" w14:textId="3D5543A5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C82B57" w:rsidRPr="00F66B51" w14:paraId="1CAA4E56" w14:textId="77777777" w:rsidTr="001E17B5">
        <w:tc>
          <w:tcPr>
            <w:tcW w:w="2268" w:type="dxa"/>
            <w:gridSpan w:val="3"/>
          </w:tcPr>
          <w:p w14:paraId="59E45F1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431F2AF8" w14:textId="79C034D2" w:rsidR="00451D51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1DC040C4" w14:textId="5DB74F14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różne etapy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edukacji</w:t>
            </w:r>
          </w:p>
          <w:p w14:paraId="73815C6B" w14:textId="5C619698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plany zawodowe oraz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44C35E12" w14:textId="7EB9972D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ę na temat plusów i/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15FCB348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mocnych i słabych stron polskiego systemu edukacji</w:t>
            </w:r>
          </w:p>
          <w:p w14:paraId="1A76835C" w14:textId="6305CE91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4F9A2EB9" w14:textId="7D126A52" w:rsidR="00D03836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pisuje p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rzebieg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ulubionej 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lekcji</w:t>
            </w:r>
          </w:p>
          <w:p w14:paraId="14B08F4E" w14:textId="2955548A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66F0F239" w14:textId="699AD1D1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4E4324BE" w14:textId="7978E141" w:rsidR="00E243C3" w:rsidRPr="00451D51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dyskusji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dotyczącej znalezienia najlepszego sposobu wyjścia z trudnej sytuacji</w:t>
            </w:r>
          </w:p>
          <w:p w14:paraId="68FF41ED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0F0577B0" w14:textId="447E430A" w:rsidR="00C82B57" w:rsidRPr="00564CA7" w:rsidRDefault="00654B95" w:rsidP="00564CA7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idealną szkołę średnią</w:t>
            </w:r>
          </w:p>
        </w:tc>
        <w:tc>
          <w:tcPr>
            <w:tcW w:w="6379" w:type="dxa"/>
          </w:tcPr>
          <w:p w14:paraId="5FCD459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60F2D970" w14:textId="6586EC83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różne etapy 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>edukac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ji</w:t>
            </w:r>
          </w:p>
          <w:p w14:paraId="5F8C9100" w14:textId="33D514E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swoje plany zawodowe oraz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2EA39BBF" w14:textId="61551191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ada się na temat plusów i/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559AB3B2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mocnych i słabych stron polskiego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systemu edukacji</w:t>
            </w:r>
          </w:p>
          <w:p w14:paraId="2AEC8E2E" w14:textId="07B670CF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50173E5F" w14:textId="4685C3AD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przebieg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ulubionej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lekcji</w:t>
            </w:r>
          </w:p>
          <w:p w14:paraId="379B2580" w14:textId="4BBF41B1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335E1466" w14:textId="7864CE16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08B5A448" w14:textId="62339398" w:rsidR="00654B95" w:rsidRPr="00564CA7" w:rsidRDefault="00BB1DC2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>bierze udział w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dyskusji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dotyczącej znalezienia najlepszego sposobu wyjścia z trudnej sytuacji</w:t>
            </w:r>
          </w:p>
          <w:p w14:paraId="26C09D2D" w14:textId="77777777" w:rsid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451D5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odpowiedzi na dwa pytania, podając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05165DE" w14:textId="7DBDDBFF" w:rsidR="00654B95" w:rsidRPr="00451D51" w:rsidRDefault="00654B95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idealną szkołę średnią</w:t>
            </w:r>
          </w:p>
          <w:p w14:paraId="465A98F2" w14:textId="753F91DA" w:rsidR="00C82B57" w:rsidRPr="00564CA7" w:rsidRDefault="00C82B57" w:rsidP="00564CA7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0B1ACD1" w14:textId="77777777" w:rsidTr="001E17B5">
        <w:tc>
          <w:tcPr>
            <w:tcW w:w="2268" w:type="dxa"/>
            <w:gridSpan w:val="3"/>
          </w:tcPr>
          <w:p w14:paraId="4C8C0B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33A56B3C" w14:textId="6D8C987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671D04">
              <w:rPr>
                <w:rFonts w:eastAsiaTheme="minorHAnsi" w:cs="Calibri"/>
                <w:sz w:val="18"/>
                <w:szCs w:val="18"/>
                <w:lang w:eastAsia="en-US"/>
              </w:rPr>
              <w:t>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C0FAC4B" w14:textId="627046B6" w:rsidR="00FC7335" w:rsidRPr="00FC7335" w:rsidRDefault="00671D04" w:rsidP="00FC7335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przerwy </w:t>
            </w:r>
            <w:r w:rsidR="00FC7335">
              <w:rPr>
                <w:sz w:val="18"/>
                <w:szCs w:val="18"/>
              </w:rPr>
              <w:t xml:space="preserve">przed pójściem na studia (tzw. </w:t>
            </w:r>
            <w:r w:rsidR="00FC7335"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="00FC7335" w:rsidRPr="00FC7335">
              <w:rPr>
                <w:i/>
                <w:sz w:val="18"/>
                <w:szCs w:val="18"/>
              </w:rPr>
              <w:t>year</w:t>
            </w:r>
            <w:proofErr w:type="spellEnd"/>
            <w:r w:rsidR="00FC7335">
              <w:rPr>
                <w:sz w:val="18"/>
                <w:szCs w:val="18"/>
              </w:rPr>
              <w:t xml:space="preserve">)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14:paraId="3051AEBC" w14:textId="77777777" w:rsidR="00C82B57" w:rsidRPr="00FC7335" w:rsidRDefault="00671D04" w:rsidP="00FC7335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48A934F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6018A9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1E60E8CE" w14:textId="1F8A9E0D" w:rsidR="006018A9" w:rsidRPr="006018A9" w:rsidRDefault="006018A9" w:rsidP="006018A9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6018A9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</w:t>
            </w:r>
            <w:r w:rsidR="003A1522">
              <w:rPr>
                <w:sz w:val="18"/>
                <w:szCs w:val="18"/>
              </w:rPr>
              <w:t xml:space="preserve">przerwy </w:t>
            </w:r>
            <w:r w:rsidR="003A1522" w:rsidRPr="00E246BB">
              <w:rPr>
                <w:sz w:val="18"/>
                <w:szCs w:val="18"/>
              </w:rPr>
              <w:t>przed</w:t>
            </w:r>
            <w:r>
              <w:rPr>
                <w:sz w:val="18"/>
                <w:szCs w:val="18"/>
              </w:rPr>
              <w:t xml:space="preserve"> pójściem na studia (tzw. </w:t>
            </w:r>
            <w:r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FC7335">
              <w:rPr>
                <w:i/>
                <w:sz w:val="18"/>
                <w:szCs w:val="18"/>
              </w:rPr>
              <w:t>year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6018A9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6018A9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14:paraId="06CFE5DB" w14:textId="77777777" w:rsidR="00C82B57" w:rsidRPr="006018A9" w:rsidRDefault="006018A9" w:rsidP="006018A9">
            <w:pPr>
              <w:pStyle w:val="Bezodstpw"/>
              <w:numPr>
                <w:ilvl w:val="0"/>
                <w:numId w:val="1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6018A9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6018A9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C82B57" w:rsidRPr="00F66B51" w14:paraId="7866B0A6" w14:textId="77777777" w:rsidTr="001E17B5">
        <w:tc>
          <w:tcPr>
            <w:tcW w:w="2268" w:type="dxa"/>
            <w:gridSpan w:val="3"/>
          </w:tcPr>
          <w:p w14:paraId="6B3FB8D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06A33E78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3FA028C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E495A6B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5F1EABF0" w14:textId="1B864FAC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36B6F3C6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23B2C7C0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F75726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1CA5DBE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21F20DE1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5E0B25DC" w14:textId="65ABF6BC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6CB860CE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 xml:space="preserve">posiada </w:t>
            </w:r>
            <w:r w:rsidRPr="00F75726">
              <w:rPr>
                <w:b/>
                <w:sz w:val="18"/>
                <w:szCs w:val="18"/>
              </w:rPr>
              <w:t>rozwiniętą</w:t>
            </w:r>
            <w:r w:rsidRPr="00F75726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3F3462AA" w14:textId="77777777" w:rsidTr="001E17B5">
        <w:tc>
          <w:tcPr>
            <w:tcW w:w="14284" w:type="dxa"/>
            <w:gridSpan w:val="5"/>
            <w:shd w:val="clear" w:color="auto" w:fill="FFC000"/>
          </w:tcPr>
          <w:p w14:paraId="1693CD37" w14:textId="438867A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1D33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3B1FB9" w:rsidRPr="00DA1696" w14:paraId="05A4461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9928925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ŚRODKI JĘZYKOWE</w:t>
            </w:r>
          </w:p>
        </w:tc>
      </w:tr>
      <w:tr w:rsidR="00C82B57" w:rsidRPr="00F66B51" w14:paraId="33FA6C4C" w14:textId="77777777" w:rsidTr="001E17B5">
        <w:tc>
          <w:tcPr>
            <w:tcW w:w="2268" w:type="dxa"/>
            <w:gridSpan w:val="3"/>
          </w:tcPr>
          <w:p w14:paraId="57B9E9A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12447F1C" w14:textId="63347C3D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 xml:space="preserve">: </w:t>
            </w:r>
          </w:p>
          <w:p w14:paraId="68CD22CC" w14:textId="6F8F12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z  </w:t>
            </w:r>
            <w:r w:rsidR="003A1522" w:rsidRPr="00864F7A">
              <w:rPr>
                <w:sz w:val="18"/>
                <w:szCs w:val="18"/>
              </w:rPr>
              <w:t>literaturą, książkami</w:t>
            </w:r>
            <w:r w:rsidRPr="00864F7A">
              <w:rPr>
                <w:sz w:val="18"/>
                <w:szCs w:val="18"/>
              </w:rPr>
              <w:t xml:space="preserve"> i ich wydawaniem;</w:t>
            </w:r>
          </w:p>
          <w:p w14:paraId="20BCCCD8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060B410E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8CB6D9B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2F38C401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0B10E2EB" w14:textId="1D593AE4" w:rsidR="00C82B57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21DDF9E9" w14:textId="77777777" w:rsidR="00B52E18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2FC41509" w14:textId="3CA21E3C" w:rsidR="00B52E18" w:rsidRPr="00E455C9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  <w:tc>
          <w:tcPr>
            <w:tcW w:w="6379" w:type="dxa"/>
          </w:tcPr>
          <w:p w14:paraId="1067B65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18937F5B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 literaturą, książkami i ich wydawaniem;</w:t>
            </w:r>
          </w:p>
          <w:p w14:paraId="6D898AB1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509A90D3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54B2D77A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6C014194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073DB7F1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65C63EB0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5F9A0D3B" w14:textId="015FD13D" w:rsidR="00C82B57" w:rsidRPr="00F66B51" w:rsidRDefault="00B52E18" w:rsidP="00B52E18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</w:tr>
      <w:tr w:rsidR="00C82B57" w14:paraId="0CB2267D" w14:textId="77777777" w:rsidTr="001E17B5">
        <w:tc>
          <w:tcPr>
            <w:tcW w:w="2268" w:type="dxa"/>
            <w:gridSpan w:val="3"/>
          </w:tcPr>
          <w:p w14:paraId="29196D9D" w14:textId="5BC91D62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4F8ED6E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35D6747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F3DF2CE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0698CE49" w14:textId="77777777" w:rsidR="00864F7A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użycie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inwersji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po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wyrażeniach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przysłówkowych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2F2E8D54" w14:textId="77777777" w:rsidR="00C82B57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</w:tc>
        <w:tc>
          <w:tcPr>
            <w:tcW w:w="6379" w:type="dxa"/>
          </w:tcPr>
          <w:p w14:paraId="27F09BF2" w14:textId="55B78AF0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549B50E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657AA9E4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2DD48E15" w14:textId="77777777" w:rsidR="00E455C9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użycie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inwersji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po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wyrażeniach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F3E36">
              <w:rPr>
                <w:sz w:val="18"/>
                <w:szCs w:val="18"/>
                <w:lang w:val="en-US"/>
              </w:rPr>
              <w:t>przysłówkowych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4E5B97F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  <w:p w14:paraId="2AE0CA00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2B9BA296" w14:textId="77777777" w:rsidTr="001E17B5">
        <w:tc>
          <w:tcPr>
            <w:tcW w:w="2268" w:type="dxa"/>
            <w:gridSpan w:val="3"/>
          </w:tcPr>
          <w:p w14:paraId="297B3DA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7F860D7" w14:textId="1E9A8EC4" w:rsidR="00C82B57" w:rsidRPr="007617F0" w:rsidRDefault="003A1522" w:rsidP="007617F0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znajomość środków językowych: </w:t>
            </w:r>
            <w:r w:rsidR="00B52E18" w:rsidRPr="00B52E1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luk, Transformacje zdań</w:t>
            </w:r>
          </w:p>
        </w:tc>
        <w:tc>
          <w:tcPr>
            <w:tcW w:w="6379" w:type="dxa"/>
          </w:tcPr>
          <w:p w14:paraId="0EA81504" w14:textId="50DBEBD5" w:rsidR="00C8293C" w:rsidRPr="00C8293C" w:rsidRDefault="00C82B57" w:rsidP="00C8293C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  <w:r w:rsidR="00C8293C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2E18" w:rsidRPr="00B52E18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Test luk, Transformacje zdań</w:t>
            </w:r>
          </w:p>
          <w:p w14:paraId="613AE622" w14:textId="77777777" w:rsidR="00C82B57" w:rsidRPr="00F66B51" w:rsidRDefault="00C82B57" w:rsidP="007617F0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54AA787F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27DFED97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22BFD55A" w14:textId="77777777" w:rsidTr="001E17B5">
        <w:tc>
          <w:tcPr>
            <w:tcW w:w="2268" w:type="dxa"/>
            <w:gridSpan w:val="3"/>
          </w:tcPr>
          <w:p w14:paraId="0CB90E1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325F3C29" w14:textId="50286E57" w:rsidR="00583AA8" w:rsidRDefault="00C82B57" w:rsidP="00583AA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C75EC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C75EC7">
              <w:rPr>
                <w:rFonts w:cs="Arial"/>
                <w:sz w:val="18"/>
                <w:szCs w:val="18"/>
              </w:rPr>
              <w:t xml:space="preserve"> główną myśl tekstu; znajduje </w:t>
            </w:r>
            <w:r w:rsidR="00B52E18">
              <w:rPr>
                <w:rFonts w:cs="Arial"/>
                <w:sz w:val="18"/>
                <w:szCs w:val="18"/>
              </w:rPr>
              <w:t>w tekście określone informacje;</w:t>
            </w:r>
            <w:r w:rsidR="00C75EC7" w:rsidRPr="00BA5DF9">
              <w:rPr>
                <w:sz w:val="18"/>
                <w:szCs w:val="18"/>
              </w:rPr>
              <w:t xml:space="preserve"> okre</w:t>
            </w:r>
            <w:r w:rsidR="00C75EC7">
              <w:rPr>
                <w:sz w:val="18"/>
                <w:szCs w:val="18"/>
              </w:rPr>
              <w:t>śla intencje nadawcy</w:t>
            </w:r>
            <w:r w:rsidR="00C75EC7" w:rsidRPr="00BA5DF9">
              <w:rPr>
                <w:sz w:val="18"/>
                <w:szCs w:val="18"/>
              </w:rPr>
              <w:t xml:space="preserve"> tekstu; </w:t>
            </w:r>
            <w:r w:rsidR="00C75EC7">
              <w:rPr>
                <w:sz w:val="18"/>
                <w:szCs w:val="18"/>
              </w:rPr>
              <w:t>oddziela fakty od opinii) i:</w:t>
            </w:r>
          </w:p>
          <w:p w14:paraId="63DDD412" w14:textId="77777777" w:rsidR="00583AA8" w:rsidRDefault="00583AA8" w:rsidP="00583AA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19D3E3EE" w14:textId="77777777" w:rsidR="00583AA8" w:rsidRDefault="00583AA8" w:rsidP="00583AA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  <w:p w14:paraId="3D98C072" w14:textId="4CBCE8EB" w:rsidR="00C82B57" w:rsidRP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  <w:tc>
          <w:tcPr>
            <w:tcW w:w="6379" w:type="dxa"/>
          </w:tcPr>
          <w:p w14:paraId="4747B77F" w14:textId="262BBC16" w:rsidR="00583AA8" w:rsidRPr="00B52E18" w:rsidRDefault="00C82B57" w:rsidP="00B52E1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83AA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583AA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583AA8" w:rsidRPr="00BA5DF9">
              <w:rPr>
                <w:sz w:val="18"/>
                <w:szCs w:val="18"/>
              </w:rPr>
              <w:t xml:space="preserve"> okre</w:t>
            </w:r>
            <w:r w:rsidR="00583AA8">
              <w:rPr>
                <w:sz w:val="18"/>
                <w:szCs w:val="18"/>
              </w:rPr>
              <w:t>śla intencje nadawcy</w:t>
            </w:r>
            <w:r w:rsidR="00583AA8" w:rsidRPr="00BA5DF9">
              <w:rPr>
                <w:sz w:val="18"/>
                <w:szCs w:val="18"/>
              </w:rPr>
              <w:t xml:space="preserve"> tekstu; </w:t>
            </w:r>
            <w:r w:rsidR="00B52E18">
              <w:rPr>
                <w:sz w:val="18"/>
                <w:szCs w:val="18"/>
              </w:rPr>
              <w:t>oddziela fakty od opinii) i:</w:t>
            </w:r>
          </w:p>
          <w:p w14:paraId="6FDBE881" w14:textId="77777777" w:rsid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62738C5B" w14:textId="77777777" w:rsid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  <w:p w14:paraId="1465DC44" w14:textId="6B4F7294" w:rsidR="00C82B57" w:rsidRPr="00B52E18" w:rsidRDefault="00B52E18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57" w:hanging="357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C82B57" w:rsidRPr="00F359B4" w14:paraId="439506EE" w14:textId="77777777" w:rsidTr="001E17B5">
        <w:tc>
          <w:tcPr>
            <w:tcW w:w="2268" w:type="dxa"/>
            <w:gridSpan w:val="3"/>
          </w:tcPr>
          <w:p w14:paraId="34689D7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2C6D8173" w14:textId="77777777" w:rsidR="00D25E76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D25E76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D25E76">
              <w:rPr>
                <w:sz w:val="18"/>
                <w:szCs w:val="18"/>
              </w:rPr>
              <w:t>określa intencje autora tekstu; rozpoznaje</w:t>
            </w:r>
            <w:r w:rsidR="00BE4B6F">
              <w:rPr>
                <w:sz w:val="18"/>
                <w:szCs w:val="18"/>
              </w:rPr>
              <w:t xml:space="preserve"> związki</w:t>
            </w:r>
            <w:r w:rsidR="00D25E76" w:rsidRPr="00BA5DF9">
              <w:rPr>
                <w:sz w:val="18"/>
                <w:szCs w:val="18"/>
              </w:rPr>
              <w:t xml:space="preserve"> pomiędzy poszczególnymi częściami</w:t>
            </w:r>
            <w:r w:rsidR="00D25E76">
              <w:rPr>
                <w:sz w:val="18"/>
                <w:szCs w:val="18"/>
              </w:rPr>
              <w:t xml:space="preserve"> tekstu</w:t>
            </w:r>
            <w:r w:rsidR="00BE4B6F">
              <w:rPr>
                <w:sz w:val="18"/>
                <w:szCs w:val="18"/>
              </w:rPr>
              <w:t xml:space="preserve">) i: </w:t>
            </w:r>
          </w:p>
          <w:p w14:paraId="000BDA7E" w14:textId="0B12A859" w:rsidR="00BE4B6F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61C9D2B6" w14:textId="77777777" w:rsidR="00BE4B6F" w:rsidRPr="00BE4B6F" w:rsidRDefault="00BE4B6F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dopasowuje zdania do luk w tekście</w:t>
            </w:r>
          </w:p>
          <w:p w14:paraId="16A58024" w14:textId="51492FD0" w:rsidR="00C82B57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  <w:tc>
          <w:tcPr>
            <w:tcW w:w="6379" w:type="dxa"/>
          </w:tcPr>
          <w:p w14:paraId="66319508" w14:textId="289BFCD7" w:rsidR="00BE4B6F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E4B6F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BE4B6F">
              <w:rPr>
                <w:sz w:val="18"/>
                <w:szCs w:val="18"/>
              </w:rPr>
              <w:t>określa intencje autora tekstu; rozpoznaje związki</w:t>
            </w:r>
            <w:r w:rsidR="00BE4B6F" w:rsidRPr="00BA5DF9">
              <w:rPr>
                <w:sz w:val="18"/>
                <w:szCs w:val="18"/>
              </w:rPr>
              <w:t xml:space="preserve"> pomiędzy poszczególnymi częściami</w:t>
            </w:r>
            <w:r w:rsidR="00BE4B6F">
              <w:rPr>
                <w:sz w:val="18"/>
                <w:szCs w:val="18"/>
              </w:rPr>
              <w:t xml:space="preserve"> tekstu) i: </w:t>
            </w:r>
          </w:p>
          <w:p w14:paraId="06A8DCE8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172F6C60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dopasowuje zdania do luk w tekście</w:t>
            </w:r>
          </w:p>
          <w:p w14:paraId="590C2FDD" w14:textId="115D6C47" w:rsidR="00C82B57" w:rsidRPr="00B52E18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C82B57" w:rsidRPr="00F66B51" w14:paraId="60B06783" w14:textId="77777777" w:rsidTr="001E17B5">
        <w:tc>
          <w:tcPr>
            <w:tcW w:w="2268" w:type="dxa"/>
            <w:gridSpan w:val="3"/>
          </w:tcPr>
          <w:p w14:paraId="4737A38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3C89BF1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0B75E7E0" w14:textId="0CC5D3A8" w:rsidR="005A39B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454D2729" w14:textId="77777777" w:rsidR="00EF4F2A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i nawyki czytelnicze</w:t>
            </w:r>
          </w:p>
          <w:p w14:paraId="3BE41EDF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lektur szkolnych</w:t>
            </w:r>
          </w:p>
          <w:p w14:paraId="398115B9" w14:textId="72B710B6" w:rsidR="00EF4F2A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korzyści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z czytania książek</w:t>
            </w:r>
          </w:p>
          <w:p w14:paraId="12B8B43D" w14:textId="188F7013" w:rsidR="00BB1DC2" w:rsidRPr="00855C55" w:rsidRDefault="00BB1DC2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282B2357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elementów dobrej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historii </w:t>
            </w:r>
          </w:p>
          <w:p w14:paraId="19F77EE0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swoich ulubionych bohaterów literackich z dzieciństwa</w:t>
            </w:r>
          </w:p>
          <w:p w14:paraId="46CB08AD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skuteczności kampanii reklamowych wykorzystujących elementy narracji</w:t>
            </w:r>
          </w:p>
          <w:p w14:paraId="7618C29D" w14:textId="74091904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2EEF0536" w14:textId="77777777" w:rsidR="00E5450F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5450F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przesłanie wybranej historii</w:t>
            </w:r>
          </w:p>
          <w:p w14:paraId="37C92069" w14:textId="79DEF688" w:rsidR="00654B9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22A7ABFB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rPr>
                <w:noProof/>
                <w:sz w:val="18"/>
                <w:szCs w:val="18"/>
              </w:rPr>
            </w:pPr>
            <w:r w:rsidRPr="00855C55">
              <w:rPr>
                <w:noProof/>
                <w:sz w:val="18"/>
                <w:szCs w:val="18"/>
              </w:rPr>
              <w:t xml:space="preserve">odgrywa dialog: bierze udział w rozmowie na temat </w:t>
            </w:r>
            <w:r w:rsidRPr="00855C55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855C55">
              <w:rPr>
                <w:noProof/>
                <w:sz w:val="18"/>
                <w:szCs w:val="18"/>
              </w:rPr>
              <w:t>, w której odnosi się do podanych kwestii i je rozwija</w:t>
            </w:r>
          </w:p>
          <w:p w14:paraId="157D7AFA" w14:textId="77777777" w:rsidR="00C82B57" w:rsidRPr="00855C55" w:rsidRDefault="00855C55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  <w:tc>
          <w:tcPr>
            <w:tcW w:w="6379" w:type="dxa"/>
          </w:tcPr>
          <w:p w14:paraId="09E3848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860730D" w14:textId="69896144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="00654B95"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272AC085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2E287F77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40A57178" w14:textId="072B8906" w:rsidR="00BB1DC2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3A1522" w:rsidRPr="00855C55">
              <w:rPr>
                <w:rFonts w:eastAsiaTheme="minorHAnsi" w:cs="Calibri"/>
                <w:sz w:val="18"/>
                <w:szCs w:val="18"/>
                <w:lang w:eastAsia="en-US"/>
              </w:rPr>
              <w:t>korzyści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z czytania książek</w:t>
            </w:r>
          </w:p>
          <w:p w14:paraId="62AEC734" w14:textId="2C346720" w:rsidR="00855C55" w:rsidRPr="00564CA7" w:rsidRDefault="00BB1DC2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661D00F6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01BACCDD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7651F88C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41B910E4" w14:textId="7164F616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3C9D94F" w14:textId="77777777" w:rsid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21A2ADC7" w14:textId="77777777" w:rsidR="00D61BDB" w:rsidRPr="00564CA7" w:rsidRDefault="00D61BDB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b/>
                <w:noProof/>
                <w:sz w:val="18"/>
                <w:szCs w:val="18"/>
              </w:rPr>
              <w:t>z łatwością</w:t>
            </w:r>
            <w:r w:rsidRPr="00855C55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="00855C55" w:rsidRPr="00855C55">
              <w:rPr>
                <w:rFonts w:cs="Calibri"/>
                <w:sz w:val="18"/>
                <w:szCs w:val="18"/>
              </w:rPr>
              <w:t>szczegółów</w:t>
            </w:r>
            <w:r w:rsidRPr="00855C55">
              <w:rPr>
                <w:rFonts w:cs="Calibri"/>
                <w:sz w:val="18"/>
                <w:szCs w:val="18"/>
              </w:rPr>
              <w:t xml:space="preserve"> dotycz</w:t>
            </w:r>
            <w:r w:rsidR="00855C55" w:rsidRPr="00855C55">
              <w:rPr>
                <w:rFonts w:cs="Calibri"/>
                <w:sz w:val="18"/>
                <w:szCs w:val="18"/>
              </w:rPr>
              <w:t>ących</w:t>
            </w:r>
            <w:r w:rsidRPr="00855C55">
              <w:rPr>
                <w:rFonts w:cs="Calibri"/>
                <w:sz w:val="18"/>
                <w:szCs w:val="18"/>
              </w:rPr>
              <w:t xml:space="preserve"> organizacji szkolnego konkursu literackiego</w:t>
            </w:r>
            <w:r w:rsidRPr="00855C55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855C55">
              <w:rPr>
                <w:b/>
                <w:noProof/>
                <w:sz w:val="18"/>
                <w:szCs w:val="18"/>
              </w:rPr>
              <w:t>szczegółowo</w:t>
            </w:r>
            <w:r w:rsidRPr="00855C55">
              <w:rPr>
                <w:noProof/>
                <w:sz w:val="18"/>
                <w:szCs w:val="18"/>
              </w:rPr>
              <w:t xml:space="preserve"> je rozwija</w:t>
            </w:r>
          </w:p>
          <w:p w14:paraId="2A650356" w14:textId="59541100" w:rsidR="00654B95" w:rsidRPr="00564CA7" w:rsidRDefault="00654B95" w:rsidP="00654B9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78F16B5A" w14:textId="77777777" w:rsidR="00C82B57" w:rsidRPr="00855C55" w:rsidRDefault="00D61BDB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</w:tr>
      <w:tr w:rsidR="00C82B57" w:rsidRPr="00F66B51" w14:paraId="16FC5D45" w14:textId="77777777" w:rsidTr="001E17B5">
        <w:tc>
          <w:tcPr>
            <w:tcW w:w="2268" w:type="dxa"/>
            <w:gridSpan w:val="3"/>
          </w:tcPr>
          <w:p w14:paraId="6A7FE45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47675F41" w14:textId="764DBBF1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63BE1A4D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inspirującego bohatera literackiego i wpływu postaci literackich na młodych ludzi,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 w:rsidR="004164B5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7ADCAA2" w14:textId="53418FFD" w:rsidR="00654B95" w:rsidRDefault="00BB1DC2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654B95">
              <w:rPr>
                <w:sz w:val="18"/>
                <w:szCs w:val="18"/>
              </w:rPr>
              <w:t>scenariusz reklamy z elementami narracji</w:t>
            </w:r>
          </w:p>
          <w:p w14:paraId="0F03E613" w14:textId="77777777" w:rsidR="00C82B57" w:rsidRPr="004164B5" w:rsidRDefault="00760FC8" w:rsidP="004164B5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239E222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0491BF77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4B46789" w14:textId="37E9542F" w:rsidR="00654B95" w:rsidRPr="00BB1DC2" w:rsidRDefault="00BB1DC2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="00654B95" w:rsidRPr="00BB1DC2">
              <w:rPr>
                <w:sz w:val="18"/>
                <w:szCs w:val="18"/>
              </w:rPr>
              <w:t xml:space="preserve"> scenariusz reklamy</w:t>
            </w:r>
            <w:r w:rsidR="00654B95">
              <w:rPr>
                <w:sz w:val="18"/>
                <w:szCs w:val="18"/>
              </w:rPr>
              <w:t xml:space="preserve"> z elementami narracji</w:t>
            </w:r>
          </w:p>
          <w:p w14:paraId="2DD31C95" w14:textId="7BBEB6C5" w:rsidR="00C82B57" w:rsidRPr="00E76CBD" w:rsidRDefault="00760FC8" w:rsidP="00E76CBD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1A09C276" w14:textId="77777777" w:rsidTr="001E17B5">
        <w:tc>
          <w:tcPr>
            <w:tcW w:w="2268" w:type="dxa"/>
            <w:gridSpan w:val="3"/>
          </w:tcPr>
          <w:p w14:paraId="6A92CB1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1C857BC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47EA865E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</w:t>
            </w:r>
            <w:r w:rsidRPr="00BA5DF9">
              <w:rPr>
                <w:sz w:val="18"/>
                <w:szCs w:val="18"/>
              </w:rPr>
              <w:lastRenderedPageBreak/>
              <w:t>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0B318E68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0730DF7C" w14:textId="0F3B52E6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8FA5842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3718CF5E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80F72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4DD8187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</w:t>
            </w:r>
            <w:r w:rsidRPr="00BA5DF9">
              <w:rPr>
                <w:sz w:val="18"/>
                <w:szCs w:val="18"/>
              </w:rPr>
              <w:lastRenderedPageBreak/>
              <w:t>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630A7A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439DE5D3" w14:textId="6B2BA004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1B86B63B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 xml:space="preserve">posiada </w:t>
            </w:r>
            <w:r w:rsidRPr="00580F72">
              <w:rPr>
                <w:b/>
                <w:sz w:val="18"/>
                <w:szCs w:val="18"/>
              </w:rPr>
              <w:t>rozwiniętą</w:t>
            </w:r>
            <w:r w:rsidRPr="00580F72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14:paraId="0375F838" w14:textId="77777777" w:rsidR="00674396" w:rsidRPr="003B1FB9" w:rsidRDefault="00674396" w:rsidP="003B1FB9">
      <w:pPr>
        <w:rPr>
          <w:sz w:val="40"/>
          <w:szCs w:val="40"/>
        </w:rPr>
      </w:pPr>
    </w:p>
    <w:sectPr w:rsidR="00674396" w:rsidRPr="003B1FB9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DF958" w14:textId="77777777" w:rsidR="00192DC8" w:rsidRDefault="00192DC8" w:rsidP="00D11C40">
      <w:pPr>
        <w:spacing w:after="0" w:line="240" w:lineRule="auto"/>
      </w:pPr>
      <w:r>
        <w:separator/>
      </w:r>
    </w:p>
  </w:endnote>
  <w:endnote w:type="continuationSeparator" w:id="0">
    <w:p w14:paraId="7DB906D4" w14:textId="77777777" w:rsidR="00192DC8" w:rsidRDefault="00192DC8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Light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4818" w14:textId="77777777" w:rsidR="003958F7" w:rsidRPr="00564CA7" w:rsidRDefault="003958F7">
    <w:pPr>
      <w:pStyle w:val="Stopka"/>
      <w:jc w:val="center"/>
      <w:rPr>
        <w:caps/>
        <w:sz w:val="20"/>
        <w:szCs w:val="20"/>
      </w:rPr>
    </w:pPr>
    <w:r w:rsidRPr="00564CA7">
      <w:rPr>
        <w:caps/>
        <w:sz w:val="20"/>
        <w:szCs w:val="20"/>
      </w:rPr>
      <w:fldChar w:fldCharType="begin"/>
    </w:r>
    <w:r w:rsidRPr="00564CA7">
      <w:rPr>
        <w:caps/>
        <w:sz w:val="20"/>
        <w:szCs w:val="20"/>
      </w:rPr>
      <w:instrText>PAGE   \* MERGEFORMAT</w:instrText>
    </w:r>
    <w:r w:rsidRPr="00564CA7">
      <w:rPr>
        <w:caps/>
        <w:sz w:val="20"/>
        <w:szCs w:val="20"/>
      </w:rPr>
      <w:fldChar w:fldCharType="separate"/>
    </w:r>
    <w:r w:rsidR="00A60612">
      <w:rPr>
        <w:caps/>
        <w:noProof/>
        <w:sz w:val="20"/>
        <w:szCs w:val="20"/>
      </w:rPr>
      <w:t>11</w:t>
    </w:r>
    <w:r w:rsidRPr="00564CA7">
      <w:rPr>
        <w:caps/>
        <w:sz w:val="20"/>
        <w:szCs w:val="20"/>
      </w:rPr>
      <w:fldChar w:fldCharType="end"/>
    </w:r>
  </w:p>
  <w:p w14:paraId="1C866C8E" w14:textId="0013C578" w:rsidR="003958F7" w:rsidRPr="000B0CF0" w:rsidRDefault="003958F7">
    <w:pPr>
      <w:pStyle w:val="Stopka"/>
      <w:rPr>
        <w:b/>
        <w:i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proofErr w:type="spellStart"/>
    <w:r>
      <w:rPr>
        <w:b/>
        <w:i/>
        <w:sz w:val="18"/>
        <w:szCs w:val="18"/>
      </w:rPr>
      <w:t>Password</w:t>
    </w:r>
    <w:proofErr w:type="spellEnd"/>
    <w:r>
      <w:rPr>
        <w:b/>
        <w:i/>
        <w:sz w:val="18"/>
        <w:szCs w:val="18"/>
      </w:rPr>
      <w:t xml:space="preserve"> Reset B2+ </w:t>
    </w:r>
    <w:r w:rsidR="00A60612">
      <w:rPr>
        <w:b/>
        <w:sz w:val="18"/>
        <w:szCs w:val="18"/>
      </w:rPr>
      <w:t>(PP 2012</w:t>
    </w:r>
    <w:r>
      <w:rPr>
        <w:b/>
        <w:sz w:val="18"/>
        <w:szCs w:val="18"/>
      </w:rPr>
      <w:t>)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noProof/>
      </w:rPr>
      <w:drawing>
        <wp:inline distT="0" distB="0" distL="0" distR="0" wp14:anchorId="22D59FAE" wp14:editId="785B9A18">
          <wp:extent cx="907267" cy="35626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492" cy="359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4074"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8C85D" w14:textId="77777777" w:rsidR="00192DC8" w:rsidRDefault="00192DC8" w:rsidP="00D11C40">
      <w:pPr>
        <w:spacing w:after="0" w:line="240" w:lineRule="auto"/>
      </w:pPr>
      <w:r>
        <w:separator/>
      </w:r>
    </w:p>
  </w:footnote>
  <w:footnote w:type="continuationSeparator" w:id="0">
    <w:p w14:paraId="21CA13D4" w14:textId="77777777" w:rsidR="00192DC8" w:rsidRDefault="00192DC8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8C028" w14:textId="790DDAE4" w:rsidR="003958F7" w:rsidRDefault="003958F7" w:rsidP="00564CA7">
    <w:pPr>
      <w:pStyle w:val="Nagwek"/>
    </w:pPr>
  </w:p>
  <w:p w14:paraId="48307A79" w14:textId="77777777" w:rsidR="003958F7" w:rsidRDefault="003958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5332"/>
    <w:multiLevelType w:val="hybridMultilevel"/>
    <w:tmpl w:val="CA7E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D271E"/>
    <w:multiLevelType w:val="hybridMultilevel"/>
    <w:tmpl w:val="B876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EF08D4"/>
    <w:multiLevelType w:val="hybridMultilevel"/>
    <w:tmpl w:val="9D565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EB15C5"/>
    <w:multiLevelType w:val="hybridMultilevel"/>
    <w:tmpl w:val="C8309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167E78"/>
    <w:multiLevelType w:val="hybridMultilevel"/>
    <w:tmpl w:val="0DFA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B8D2A31"/>
    <w:multiLevelType w:val="hybridMultilevel"/>
    <w:tmpl w:val="AF5A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F300BA"/>
    <w:multiLevelType w:val="hybridMultilevel"/>
    <w:tmpl w:val="2BF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B3616A"/>
    <w:multiLevelType w:val="hybridMultilevel"/>
    <w:tmpl w:val="D8BC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F114AF"/>
    <w:multiLevelType w:val="hybridMultilevel"/>
    <w:tmpl w:val="74F0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A4C7152"/>
    <w:multiLevelType w:val="hybridMultilevel"/>
    <w:tmpl w:val="652A9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46300E1"/>
    <w:multiLevelType w:val="hybridMultilevel"/>
    <w:tmpl w:val="B094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D130FA"/>
    <w:multiLevelType w:val="hybridMultilevel"/>
    <w:tmpl w:val="75D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4E94704"/>
    <w:multiLevelType w:val="hybridMultilevel"/>
    <w:tmpl w:val="6CC8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DB95350"/>
    <w:multiLevelType w:val="hybridMultilevel"/>
    <w:tmpl w:val="E26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11F38CC"/>
    <w:multiLevelType w:val="hybridMultilevel"/>
    <w:tmpl w:val="5FD2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17469AD"/>
    <w:multiLevelType w:val="hybridMultilevel"/>
    <w:tmpl w:val="A61E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A3464D"/>
    <w:multiLevelType w:val="hybridMultilevel"/>
    <w:tmpl w:val="521C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272984"/>
    <w:multiLevelType w:val="hybridMultilevel"/>
    <w:tmpl w:val="AA16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8220010"/>
    <w:multiLevelType w:val="hybridMultilevel"/>
    <w:tmpl w:val="4AA0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DB4718"/>
    <w:multiLevelType w:val="hybridMultilevel"/>
    <w:tmpl w:val="480E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56"/>
  </w:num>
  <w:num w:numId="3">
    <w:abstractNumId w:val="36"/>
  </w:num>
  <w:num w:numId="4">
    <w:abstractNumId w:val="15"/>
  </w:num>
  <w:num w:numId="5">
    <w:abstractNumId w:val="12"/>
  </w:num>
  <w:num w:numId="6">
    <w:abstractNumId w:val="93"/>
  </w:num>
  <w:num w:numId="7">
    <w:abstractNumId w:val="22"/>
  </w:num>
  <w:num w:numId="8">
    <w:abstractNumId w:val="89"/>
  </w:num>
  <w:num w:numId="9">
    <w:abstractNumId w:val="31"/>
  </w:num>
  <w:num w:numId="10">
    <w:abstractNumId w:val="92"/>
  </w:num>
  <w:num w:numId="11">
    <w:abstractNumId w:val="47"/>
  </w:num>
  <w:num w:numId="12">
    <w:abstractNumId w:val="16"/>
  </w:num>
  <w:num w:numId="13">
    <w:abstractNumId w:val="65"/>
  </w:num>
  <w:num w:numId="14">
    <w:abstractNumId w:val="13"/>
  </w:num>
  <w:num w:numId="15">
    <w:abstractNumId w:val="1"/>
  </w:num>
  <w:num w:numId="16">
    <w:abstractNumId w:val="98"/>
  </w:num>
  <w:num w:numId="17">
    <w:abstractNumId w:val="53"/>
  </w:num>
  <w:num w:numId="18">
    <w:abstractNumId w:val="5"/>
  </w:num>
  <w:num w:numId="19">
    <w:abstractNumId w:val="74"/>
  </w:num>
  <w:num w:numId="20">
    <w:abstractNumId w:val="55"/>
  </w:num>
  <w:num w:numId="21">
    <w:abstractNumId w:val="46"/>
  </w:num>
  <w:num w:numId="22">
    <w:abstractNumId w:val="88"/>
  </w:num>
  <w:num w:numId="23">
    <w:abstractNumId w:val="49"/>
  </w:num>
  <w:num w:numId="24">
    <w:abstractNumId w:val="50"/>
  </w:num>
  <w:num w:numId="25">
    <w:abstractNumId w:val="61"/>
  </w:num>
  <w:num w:numId="26">
    <w:abstractNumId w:val="52"/>
  </w:num>
  <w:num w:numId="27">
    <w:abstractNumId w:val="68"/>
  </w:num>
  <w:num w:numId="28">
    <w:abstractNumId w:val="62"/>
  </w:num>
  <w:num w:numId="29">
    <w:abstractNumId w:val="67"/>
  </w:num>
  <w:num w:numId="30">
    <w:abstractNumId w:val="71"/>
  </w:num>
  <w:num w:numId="31">
    <w:abstractNumId w:val="44"/>
  </w:num>
  <w:num w:numId="32">
    <w:abstractNumId w:val="39"/>
  </w:num>
  <w:num w:numId="33">
    <w:abstractNumId w:val="38"/>
  </w:num>
  <w:num w:numId="34">
    <w:abstractNumId w:val="10"/>
  </w:num>
  <w:num w:numId="35">
    <w:abstractNumId w:val="43"/>
  </w:num>
  <w:num w:numId="36">
    <w:abstractNumId w:val="66"/>
  </w:num>
  <w:num w:numId="37">
    <w:abstractNumId w:val="75"/>
  </w:num>
  <w:num w:numId="38">
    <w:abstractNumId w:val="41"/>
  </w:num>
  <w:num w:numId="39">
    <w:abstractNumId w:val="8"/>
  </w:num>
  <w:num w:numId="40">
    <w:abstractNumId w:val="85"/>
  </w:num>
  <w:num w:numId="41">
    <w:abstractNumId w:val="69"/>
  </w:num>
  <w:num w:numId="42">
    <w:abstractNumId w:val="42"/>
  </w:num>
  <w:num w:numId="43">
    <w:abstractNumId w:val="3"/>
  </w:num>
  <w:num w:numId="44">
    <w:abstractNumId w:val="83"/>
  </w:num>
  <w:num w:numId="45">
    <w:abstractNumId w:val="82"/>
  </w:num>
  <w:num w:numId="46">
    <w:abstractNumId w:val="45"/>
  </w:num>
  <w:num w:numId="47">
    <w:abstractNumId w:val="27"/>
  </w:num>
  <w:num w:numId="48">
    <w:abstractNumId w:val="11"/>
  </w:num>
  <w:num w:numId="49">
    <w:abstractNumId w:val="60"/>
  </w:num>
  <w:num w:numId="50">
    <w:abstractNumId w:val="34"/>
  </w:num>
  <w:num w:numId="51">
    <w:abstractNumId w:val="19"/>
  </w:num>
  <w:num w:numId="52">
    <w:abstractNumId w:val="72"/>
  </w:num>
  <w:num w:numId="53">
    <w:abstractNumId w:val="35"/>
  </w:num>
  <w:num w:numId="54">
    <w:abstractNumId w:val="18"/>
  </w:num>
  <w:num w:numId="55">
    <w:abstractNumId w:val="23"/>
  </w:num>
  <w:num w:numId="56">
    <w:abstractNumId w:val="48"/>
  </w:num>
  <w:num w:numId="57">
    <w:abstractNumId w:val="37"/>
  </w:num>
  <w:num w:numId="58">
    <w:abstractNumId w:val="4"/>
  </w:num>
  <w:num w:numId="59">
    <w:abstractNumId w:val="54"/>
  </w:num>
  <w:num w:numId="60">
    <w:abstractNumId w:val="96"/>
  </w:num>
  <w:num w:numId="61">
    <w:abstractNumId w:val="6"/>
  </w:num>
  <w:num w:numId="62">
    <w:abstractNumId w:val="81"/>
  </w:num>
  <w:num w:numId="63">
    <w:abstractNumId w:val="26"/>
  </w:num>
  <w:num w:numId="64">
    <w:abstractNumId w:val="33"/>
  </w:num>
  <w:num w:numId="65">
    <w:abstractNumId w:val="78"/>
  </w:num>
  <w:num w:numId="66">
    <w:abstractNumId w:val="30"/>
  </w:num>
  <w:num w:numId="67">
    <w:abstractNumId w:val="57"/>
  </w:num>
  <w:num w:numId="6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9">
    <w:abstractNumId w:val="79"/>
  </w:num>
  <w:num w:numId="70">
    <w:abstractNumId w:val="84"/>
  </w:num>
  <w:num w:numId="71">
    <w:abstractNumId w:val="40"/>
  </w:num>
  <w:num w:numId="72">
    <w:abstractNumId w:val="32"/>
  </w:num>
  <w:num w:numId="73">
    <w:abstractNumId w:val="80"/>
  </w:num>
  <w:num w:numId="74">
    <w:abstractNumId w:val="95"/>
  </w:num>
  <w:num w:numId="75">
    <w:abstractNumId w:val="24"/>
  </w:num>
  <w:num w:numId="76">
    <w:abstractNumId w:val="73"/>
  </w:num>
  <w:num w:numId="77">
    <w:abstractNumId w:val="9"/>
  </w:num>
  <w:num w:numId="78">
    <w:abstractNumId w:val="59"/>
  </w:num>
  <w:num w:numId="79">
    <w:abstractNumId w:val="64"/>
  </w:num>
  <w:num w:numId="80">
    <w:abstractNumId w:val="90"/>
  </w:num>
  <w:num w:numId="81">
    <w:abstractNumId w:val="29"/>
  </w:num>
  <w:num w:numId="82">
    <w:abstractNumId w:val="94"/>
  </w:num>
  <w:num w:numId="83">
    <w:abstractNumId w:val="97"/>
  </w:num>
  <w:num w:numId="84">
    <w:abstractNumId w:val="25"/>
  </w:num>
  <w:num w:numId="85">
    <w:abstractNumId w:val="20"/>
  </w:num>
  <w:num w:numId="86">
    <w:abstractNumId w:val="86"/>
  </w:num>
  <w:num w:numId="87">
    <w:abstractNumId w:val="58"/>
  </w:num>
  <w:num w:numId="88">
    <w:abstractNumId w:val="28"/>
  </w:num>
  <w:num w:numId="89">
    <w:abstractNumId w:val="77"/>
  </w:num>
  <w:num w:numId="90">
    <w:abstractNumId w:val="91"/>
  </w:num>
  <w:num w:numId="91">
    <w:abstractNumId w:val="14"/>
  </w:num>
  <w:num w:numId="92">
    <w:abstractNumId w:val="70"/>
  </w:num>
  <w:num w:numId="93">
    <w:abstractNumId w:val="76"/>
  </w:num>
  <w:num w:numId="94">
    <w:abstractNumId w:val="21"/>
  </w:num>
  <w:num w:numId="95">
    <w:abstractNumId w:val="51"/>
  </w:num>
  <w:num w:numId="96">
    <w:abstractNumId w:val="7"/>
  </w:num>
  <w:num w:numId="97">
    <w:abstractNumId w:val="2"/>
  </w:num>
  <w:num w:numId="98">
    <w:abstractNumId w:val="100"/>
  </w:num>
  <w:num w:numId="99">
    <w:abstractNumId w:val="17"/>
  </w:num>
  <w:num w:numId="100">
    <w:abstractNumId w:val="87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5"/>
    <w:rsid w:val="00002212"/>
    <w:rsid w:val="00005FCB"/>
    <w:rsid w:val="00040538"/>
    <w:rsid w:val="00043CA5"/>
    <w:rsid w:val="000610F1"/>
    <w:rsid w:val="0006492C"/>
    <w:rsid w:val="000926B1"/>
    <w:rsid w:val="0009530F"/>
    <w:rsid w:val="000A6059"/>
    <w:rsid w:val="000B0CF0"/>
    <w:rsid w:val="000B3A9E"/>
    <w:rsid w:val="000B4534"/>
    <w:rsid w:val="000B7588"/>
    <w:rsid w:val="000B7FA2"/>
    <w:rsid w:val="000C1731"/>
    <w:rsid w:val="000C6B08"/>
    <w:rsid w:val="000D5AD7"/>
    <w:rsid w:val="000F1D33"/>
    <w:rsid w:val="000F50F9"/>
    <w:rsid w:val="000F749B"/>
    <w:rsid w:val="000F7A34"/>
    <w:rsid w:val="00106782"/>
    <w:rsid w:val="001070A5"/>
    <w:rsid w:val="001163FB"/>
    <w:rsid w:val="00130569"/>
    <w:rsid w:val="00132796"/>
    <w:rsid w:val="001344BF"/>
    <w:rsid w:val="00157CB3"/>
    <w:rsid w:val="00161C31"/>
    <w:rsid w:val="0016482D"/>
    <w:rsid w:val="001652FC"/>
    <w:rsid w:val="0017263F"/>
    <w:rsid w:val="001815BE"/>
    <w:rsid w:val="001864D4"/>
    <w:rsid w:val="00192DC8"/>
    <w:rsid w:val="001953B8"/>
    <w:rsid w:val="001A5C5F"/>
    <w:rsid w:val="001A6957"/>
    <w:rsid w:val="001A75F4"/>
    <w:rsid w:val="001B1378"/>
    <w:rsid w:val="001B316C"/>
    <w:rsid w:val="001B3440"/>
    <w:rsid w:val="001B634D"/>
    <w:rsid w:val="001E17B5"/>
    <w:rsid w:val="001F1350"/>
    <w:rsid w:val="001F684C"/>
    <w:rsid w:val="00204414"/>
    <w:rsid w:val="00214074"/>
    <w:rsid w:val="002223E1"/>
    <w:rsid w:val="00225D9A"/>
    <w:rsid w:val="002269DB"/>
    <w:rsid w:val="00227287"/>
    <w:rsid w:val="002363FA"/>
    <w:rsid w:val="00241082"/>
    <w:rsid w:val="002672E8"/>
    <w:rsid w:val="00270618"/>
    <w:rsid w:val="002723B4"/>
    <w:rsid w:val="00275E1E"/>
    <w:rsid w:val="0028190E"/>
    <w:rsid w:val="00284853"/>
    <w:rsid w:val="002A1BCF"/>
    <w:rsid w:val="002B15DA"/>
    <w:rsid w:val="002B6482"/>
    <w:rsid w:val="002E33EA"/>
    <w:rsid w:val="002E531F"/>
    <w:rsid w:val="002E548D"/>
    <w:rsid w:val="002E575F"/>
    <w:rsid w:val="002F4A20"/>
    <w:rsid w:val="00310F6F"/>
    <w:rsid w:val="003119F8"/>
    <w:rsid w:val="0031468E"/>
    <w:rsid w:val="00322F70"/>
    <w:rsid w:val="00326A7A"/>
    <w:rsid w:val="00326AD2"/>
    <w:rsid w:val="003324A8"/>
    <w:rsid w:val="0034024E"/>
    <w:rsid w:val="003436F5"/>
    <w:rsid w:val="0034766C"/>
    <w:rsid w:val="00356E28"/>
    <w:rsid w:val="00377E03"/>
    <w:rsid w:val="00381550"/>
    <w:rsid w:val="00390EC2"/>
    <w:rsid w:val="00392166"/>
    <w:rsid w:val="003958F7"/>
    <w:rsid w:val="003A00BE"/>
    <w:rsid w:val="003A10A2"/>
    <w:rsid w:val="003A1522"/>
    <w:rsid w:val="003A1801"/>
    <w:rsid w:val="003A3396"/>
    <w:rsid w:val="003B1FB9"/>
    <w:rsid w:val="003D5E0B"/>
    <w:rsid w:val="003D5EEB"/>
    <w:rsid w:val="003E60D4"/>
    <w:rsid w:val="003F3CA2"/>
    <w:rsid w:val="003F44D0"/>
    <w:rsid w:val="003F6808"/>
    <w:rsid w:val="004034BE"/>
    <w:rsid w:val="00403D9F"/>
    <w:rsid w:val="00406CD5"/>
    <w:rsid w:val="00412035"/>
    <w:rsid w:val="004147E2"/>
    <w:rsid w:val="004156F8"/>
    <w:rsid w:val="00415773"/>
    <w:rsid w:val="004164B5"/>
    <w:rsid w:val="0042477B"/>
    <w:rsid w:val="00425408"/>
    <w:rsid w:val="00425549"/>
    <w:rsid w:val="00451D51"/>
    <w:rsid w:val="00467090"/>
    <w:rsid w:val="00470283"/>
    <w:rsid w:val="00472024"/>
    <w:rsid w:val="00496C0A"/>
    <w:rsid w:val="004B29B1"/>
    <w:rsid w:val="004C374C"/>
    <w:rsid w:val="004C5024"/>
    <w:rsid w:val="004C74D7"/>
    <w:rsid w:val="004D04A9"/>
    <w:rsid w:val="004D3D32"/>
    <w:rsid w:val="004E2A91"/>
    <w:rsid w:val="004F00BE"/>
    <w:rsid w:val="0050461B"/>
    <w:rsid w:val="00511E8D"/>
    <w:rsid w:val="005140F8"/>
    <w:rsid w:val="00522FE8"/>
    <w:rsid w:val="00523351"/>
    <w:rsid w:val="0053250C"/>
    <w:rsid w:val="005344CE"/>
    <w:rsid w:val="005452C7"/>
    <w:rsid w:val="005467B3"/>
    <w:rsid w:val="00547357"/>
    <w:rsid w:val="005507FF"/>
    <w:rsid w:val="00553EA6"/>
    <w:rsid w:val="00554332"/>
    <w:rsid w:val="00564CA7"/>
    <w:rsid w:val="005663CD"/>
    <w:rsid w:val="0056704C"/>
    <w:rsid w:val="005807F1"/>
    <w:rsid w:val="00580F72"/>
    <w:rsid w:val="00583AA8"/>
    <w:rsid w:val="00594233"/>
    <w:rsid w:val="00594290"/>
    <w:rsid w:val="00596D75"/>
    <w:rsid w:val="005A39B5"/>
    <w:rsid w:val="005A51DD"/>
    <w:rsid w:val="005B2604"/>
    <w:rsid w:val="005B316B"/>
    <w:rsid w:val="005C09FE"/>
    <w:rsid w:val="005D1745"/>
    <w:rsid w:val="005D573E"/>
    <w:rsid w:val="005F52CC"/>
    <w:rsid w:val="00601403"/>
    <w:rsid w:val="006018A9"/>
    <w:rsid w:val="00604040"/>
    <w:rsid w:val="006055EB"/>
    <w:rsid w:val="006066C1"/>
    <w:rsid w:val="006141C2"/>
    <w:rsid w:val="00614664"/>
    <w:rsid w:val="00615BFE"/>
    <w:rsid w:val="00624A34"/>
    <w:rsid w:val="00627FC9"/>
    <w:rsid w:val="00631D49"/>
    <w:rsid w:val="0064118C"/>
    <w:rsid w:val="006512A7"/>
    <w:rsid w:val="00652DD9"/>
    <w:rsid w:val="00654B95"/>
    <w:rsid w:val="00655D97"/>
    <w:rsid w:val="00657BCF"/>
    <w:rsid w:val="00661D60"/>
    <w:rsid w:val="0067037F"/>
    <w:rsid w:val="00671D04"/>
    <w:rsid w:val="00673679"/>
    <w:rsid w:val="00674396"/>
    <w:rsid w:val="00674EC2"/>
    <w:rsid w:val="00684026"/>
    <w:rsid w:val="00684B53"/>
    <w:rsid w:val="0069029E"/>
    <w:rsid w:val="0069087E"/>
    <w:rsid w:val="006A638F"/>
    <w:rsid w:val="006C34D7"/>
    <w:rsid w:val="006C3CA6"/>
    <w:rsid w:val="006F1025"/>
    <w:rsid w:val="00710CE6"/>
    <w:rsid w:val="0072755B"/>
    <w:rsid w:val="0073792F"/>
    <w:rsid w:val="0075544E"/>
    <w:rsid w:val="00760FC8"/>
    <w:rsid w:val="007617F0"/>
    <w:rsid w:val="00762EB3"/>
    <w:rsid w:val="00765A19"/>
    <w:rsid w:val="00783536"/>
    <w:rsid w:val="00785A42"/>
    <w:rsid w:val="00786D7C"/>
    <w:rsid w:val="00786EF6"/>
    <w:rsid w:val="007B2924"/>
    <w:rsid w:val="007B4741"/>
    <w:rsid w:val="007C0A70"/>
    <w:rsid w:val="007C12EA"/>
    <w:rsid w:val="007C366D"/>
    <w:rsid w:val="007C65DB"/>
    <w:rsid w:val="007D6C1C"/>
    <w:rsid w:val="007E222C"/>
    <w:rsid w:val="007F492E"/>
    <w:rsid w:val="007F5B73"/>
    <w:rsid w:val="007F6ED6"/>
    <w:rsid w:val="00816081"/>
    <w:rsid w:val="00837A64"/>
    <w:rsid w:val="008447E7"/>
    <w:rsid w:val="008517FC"/>
    <w:rsid w:val="00851E43"/>
    <w:rsid w:val="00855C55"/>
    <w:rsid w:val="008578B8"/>
    <w:rsid w:val="00864F7A"/>
    <w:rsid w:val="0087484B"/>
    <w:rsid w:val="00880930"/>
    <w:rsid w:val="00887C5F"/>
    <w:rsid w:val="008C6D55"/>
    <w:rsid w:val="008D28F8"/>
    <w:rsid w:val="008E0962"/>
    <w:rsid w:val="008F2281"/>
    <w:rsid w:val="00910966"/>
    <w:rsid w:val="00917855"/>
    <w:rsid w:val="00927F80"/>
    <w:rsid w:val="0093038F"/>
    <w:rsid w:val="00930E7F"/>
    <w:rsid w:val="00931050"/>
    <w:rsid w:val="00932986"/>
    <w:rsid w:val="00934446"/>
    <w:rsid w:val="0094071B"/>
    <w:rsid w:val="00946AAE"/>
    <w:rsid w:val="00955E8E"/>
    <w:rsid w:val="009600C7"/>
    <w:rsid w:val="0096165A"/>
    <w:rsid w:val="00966D5B"/>
    <w:rsid w:val="00967877"/>
    <w:rsid w:val="00975EDA"/>
    <w:rsid w:val="009858FB"/>
    <w:rsid w:val="00990841"/>
    <w:rsid w:val="009933EB"/>
    <w:rsid w:val="00994363"/>
    <w:rsid w:val="009970FD"/>
    <w:rsid w:val="009A3669"/>
    <w:rsid w:val="009B14C5"/>
    <w:rsid w:val="009B2496"/>
    <w:rsid w:val="009B78A1"/>
    <w:rsid w:val="009D11B2"/>
    <w:rsid w:val="009D1461"/>
    <w:rsid w:val="009D341C"/>
    <w:rsid w:val="009D401F"/>
    <w:rsid w:val="009D5114"/>
    <w:rsid w:val="009E301F"/>
    <w:rsid w:val="009E47EA"/>
    <w:rsid w:val="009E781D"/>
    <w:rsid w:val="009F25ED"/>
    <w:rsid w:val="009F581A"/>
    <w:rsid w:val="009F74CF"/>
    <w:rsid w:val="00A05FE9"/>
    <w:rsid w:val="00A25A10"/>
    <w:rsid w:val="00A33037"/>
    <w:rsid w:val="00A358ED"/>
    <w:rsid w:val="00A410D0"/>
    <w:rsid w:val="00A415BD"/>
    <w:rsid w:val="00A60612"/>
    <w:rsid w:val="00A60890"/>
    <w:rsid w:val="00A617DB"/>
    <w:rsid w:val="00A818AB"/>
    <w:rsid w:val="00A86146"/>
    <w:rsid w:val="00A9483F"/>
    <w:rsid w:val="00AA1449"/>
    <w:rsid w:val="00AA3889"/>
    <w:rsid w:val="00AA653C"/>
    <w:rsid w:val="00AB5995"/>
    <w:rsid w:val="00AD064D"/>
    <w:rsid w:val="00AE2EB7"/>
    <w:rsid w:val="00AE62D8"/>
    <w:rsid w:val="00AE7F4E"/>
    <w:rsid w:val="00AF1B9F"/>
    <w:rsid w:val="00AF42C8"/>
    <w:rsid w:val="00AF72A0"/>
    <w:rsid w:val="00B00C05"/>
    <w:rsid w:val="00B231F7"/>
    <w:rsid w:val="00B3507F"/>
    <w:rsid w:val="00B50046"/>
    <w:rsid w:val="00B52E18"/>
    <w:rsid w:val="00B769AA"/>
    <w:rsid w:val="00B92298"/>
    <w:rsid w:val="00BA2791"/>
    <w:rsid w:val="00BA66AE"/>
    <w:rsid w:val="00BA79C0"/>
    <w:rsid w:val="00BB1DC2"/>
    <w:rsid w:val="00BB24F4"/>
    <w:rsid w:val="00BD073D"/>
    <w:rsid w:val="00BE4171"/>
    <w:rsid w:val="00BE4B6F"/>
    <w:rsid w:val="00BE5B94"/>
    <w:rsid w:val="00BE5D54"/>
    <w:rsid w:val="00BE78F2"/>
    <w:rsid w:val="00BF40B5"/>
    <w:rsid w:val="00BF5D65"/>
    <w:rsid w:val="00C03CCA"/>
    <w:rsid w:val="00C144EC"/>
    <w:rsid w:val="00C17388"/>
    <w:rsid w:val="00C24448"/>
    <w:rsid w:val="00C250D5"/>
    <w:rsid w:val="00C26AED"/>
    <w:rsid w:val="00C3220D"/>
    <w:rsid w:val="00C32B2C"/>
    <w:rsid w:val="00C35FB4"/>
    <w:rsid w:val="00C4692D"/>
    <w:rsid w:val="00C73F12"/>
    <w:rsid w:val="00C74AD5"/>
    <w:rsid w:val="00C75EC7"/>
    <w:rsid w:val="00C80AA4"/>
    <w:rsid w:val="00C8293C"/>
    <w:rsid w:val="00C82B57"/>
    <w:rsid w:val="00C83641"/>
    <w:rsid w:val="00C854AB"/>
    <w:rsid w:val="00C96F5E"/>
    <w:rsid w:val="00CB03B5"/>
    <w:rsid w:val="00CB15F5"/>
    <w:rsid w:val="00CB7F34"/>
    <w:rsid w:val="00CE2B80"/>
    <w:rsid w:val="00CE6E44"/>
    <w:rsid w:val="00CF02CE"/>
    <w:rsid w:val="00CF3E5A"/>
    <w:rsid w:val="00CF6700"/>
    <w:rsid w:val="00D020F2"/>
    <w:rsid w:val="00D03836"/>
    <w:rsid w:val="00D03C65"/>
    <w:rsid w:val="00D07D1B"/>
    <w:rsid w:val="00D11C40"/>
    <w:rsid w:val="00D13B49"/>
    <w:rsid w:val="00D20C72"/>
    <w:rsid w:val="00D25E76"/>
    <w:rsid w:val="00D35261"/>
    <w:rsid w:val="00D45F02"/>
    <w:rsid w:val="00D552DA"/>
    <w:rsid w:val="00D56D26"/>
    <w:rsid w:val="00D57858"/>
    <w:rsid w:val="00D61BDB"/>
    <w:rsid w:val="00D63E90"/>
    <w:rsid w:val="00D651BA"/>
    <w:rsid w:val="00D6746D"/>
    <w:rsid w:val="00D745A8"/>
    <w:rsid w:val="00D74829"/>
    <w:rsid w:val="00D8152B"/>
    <w:rsid w:val="00D8417B"/>
    <w:rsid w:val="00D841AB"/>
    <w:rsid w:val="00D9088F"/>
    <w:rsid w:val="00D94223"/>
    <w:rsid w:val="00DA1696"/>
    <w:rsid w:val="00DB23E1"/>
    <w:rsid w:val="00DB4F80"/>
    <w:rsid w:val="00DB63F7"/>
    <w:rsid w:val="00DB6B15"/>
    <w:rsid w:val="00DB6E9A"/>
    <w:rsid w:val="00DC3C96"/>
    <w:rsid w:val="00DD22CA"/>
    <w:rsid w:val="00DD5081"/>
    <w:rsid w:val="00DD54A9"/>
    <w:rsid w:val="00DD65B7"/>
    <w:rsid w:val="00DE2BA7"/>
    <w:rsid w:val="00DE59E6"/>
    <w:rsid w:val="00E11B5E"/>
    <w:rsid w:val="00E123A7"/>
    <w:rsid w:val="00E12B46"/>
    <w:rsid w:val="00E13A23"/>
    <w:rsid w:val="00E1667A"/>
    <w:rsid w:val="00E16923"/>
    <w:rsid w:val="00E20D07"/>
    <w:rsid w:val="00E243C3"/>
    <w:rsid w:val="00E246BB"/>
    <w:rsid w:val="00E265B4"/>
    <w:rsid w:val="00E33CD3"/>
    <w:rsid w:val="00E455C9"/>
    <w:rsid w:val="00E50779"/>
    <w:rsid w:val="00E5450F"/>
    <w:rsid w:val="00E56842"/>
    <w:rsid w:val="00E61E11"/>
    <w:rsid w:val="00E76CBD"/>
    <w:rsid w:val="00E97B68"/>
    <w:rsid w:val="00EA5262"/>
    <w:rsid w:val="00EA6D1C"/>
    <w:rsid w:val="00EB5934"/>
    <w:rsid w:val="00EB6FD8"/>
    <w:rsid w:val="00ED05D7"/>
    <w:rsid w:val="00ED1708"/>
    <w:rsid w:val="00ED2358"/>
    <w:rsid w:val="00EE03A8"/>
    <w:rsid w:val="00EF4F2A"/>
    <w:rsid w:val="00EF6C82"/>
    <w:rsid w:val="00F127F9"/>
    <w:rsid w:val="00F211BD"/>
    <w:rsid w:val="00F353ED"/>
    <w:rsid w:val="00F46A1E"/>
    <w:rsid w:val="00F53AF6"/>
    <w:rsid w:val="00F55A2B"/>
    <w:rsid w:val="00F55CBC"/>
    <w:rsid w:val="00F646AC"/>
    <w:rsid w:val="00F66A24"/>
    <w:rsid w:val="00F67241"/>
    <w:rsid w:val="00F74D9E"/>
    <w:rsid w:val="00F75726"/>
    <w:rsid w:val="00F76B9A"/>
    <w:rsid w:val="00F826DF"/>
    <w:rsid w:val="00F90A13"/>
    <w:rsid w:val="00F94A65"/>
    <w:rsid w:val="00F97FC2"/>
    <w:rsid w:val="00FA0095"/>
    <w:rsid w:val="00FA0F23"/>
    <w:rsid w:val="00FB52DA"/>
    <w:rsid w:val="00FB5412"/>
    <w:rsid w:val="00FC35F4"/>
    <w:rsid w:val="00FC4A4B"/>
    <w:rsid w:val="00FC6AE4"/>
    <w:rsid w:val="00FC7335"/>
    <w:rsid w:val="00FD18BF"/>
    <w:rsid w:val="00FD28DA"/>
    <w:rsid w:val="00FE2884"/>
    <w:rsid w:val="00FF3861"/>
    <w:rsid w:val="00FF3E3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EC193"/>
  <w15:docId w15:val="{1D5CAF8E-14FE-4BAD-8F8C-70DB9346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8631</Words>
  <Characters>51787</Characters>
  <Application>Microsoft Office Word</Application>
  <DocSecurity>0</DocSecurity>
  <Lines>431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Katarzyna Pacek</cp:lastModifiedBy>
  <cp:revision>3</cp:revision>
  <cp:lastPrinted>2017-05-22T11:09:00Z</cp:lastPrinted>
  <dcterms:created xsi:type="dcterms:W3CDTF">2020-08-11T12:06:00Z</dcterms:created>
  <dcterms:modified xsi:type="dcterms:W3CDTF">2020-08-11T12:06:00Z</dcterms:modified>
</cp:coreProperties>
</file>