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1CC44" w14:textId="0716D32D" w:rsidR="00A8308A" w:rsidRPr="003A1550" w:rsidRDefault="00A8308A" w:rsidP="00A8308A">
      <w:pPr>
        <w:rPr>
          <w:rFonts w:ascii="Calibri" w:eastAsia="Calibri" w:hAnsi="Calibri"/>
          <w:b/>
          <w:i/>
          <w:noProof/>
          <w:sz w:val="36"/>
          <w:szCs w:val="36"/>
        </w:rPr>
      </w:pPr>
      <w:r w:rsidRPr="003A1550">
        <w:rPr>
          <w:rFonts w:ascii="Calibri" w:eastAsia="Calibri" w:hAnsi="Calibri"/>
          <w:b/>
          <w:i/>
          <w:noProof/>
          <w:sz w:val="36"/>
          <w:szCs w:val="36"/>
        </w:rPr>
        <w:t xml:space="preserve">Bugs </w:t>
      </w:r>
      <w:r>
        <w:rPr>
          <w:rFonts w:ascii="Calibri" w:eastAsia="Calibri" w:hAnsi="Calibri"/>
          <w:b/>
          <w:i/>
          <w:noProof/>
          <w:sz w:val="36"/>
          <w:szCs w:val="36"/>
        </w:rPr>
        <w:t>Team</w:t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 xml:space="preserve"> 1</w:t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="00F86FA0">
        <w:rPr>
          <w:rFonts w:ascii="Calibri" w:eastAsia="Calibri" w:hAnsi="Calibri"/>
          <w:b/>
          <w:i/>
          <w:noProof/>
          <w:sz w:val="36"/>
          <w:szCs w:val="36"/>
        </w:rPr>
        <w:t xml:space="preserve"> </w:t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 xml:space="preserve"> </w:t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="00F86FA0">
        <w:rPr>
          <w:rFonts w:ascii="Calibri" w:eastAsia="Calibri" w:hAnsi="Calibri"/>
          <w:b/>
          <w:i/>
          <w:noProof/>
          <w:sz w:val="36"/>
          <w:szCs w:val="36"/>
        </w:rPr>
        <w:t xml:space="preserve">                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2"/>
      </w:tblGrid>
      <w:tr w:rsidR="00A8308A" w:rsidRPr="003A1550" w14:paraId="7256053C" w14:textId="77777777" w:rsidTr="002213AB">
        <w:trPr>
          <w:trHeight w:val="2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3161CA7" w14:textId="77777777" w:rsidR="00A8308A" w:rsidRPr="003A1550" w:rsidRDefault="00A8308A" w:rsidP="00772AB5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A1550">
              <w:rPr>
                <w:rFonts w:ascii="Calibri" w:hAnsi="Calibri" w:cs="Calibri"/>
                <w:b/>
                <w:sz w:val="28"/>
                <w:szCs w:val="28"/>
              </w:rPr>
              <w:t>PLAN WYNIKOWY</w:t>
            </w:r>
          </w:p>
        </w:tc>
      </w:tr>
    </w:tbl>
    <w:p w14:paraId="6913D571" w14:textId="77777777" w:rsidR="00A8308A" w:rsidRPr="003A1550" w:rsidRDefault="00A8308A" w:rsidP="00A8308A">
      <w:pPr>
        <w:jc w:val="center"/>
        <w:rPr>
          <w:rFonts w:ascii="Calibri" w:hAnsi="Calibri"/>
        </w:rPr>
      </w:pPr>
    </w:p>
    <w:tbl>
      <w:tblPr>
        <w:tblW w:w="12900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6379"/>
      </w:tblGrid>
      <w:tr w:rsidR="00A8308A" w:rsidRPr="003A1550" w14:paraId="2197797A" w14:textId="77777777" w:rsidTr="00772AB5">
        <w:tc>
          <w:tcPr>
            <w:tcW w:w="6521" w:type="dxa"/>
            <w:shd w:val="clear" w:color="auto" w:fill="BFBFBF"/>
          </w:tcPr>
          <w:p w14:paraId="38F039A0" w14:textId="77777777" w:rsidR="00A8308A" w:rsidRPr="003A1550" w:rsidRDefault="00A8308A" w:rsidP="00772AB5">
            <w:pPr>
              <w:jc w:val="center"/>
              <w:rPr>
                <w:rFonts w:ascii="Calibri" w:hAnsi="Calibri" w:cs="Calibri"/>
                <w:b/>
              </w:rPr>
            </w:pPr>
          </w:p>
          <w:p w14:paraId="72DF8657" w14:textId="77777777" w:rsidR="00A8308A" w:rsidRPr="003A1550" w:rsidRDefault="00A8308A" w:rsidP="00772AB5">
            <w:pPr>
              <w:jc w:val="center"/>
              <w:rPr>
                <w:rFonts w:ascii="Calibri" w:hAnsi="Calibri" w:cs="Calibri"/>
                <w:b/>
              </w:rPr>
            </w:pPr>
            <w:r w:rsidRPr="003A1550">
              <w:rPr>
                <w:rFonts w:ascii="Calibri" w:hAnsi="Calibri" w:cs="Calibri"/>
                <w:b/>
              </w:rPr>
              <w:t>WYMAGANIA PODSTAWOWE</w:t>
            </w:r>
          </w:p>
          <w:p w14:paraId="0431A1EF" w14:textId="77777777" w:rsidR="00A8308A" w:rsidRPr="003A1550" w:rsidRDefault="00A8308A" w:rsidP="00772AB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379" w:type="dxa"/>
            <w:shd w:val="clear" w:color="auto" w:fill="BFBFBF"/>
          </w:tcPr>
          <w:p w14:paraId="7F1DF7B5" w14:textId="77777777" w:rsidR="00A8308A" w:rsidRPr="003A1550" w:rsidRDefault="00A8308A" w:rsidP="00772AB5">
            <w:pPr>
              <w:jc w:val="center"/>
              <w:rPr>
                <w:rFonts w:ascii="Calibri" w:hAnsi="Calibri" w:cs="Calibri"/>
                <w:b/>
              </w:rPr>
            </w:pPr>
          </w:p>
          <w:p w14:paraId="3BB4C933" w14:textId="77777777" w:rsidR="00A8308A" w:rsidRPr="003A1550" w:rsidRDefault="00A8308A" w:rsidP="00772AB5">
            <w:pPr>
              <w:jc w:val="center"/>
              <w:rPr>
                <w:rFonts w:ascii="Calibri" w:hAnsi="Calibri" w:cs="Calibri"/>
                <w:b/>
              </w:rPr>
            </w:pPr>
            <w:r w:rsidRPr="003A1550">
              <w:rPr>
                <w:rFonts w:ascii="Calibri" w:hAnsi="Calibri" w:cs="Calibri"/>
                <w:b/>
              </w:rPr>
              <w:t>WYMAGANIA PONADPODSTAWOWE</w:t>
            </w:r>
          </w:p>
        </w:tc>
      </w:tr>
    </w:tbl>
    <w:p w14:paraId="4B1C0FE4" w14:textId="77777777" w:rsidR="00A8308A" w:rsidRPr="003A1550" w:rsidRDefault="00A8308A" w:rsidP="00A8308A">
      <w:pPr>
        <w:jc w:val="center"/>
        <w:rPr>
          <w:rFonts w:ascii="Calibri" w:hAnsi="Calibri"/>
        </w:rPr>
      </w:pPr>
    </w:p>
    <w:p w14:paraId="0E9A7E1D" w14:textId="77777777" w:rsidR="00A8308A" w:rsidRPr="003A1550" w:rsidRDefault="003357D7" w:rsidP="002213AB">
      <w:pPr>
        <w:shd w:val="clear" w:color="auto" w:fill="D9D9D9"/>
        <w:ind w:right="-738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HELLO, BUGS TEAM!</w:t>
      </w:r>
    </w:p>
    <w:p w14:paraId="57E4E1AB" w14:textId="77777777" w:rsidR="00A8308A" w:rsidRPr="003A1550" w:rsidRDefault="00A8308A" w:rsidP="00A8308A">
      <w:pPr>
        <w:pStyle w:val="Default"/>
        <w:rPr>
          <w:rFonts w:ascii="Calibri" w:hAnsi="Calibri"/>
          <w:color w:val="auto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A8308A" w:rsidRPr="003A1550" w14:paraId="6554AFD4" w14:textId="77777777" w:rsidTr="00772AB5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2B253BD" w14:textId="77777777" w:rsidR="00F86FA0" w:rsidRDefault="00A8308A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0E431B62" w14:textId="77777777" w:rsidR="00A8308A" w:rsidRPr="003A1550" w:rsidRDefault="00A8308A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3F7E280A" w14:textId="77777777" w:rsidR="00A8308A" w:rsidRPr="003A1550" w:rsidRDefault="00A8308A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65D2E345" w14:textId="77777777" w:rsidR="00A8308A" w:rsidRPr="003A1550" w:rsidRDefault="00A8308A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665AD86" w14:textId="77777777" w:rsidR="00A8308A" w:rsidRPr="003A1550" w:rsidRDefault="00A8308A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65BED740" w14:textId="77777777" w:rsidR="00A8308A" w:rsidRPr="003A1550" w:rsidRDefault="00A8308A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A8308A" w:rsidRPr="003A1550" w14:paraId="6ECEF93A" w14:textId="77777777" w:rsidTr="00DB07BB">
        <w:trPr>
          <w:cantSplit/>
          <w:trHeight w:val="599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CEA4256" w14:textId="11B02C28" w:rsidR="00A8308A" w:rsidRPr="003A1550" w:rsidRDefault="009D046C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FD3C7" w14:textId="69DC9723" w:rsidR="00A8308A" w:rsidRPr="003A1550" w:rsidRDefault="00107A7C" w:rsidP="004945E2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Wita się i żegna</w:t>
            </w:r>
            <w:r w:rsidR="00014564">
              <w:rPr>
                <w:rFonts w:ascii="Calibri" w:hAnsi="Calibri"/>
                <w:sz w:val="20"/>
                <w:szCs w:val="20"/>
              </w:rPr>
              <w:t>,</w:t>
            </w:r>
            <w:r w:rsidR="004945E2">
              <w:rPr>
                <w:rFonts w:ascii="Calibri" w:hAnsi="Calibri"/>
                <w:sz w:val="20"/>
                <w:szCs w:val="20"/>
              </w:rPr>
              <w:t xml:space="preserve"> powtarzając za nauczycielem</w:t>
            </w:r>
            <w:r>
              <w:rPr>
                <w:rFonts w:ascii="Calibri" w:hAnsi="Calibri"/>
                <w:sz w:val="20"/>
                <w:szCs w:val="20"/>
              </w:rPr>
              <w:t xml:space="preserve"> wyraże</w:t>
            </w:r>
            <w:r w:rsidR="004945E2">
              <w:rPr>
                <w:rFonts w:ascii="Calibri" w:hAnsi="Calibri"/>
                <w:sz w:val="20"/>
                <w:szCs w:val="20"/>
              </w:rPr>
              <w:t>nia</w:t>
            </w:r>
            <w:r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107A7C">
              <w:rPr>
                <w:rFonts w:ascii="Calibri" w:hAnsi="Calibri"/>
                <w:i/>
                <w:sz w:val="20"/>
                <w:szCs w:val="20"/>
              </w:rPr>
              <w:t>Hello</w:t>
            </w:r>
            <w:r w:rsidR="002B506B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/ </w:t>
            </w:r>
            <w:r w:rsidRPr="00107A7C">
              <w:rPr>
                <w:rFonts w:ascii="Calibri" w:hAnsi="Calibri"/>
                <w:i/>
                <w:sz w:val="20"/>
                <w:szCs w:val="20"/>
              </w:rPr>
              <w:t>Goodbye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C60EC" w14:textId="77777777" w:rsidR="00A8308A" w:rsidRPr="003A1550" w:rsidRDefault="00107A7C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Samodzielnie, spontanicznie wita się i żegna z nauczycielem i kolegami.</w:t>
            </w:r>
          </w:p>
        </w:tc>
      </w:tr>
      <w:tr w:rsidR="004945E2" w:rsidRPr="003A1550" w14:paraId="5F946428" w14:textId="77777777" w:rsidTr="00DB07BB">
        <w:trPr>
          <w:cantSplit/>
          <w:trHeight w:val="551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53C0874" w14:textId="77777777" w:rsidR="004945E2" w:rsidRPr="003A1550" w:rsidRDefault="004945E2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D10A6" w14:textId="77777777" w:rsidR="004945E2" w:rsidRDefault="004945E2" w:rsidP="004945E2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Przedstawia się, podając swoje imię: </w:t>
            </w:r>
            <w:r w:rsidRPr="004945E2">
              <w:rPr>
                <w:rFonts w:ascii="Calibri" w:hAnsi="Calibri"/>
                <w:i/>
                <w:sz w:val="20"/>
                <w:szCs w:val="20"/>
              </w:rPr>
              <w:t>I’m …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48738" w14:textId="77777777" w:rsidR="004945E2" w:rsidRDefault="004945E2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Przedstawia siebie, a także wciela się w postaci z podręcznika</w:t>
            </w:r>
            <w:r w:rsidR="00014564">
              <w:rPr>
                <w:rFonts w:ascii="Calibri" w:hAnsi="Calibri"/>
                <w:sz w:val="20"/>
                <w:szCs w:val="20"/>
              </w:rPr>
              <w:t>,</w:t>
            </w:r>
            <w:r>
              <w:rPr>
                <w:rFonts w:ascii="Calibri" w:hAnsi="Calibri"/>
                <w:sz w:val="20"/>
                <w:szCs w:val="20"/>
              </w:rPr>
              <w:t xml:space="preserve"> mówiąc, jak się nazywają.</w:t>
            </w:r>
          </w:p>
        </w:tc>
      </w:tr>
      <w:tr w:rsidR="00A8308A" w:rsidRPr="003A1550" w14:paraId="4964D3E8" w14:textId="77777777" w:rsidTr="00DB07BB">
        <w:trPr>
          <w:cantSplit/>
          <w:trHeight w:val="559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33330" w14:textId="77777777" w:rsidR="00A8308A" w:rsidRPr="003A1550" w:rsidRDefault="00A8308A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F9E69" w14:textId="02CF8956" w:rsidR="00A8308A" w:rsidRPr="003A1550" w:rsidRDefault="00A8308A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Rozumie, gdy ktoś jest mu przedstawiany: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This is ...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D2A84" w14:textId="77777777" w:rsidR="00A8308A" w:rsidRPr="003A1550" w:rsidRDefault="00A8308A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Rozumie, gdy ktoś jest mu przedstawiany</w:t>
            </w:r>
            <w:r w:rsidR="00435DAC">
              <w:rPr>
                <w:rFonts w:ascii="Calibri" w:hAnsi="Calibri"/>
                <w:sz w:val="20"/>
                <w:szCs w:val="20"/>
              </w:rPr>
              <w:t>,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i reaguje zwrotem powitalnym.</w:t>
            </w:r>
          </w:p>
        </w:tc>
      </w:tr>
      <w:tr w:rsidR="00A8308A" w:rsidRPr="003A1550" w14:paraId="7F0A1652" w14:textId="77777777" w:rsidTr="00DB07BB">
        <w:trPr>
          <w:cantSplit/>
          <w:trHeight w:val="869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24FD6" w14:textId="77777777" w:rsidR="00A8308A" w:rsidRPr="003A1550" w:rsidRDefault="00A8308A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D9572" w14:textId="77777777" w:rsidR="00931D2F" w:rsidRDefault="00931D2F" w:rsidP="004945E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3ADB95" w14:textId="37F64CBF" w:rsidR="004945E2" w:rsidRPr="00DB07BB" w:rsidRDefault="002B506B" w:rsidP="004945E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Zna nazwy kolorów i stosuje je zazwyczaj poprawnie</w:t>
            </w:r>
            <w:r w:rsidR="003357D7" w:rsidRPr="004945E2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4945E2" w:rsidRPr="00DB07BB">
              <w:rPr>
                <w:rFonts w:asciiTheme="minorHAnsi" w:hAnsiTheme="minorHAnsi" w:cstheme="minorHAnsi"/>
                <w:i/>
                <w:sz w:val="20"/>
                <w:szCs w:val="20"/>
              </w:rPr>
              <w:t>blue, green, orange, pink, purple, red, white, yellow.</w:t>
            </w:r>
          </w:p>
          <w:p w14:paraId="0D069A34" w14:textId="77777777" w:rsidR="00A8308A" w:rsidRPr="003A1550" w:rsidRDefault="00A8308A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5683C6" w14:textId="77777777" w:rsidR="00A8308A" w:rsidRPr="003A1550" w:rsidRDefault="003357D7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Zna nazwy innych kolorów i wykorzystuje je podczas lekcji.</w:t>
            </w:r>
          </w:p>
        </w:tc>
      </w:tr>
      <w:tr w:rsidR="00A8308A" w:rsidRPr="003A1550" w14:paraId="2240B4CC" w14:textId="77777777" w:rsidTr="00351E8C">
        <w:trPr>
          <w:cantSplit/>
          <w:trHeight w:val="55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74E5C" w14:textId="77777777" w:rsidR="00A8308A" w:rsidRPr="003A1550" w:rsidRDefault="00A8308A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5601F4" w14:textId="77777777" w:rsidR="00A8308A" w:rsidRPr="004945E2" w:rsidRDefault="004945E2" w:rsidP="00494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945E2">
              <w:rPr>
                <w:rFonts w:asciiTheme="minorHAnsi" w:hAnsiTheme="minorHAnsi" w:cstheme="minorHAnsi"/>
                <w:sz w:val="20"/>
                <w:szCs w:val="20"/>
              </w:rPr>
              <w:t xml:space="preserve">Zna nazwy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zwierzątek</w:t>
            </w:r>
            <w:r w:rsidRPr="004945E2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4945E2">
              <w:rPr>
                <w:rFonts w:asciiTheme="minorHAnsi" w:hAnsiTheme="minorHAnsi" w:cstheme="minorHAnsi"/>
                <w:i/>
                <w:sz w:val="20"/>
                <w:szCs w:val="20"/>
              </w:rPr>
              <w:t>bee, caterpillar, ladybird.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5C203" w14:textId="77777777" w:rsidR="00A8308A" w:rsidRPr="003A1550" w:rsidRDefault="004945E2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Zna nazwy innych zwierzątek </w:t>
            </w:r>
            <w:r w:rsidRPr="003A1550">
              <w:rPr>
                <w:rFonts w:ascii="Calibri" w:hAnsi="Calibri"/>
                <w:sz w:val="20"/>
                <w:szCs w:val="20"/>
              </w:rPr>
              <w:t>i wykorzystuje je podczas lekcji.</w:t>
            </w:r>
          </w:p>
        </w:tc>
      </w:tr>
      <w:tr w:rsidR="00A8308A" w:rsidRPr="003A1550" w14:paraId="07F4E1B6" w14:textId="77777777" w:rsidTr="00DB07BB">
        <w:trPr>
          <w:cantSplit/>
          <w:trHeight w:val="877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4C96E" w14:textId="77777777" w:rsidR="00A8308A" w:rsidRPr="003A1550" w:rsidRDefault="00A8308A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05A33" w14:textId="1EB879FE" w:rsidR="00A8308A" w:rsidRPr="003A1550" w:rsidRDefault="00A8308A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Rozumie pytanie</w:t>
            </w:r>
            <w:r w:rsidR="002B506B">
              <w:rPr>
                <w:rFonts w:ascii="Calibri" w:hAnsi="Calibri"/>
                <w:sz w:val="20"/>
                <w:szCs w:val="20"/>
              </w:rPr>
              <w:t xml:space="preserve"> o kolor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945E2">
              <w:rPr>
                <w:rFonts w:ascii="Calibri" w:hAnsi="Calibri"/>
                <w:i/>
                <w:sz w:val="20"/>
                <w:szCs w:val="20"/>
              </w:rPr>
              <w:t>What colour is/are</w:t>
            </w:r>
            <w:r w:rsidR="00F86FA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...?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B506B">
              <w:rPr>
                <w:rFonts w:ascii="Calibri" w:hAnsi="Calibri"/>
                <w:sz w:val="20"/>
                <w:szCs w:val="20"/>
              </w:rPr>
              <w:t xml:space="preserve">i </w:t>
            </w:r>
            <w:r w:rsidR="004945E2">
              <w:rPr>
                <w:rFonts w:ascii="Calibri" w:hAnsi="Calibri"/>
                <w:sz w:val="20"/>
                <w:szCs w:val="20"/>
              </w:rPr>
              <w:t>określa</w:t>
            </w:r>
            <w:r w:rsidR="002B506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945E2">
              <w:rPr>
                <w:rFonts w:ascii="Calibri" w:hAnsi="Calibri"/>
                <w:sz w:val="20"/>
                <w:szCs w:val="20"/>
              </w:rPr>
              <w:t>kolor</w:t>
            </w:r>
            <w:r w:rsidR="002B506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B506B" w:rsidRPr="003A1550">
              <w:rPr>
                <w:rFonts w:ascii="Calibri" w:hAnsi="Calibri"/>
                <w:sz w:val="20"/>
                <w:szCs w:val="20"/>
              </w:rPr>
              <w:t xml:space="preserve">zwierząt, </w:t>
            </w:r>
            <w:r w:rsidR="002B506B">
              <w:rPr>
                <w:rFonts w:ascii="Calibri" w:hAnsi="Calibri"/>
                <w:sz w:val="20"/>
                <w:szCs w:val="20"/>
              </w:rPr>
              <w:t>przedmiotów i produktów spożywczych odnalezionych</w:t>
            </w:r>
            <w:r w:rsidR="002B506B" w:rsidRPr="003A1550">
              <w:rPr>
                <w:rFonts w:ascii="Calibri" w:hAnsi="Calibri"/>
                <w:sz w:val="20"/>
                <w:szCs w:val="20"/>
              </w:rPr>
              <w:t xml:space="preserve"> na obrazku w podręczniku</w:t>
            </w:r>
            <w:r w:rsidR="002B506B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13D2E" w14:textId="7D1BE86B" w:rsidR="00A8308A" w:rsidRPr="003A1550" w:rsidRDefault="00A8308A" w:rsidP="00014564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</w:t>
            </w:r>
            <w:r w:rsidR="00014564">
              <w:rPr>
                <w:rFonts w:ascii="Calibri" w:hAnsi="Calibri"/>
                <w:sz w:val="20"/>
                <w:szCs w:val="20"/>
              </w:rPr>
              <w:t xml:space="preserve">polecenie </w:t>
            </w:r>
            <w:r w:rsidRPr="003A1550">
              <w:rPr>
                <w:rFonts w:ascii="Calibri" w:hAnsi="Calibri"/>
                <w:sz w:val="20"/>
                <w:szCs w:val="20"/>
              </w:rPr>
              <w:t>nauczyciela</w:t>
            </w:r>
            <w:r w:rsidR="00014564">
              <w:rPr>
                <w:rFonts w:ascii="Calibri" w:hAnsi="Calibri"/>
                <w:sz w:val="20"/>
                <w:szCs w:val="20"/>
              </w:rPr>
              <w:t>, proszącego o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14564">
              <w:rPr>
                <w:rFonts w:ascii="Calibri" w:hAnsi="Calibri"/>
                <w:sz w:val="20"/>
                <w:szCs w:val="20"/>
              </w:rPr>
              <w:t>od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nalezienie zwierząt, </w:t>
            </w:r>
            <w:r w:rsidR="004945E2">
              <w:rPr>
                <w:rFonts w:ascii="Calibri" w:hAnsi="Calibri"/>
                <w:sz w:val="20"/>
                <w:szCs w:val="20"/>
              </w:rPr>
              <w:t>przedmiotów</w:t>
            </w:r>
            <w:r w:rsidR="00F71BE5">
              <w:rPr>
                <w:rFonts w:ascii="Calibri" w:hAnsi="Calibri"/>
                <w:sz w:val="20"/>
                <w:szCs w:val="20"/>
              </w:rPr>
              <w:t xml:space="preserve"> i jedzenia we wskazanych kolorach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na obrazku w podręczniku, a także potrafi nazwać niektóre lub wszystkie z nich; dodatkowo wykazuje się znajomością innych słów z </w:t>
            </w:r>
            <w:r w:rsidR="00014564">
              <w:rPr>
                <w:rFonts w:ascii="Calibri" w:hAnsi="Calibri"/>
                <w:sz w:val="20"/>
                <w:szCs w:val="20"/>
              </w:rPr>
              <w:t>tych kategorii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903292" w:rsidRPr="003A1550" w14:paraId="34CF7BD7" w14:textId="77777777" w:rsidTr="00351E8C">
        <w:trPr>
          <w:cantSplit/>
          <w:trHeight w:val="692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3A7FB" w14:textId="77777777" w:rsidR="00903292" w:rsidRPr="003A1550" w:rsidRDefault="00903292" w:rsidP="00903292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0301C" w14:textId="32B052A6" w:rsidR="00435DAC" w:rsidRDefault="00903292" w:rsidP="00014564">
            <w:pPr>
              <w:pStyle w:val="TMap"/>
              <w:spacing w:line="240" w:lineRule="auto"/>
              <w:ind w:left="0" w:firstLine="0"/>
              <w:rPr>
                <w:rFonts w:ascii="Calibri" w:hAnsi="Calibri"/>
                <w:sz w:val="20"/>
                <w:lang w:val="pl-PL"/>
              </w:rPr>
            </w:pPr>
            <w:r w:rsidRPr="003A1550">
              <w:rPr>
                <w:rFonts w:ascii="Calibri" w:hAnsi="Calibri"/>
                <w:sz w:val="20"/>
                <w:lang w:val="pl-PL"/>
              </w:rPr>
              <w:t xml:space="preserve">Rozumie pytanie o </w:t>
            </w:r>
            <w:r w:rsidR="00014564">
              <w:rPr>
                <w:rFonts w:ascii="Calibri" w:hAnsi="Calibri"/>
                <w:sz w:val="20"/>
                <w:lang w:val="pl-PL"/>
              </w:rPr>
              <w:t>liczbę</w:t>
            </w:r>
            <w:r w:rsidRPr="003A1550">
              <w:rPr>
                <w:rFonts w:ascii="Calibri" w:hAnsi="Calibri"/>
                <w:sz w:val="20"/>
                <w:lang w:val="pl-PL"/>
              </w:rPr>
              <w:t xml:space="preserve">: </w:t>
            </w:r>
            <w:r w:rsidRPr="003A1550">
              <w:rPr>
                <w:rFonts w:ascii="Calibri" w:hAnsi="Calibri"/>
                <w:i/>
                <w:sz w:val="20"/>
                <w:lang w:val="pl-PL"/>
              </w:rPr>
              <w:t xml:space="preserve">How many ... </w:t>
            </w:r>
            <w:r w:rsidRPr="003A1550">
              <w:rPr>
                <w:rFonts w:ascii="Calibri" w:hAnsi="Calibri"/>
                <w:sz w:val="20"/>
                <w:lang w:val="pl-PL"/>
              </w:rPr>
              <w:t xml:space="preserve">i umie udzielić na nie odpowiedzi </w:t>
            </w:r>
          </w:p>
          <w:p w14:paraId="46D2798A" w14:textId="77777777" w:rsidR="00903292" w:rsidRPr="003A1550" w:rsidRDefault="00903292" w:rsidP="00014564">
            <w:pPr>
              <w:pStyle w:val="TMap"/>
              <w:spacing w:line="240" w:lineRule="auto"/>
              <w:ind w:left="0" w:firstLine="0"/>
              <w:rPr>
                <w:rFonts w:ascii="Calibri" w:hAnsi="Calibri"/>
                <w:sz w:val="20"/>
                <w:lang w:val="pl-PL"/>
              </w:rPr>
            </w:pPr>
            <w:r w:rsidRPr="003A1550">
              <w:rPr>
                <w:rFonts w:ascii="Calibri" w:hAnsi="Calibri"/>
                <w:sz w:val="20"/>
                <w:lang w:val="pl-PL"/>
              </w:rPr>
              <w:t>w zakresie 1-10.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D7508" w14:textId="3612EB7F" w:rsidR="00903292" w:rsidRPr="003A1550" w:rsidRDefault="00903292" w:rsidP="00014564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Swobodnie zadaje pytania o </w:t>
            </w:r>
            <w:r w:rsidR="00014564">
              <w:rPr>
                <w:rFonts w:ascii="Calibri" w:hAnsi="Calibri"/>
                <w:sz w:val="20"/>
                <w:szCs w:val="20"/>
              </w:rPr>
              <w:t>liczbę</w:t>
            </w:r>
            <w:r w:rsidR="00014564"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i określa </w:t>
            </w:r>
            <w:r w:rsidR="00014564">
              <w:rPr>
                <w:rFonts w:ascii="Calibri" w:hAnsi="Calibri"/>
                <w:sz w:val="20"/>
                <w:szCs w:val="20"/>
              </w:rPr>
              <w:t>ją</w:t>
            </w:r>
            <w:r w:rsidR="00014564"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w zakresie 1-10.</w:t>
            </w:r>
          </w:p>
        </w:tc>
      </w:tr>
      <w:tr w:rsidR="00A8308A" w:rsidRPr="003A1550" w14:paraId="0F05CF72" w14:textId="77777777" w:rsidTr="00351E8C">
        <w:trPr>
          <w:cantSplit/>
          <w:trHeight w:val="49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EA8F8" w14:textId="77777777" w:rsidR="00A8308A" w:rsidRPr="003A1550" w:rsidRDefault="00A8308A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4FEF9" w14:textId="246E74A2" w:rsidR="00A8308A" w:rsidRPr="003A1550" w:rsidRDefault="00F71BE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Powtarza liczebnik</w:t>
            </w:r>
            <w:r w:rsidR="009D046C">
              <w:rPr>
                <w:rFonts w:ascii="Calibri" w:hAnsi="Calibri"/>
                <w:sz w:val="20"/>
                <w:szCs w:val="20"/>
              </w:rPr>
              <w:t>i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1-10</w:t>
            </w:r>
            <w:r w:rsidR="00A8308A"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657DF" w14:textId="77777777" w:rsidR="00A8308A" w:rsidRPr="003A1550" w:rsidRDefault="00A8308A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S</w:t>
            </w:r>
            <w:r w:rsidR="00F71BE5">
              <w:rPr>
                <w:rFonts w:ascii="Calibri" w:hAnsi="Calibri"/>
                <w:sz w:val="20"/>
                <w:szCs w:val="20"/>
              </w:rPr>
              <w:t>amodzielnie liczy w zakresie 1-10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A8308A" w:rsidRPr="003A1550" w14:paraId="135B70BE" w14:textId="77777777" w:rsidTr="00351E8C">
        <w:trPr>
          <w:cantSplit/>
          <w:trHeight w:val="756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CF3FC30" w14:textId="77777777" w:rsidR="00A8308A" w:rsidRPr="00A8308A" w:rsidRDefault="00A8308A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71EAAFB" w14:textId="3C7D266C" w:rsidR="00A8308A" w:rsidRPr="003A1550" w:rsidRDefault="00A8308A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lang w:val="en-US"/>
              </w:rPr>
            </w:pPr>
            <w:r w:rsidRPr="00433B03">
              <w:rPr>
                <w:rFonts w:ascii="Calibri" w:hAnsi="Calibri"/>
                <w:b/>
              </w:rPr>
              <w:t>Materiał leksykalno</w:t>
            </w:r>
            <w:r w:rsidR="00772AB5">
              <w:rPr>
                <w:rFonts w:ascii="Calibri" w:hAnsi="Calibri"/>
                <w:b/>
              </w:rPr>
              <w:t>-</w:t>
            </w:r>
            <w:r w:rsidRPr="003A1550">
              <w:rPr>
                <w:rFonts w:ascii="Calibri" w:hAnsi="Calibri"/>
                <w:b/>
              </w:rPr>
              <w:t>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24E9B" w14:textId="77777777" w:rsidR="00014564" w:rsidRDefault="00A8308A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zdania twierdzące z zaimkiem wskazującym i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DDE479A" w14:textId="77777777" w:rsidR="00A8308A" w:rsidRPr="00351E8C" w:rsidRDefault="00A8308A" w:rsidP="00351E8C">
            <w:pPr>
              <w:pStyle w:val="Default"/>
              <w:rPr>
                <w:rFonts w:ascii="Calibri" w:hAnsi="Calibri"/>
                <w:i/>
                <w:sz w:val="20"/>
                <w:szCs w:val="20"/>
                <w:lang w:val="en-US"/>
              </w:rPr>
            </w:pP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w formie </w:t>
            </w:r>
            <w:r w:rsidR="00435DAC">
              <w:rPr>
                <w:rFonts w:ascii="Calibri" w:hAnsi="Calibri"/>
                <w:sz w:val="20"/>
                <w:szCs w:val="20"/>
                <w:lang w:val="en-US"/>
              </w:rPr>
              <w:t>3</w:t>
            </w:r>
            <w:r w:rsidR="009D046C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  <w:r w:rsidR="00435DAC">
              <w:rPr>
                <w:rFonts w:ascii="Calibri" w:hAnsi="Calibri"/>
                <w:sz w:val="20"/>
                <w:szCs w:val="20"/>
                <w:lang w:val="en-US"/>
              </w:rPr>
              <w:t xml:space="preserve"> os. lp. (</w:t>
            </w:r>
            <w:r w:rsidRPr="00351E8C">
              <w:rPr>
                <w:rFonts w:ascii="Calibri" w:hAnsi="Calibri"/>
                <w:i/>
                <w:sz w:val="20"/>
                <w:szCs w:val="20"/>
                <w:lang w:val="en-US"/>
              </w:rPr>
              <w:t>is</w:t>
            </w:r>
            <w:r w:rsidR="00435DAC">
              <w:rPr>
                <w:rFonts w:ascii="Calibri" w:hAnsi="Calibri"/>
                <w:sz w:val="20"/>
                <w:szCs w:val="20"/>
                <w:lang w:val="en-US"/>
              </w:rPr>
              <w:t>)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>:</w:t>
            </w:r>
            <w:r w:rsidRPr="00351E8C">
              <w:rPr>
                <w:rFonts w:ascii="Calibri" w:hAnsi="Calibri"/>
                <w:i/>
                <w:sz w:val="20"/>
                <w:szCs w:val="20"/>
                <w:lang w:val="en-US"/>
              </w:rPr>
              <w:t xml:space="preserve"> This is Colin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DE11A" w14:textId="77777777" w:rsidR="009D046C" w:rsidRDefault="00A8308A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zdania z zaimkiem wskazującym i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w formie </w:t>
            </w:r>
          </w:p>
          <w:p w14:paraId="29614331" w14:textId="77777777" w:rsidR="00A8308A" w:rsidRPr="003A1550" w:rsidRDefault="00435DAC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51E8C">
              <w:rPr>
                <w:rFonts w:ascii="Calibri" w:hAnsi="Calibri"/>
                <w:sz w:val="20"/>
                <w:szCs w:val="20"/>
              </w:rPr>
              <w:t>3</w:t>
            </w:r>
            <w:r w:rsidR="009D046C">
              <w:rPr>
                <w:rFonts w:ascii="Calibri" w:hAnsi="Calibri"/>
                <w:sz w:val="20"/>
                <w:szCs w:val="20"/>
              </w:rPr>
              <w:t>.</w:t>
            </w:r>
            <w:r w:rsidRPr="00351E8C">
              <w:rPr>
                <w:rFonts w:ascii="Calibri" w:hAnsi="Calibri"/>
                <w:sz w:val="20"/>
                <w:szCs w:val="20"/>
              </w:rPr>
              <w:t xml:space="preserve"> os. lp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r w:rsidR="00A8308A" w:rsidRPr="003A1550">
              <w:rPr>
                <w:rFonts w:ascii="Calibri" w:hAnsi="Calibri"/>
                <w:i/>
                <w:sz w:val="20"/>
                <w:szCs w:val="20"/>
              </w:rPr>
              <w:t>is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  <w:r w:rsidR="00A8308A" w:rsidRPr="003A1550">
              <w:rPr>
                <w:rFonts w:ascii="Calibri" w:hAnsi="Calibri"/>
                <w:sz w:val="20"/>
                <w:szCs w:val="20"/>
              </w:rPr>
              <w:t>:</w:t>
            </w:r>
            <w:r w:rsidR="00A8308A" w:rsidRPr="003A1550">
              <w:rPr>
                <w:rFonts w:ascii="Calibri" w:hAnsi="Calibri"/>
                <w:i/>
                <w:sz w:val="20"/>
                <w:szCs w:val="20"/>
              </w:rPr>
              <w:t xml:space="preserve"> This is ... </w:t>
            </w:r>
            <w:r w:rsidR="00A8308A" w:rsidRPr="003A1550">
              <w:rPr>
                <w:rFonts w:ascii="Calibri" w:hAnsi="Calibri"/>
                <w:sz w:val="20"/>
                <w:szCs w:val="20"/>
              </w:rPr>
              <w:t>i próbuje je powtarzać.</w:t>
            </w:r>
          </w:p>
        </w:tc>
      </w:tr>
      <w:tr w:rsidR="00A8308A" w:rsidRPr="003A1550" w14:paraId="461C79E1" w14:textId="77777777" w:rsidTr="00772AB5">
        <w:trPr>
          <w:cantSplit/>
          <w:trHeight w:val="630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0D681" w14:textId="77777777" w:rsidR="00A8308A" w:rsidRPr="003A1550" w:rsidRDefault="00A8308A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1F684" w14:textId="77777777" w:rsidR="00A8308A" w:rsidRPr="003A1550" w:rsidRDefault="00A8308A" w:rsidP="00433B03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pytania typu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Yes/No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Is it </w:t>
            </w:r>
            <w:r w:rsidR="00433B03">
              <w:rPr>
                <w:rFonts w:ascii="Calibri" w:hAnsi="Calibri"/>
                <w:i/>
                <w:sz w:val="20"/>
                <w:szCs w:val="20"/>
              </w:rPr>
              <w:t>sunny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/ </w:t>
            </w:r>
            <w:r w:rsidR="00433B03">
              <w:rPr>
                <w:rFonts w:ascii="Calibri" w:hAnsi="Calibri"/>
                <w:i/>
                <w:sz w:val="20"/>
                <w:szCs w:val="20"/>
              </w:rPr>
              <w:t>fun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B161E" w14:textId="77777777" w:rsidR="00A8308A" w:rsidRPr="003A1550" w:rsidRDefault="00A8308A" w:rsidP="00772AB5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Rozumie pytania typu</w:t>
            </w:r>
            <w:r w:rsidR="00093B49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Yes/No</w:t>
            </w:r>
            <w:r w:rsidR="00433B03">
              <w:rPr>
                <w:rFonts w:ascii="Calibri" w:hAnsi="Calibri"/>
                <w:i/>
                <w:sz w:val="20"/>
                <w:szCs w:val="20"/>
              </w:rPr>
              <w:t>:</w:t>
            </w:r>
            <w:r w:rsidR="00433B03" w:rsidRPr="003A1550">
              <w:rPr>
                <w:rFonts w:ascii="Calibri" w:hAnsi="Calibri"/>
                <w:i/>
                <w:sz w:val="20"/>
                <w:szCs w:val="20"/>
              </w:rPr>
              <w:t xml:space="preserve"> Is it </w:t>
            </w:r>
            <w:r w:rsidR="00433B03">
              <w:rPr>
                <w:rFonts w:ascii="Calibri" w:hAnsi="Calibri"/>
                <w:i/>
                <w:sz w:val="20"/>
                <w:szCs w:val="20"/>
              </w:rPr>
              <w:t>sunny</w:t>
            </w:r>
            <w:r w:rsidR="00433B03" w:rsidRPr="003A1550">
              <w:rPr>
                <w:rFonts w:ascii="Calibri" w:hAnsi="Calibri"/>
                <w:i/>
                <w:sz w:val="20"/>
                <w:szCs w:val="20"/>
              </w:rPr>
              <w:t xml:space="preserve"> / </w:t>
            </w:r>
            <w:r w:rsidR="00433B03">
              <w:rPr>
                <w:rFonts w:ascii="Calibri" w:hAnsi="Calibri"/>
                <w:i/>
                <w:sz w:val="20"/>
                <w:szCs w:val="20"/>
              </w:rPr>
              <w:t>fun</w:t>
            </w:r>
            <w:r w:rsidR="00433B03"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i samodzielnie udziela odpowiedzi: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Yes/No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903292" w:rsidRPr="003A1550" w14:paraId="5727BA0E" w14:textId="77777777" w:rsidTr="00772AB5">
        <w:trPr>
          <w:cantSplit/>
          <w:trHeight w:val="560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C85AD" w14:textId="77777777" w:rsidR="00903292" w:rsidRPr="003A1550" w:rsidRDefault="00903292" w:rsidP="00903292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212EFD" w14:textId="77777777" w:rsidR="00903292" w:rsidRPr="003A1550" w:rsidRDefault="00903292" w:rsidP="00903292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pytanie szczegółowe: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How many ...?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i </w:t>
            </w:r>
            <w:r w:rsidR="00093B49">
              <w:rPr>
                <w:rFonts w:ascii="Calibri" w:hAnsi="Calibri"/>
                <w:sz w:val="20"/>
                <w:szCs w:val="20"/>
              </w:rPr>
              <w:t xml:space="preserve">z pomocą nauczyciela </w:t>
            </w:r>
            <w:r w:rsidRPr="003A1550">
              <w:rPr>
                <w:rFonts w:ascii="Calibri" w:hAnsi="Calibri"/>
                <w:sz w:val="20"/>
                <w:szCs w:val="20"/>
              </w:rPr>
              <w:t>udziela odpowiedzi, używając liczebników w zakresie 1-10.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48464" w14:textId="2837C039" w:rsidR="00903292" w:rsidRPr="003A1550" w:rsidRDefault="00093B49" w:rsidP="00903292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03292" w:rsidRPr="003A1550">
              <w:rPr>
                <w:rFonts w:ascii="Calibri" w:hAnsi="Calibri"/>
                <w:sz w:val="20"/>
                <w:szCs w:val="20"/>
              </w:rPr>
              <w:t xml:space="preserve">pytanie szczegółowe </w:t>
            </w:r>
            <w:r w:rsidR="00903292" w:rsidRPr="003A1550">
              <w:rPr>
                <w:rFonts w:ascii="Calibri" w:hAnsi="Calibri"/>
                <w:i/>
                <w:sz w:val="20"/>
                <w:szCs w:val="20"/>
              </w:rPr>
              <w:t xml:space="preserve">How many ...? </w:t>
            </w:r>
            <w:r w:rsidR="00903292" w:rsidRPr="003A1550">
              <w:rPr>
                <w:rFonts w:ascii="Calibri" w:hAnsi="Calibri"/>
                <w:sz w:val="20"/>
                <w:szCs w:val="20"/>
              </w:rPr>
              <w:t xml:space="preserve">i udziela odpowiedzi w zakresie 1-10, łącząc liczebnik z przymiotnikiem i rzeczownikiem: </w:t>
            </w:r>
            <w:r w:rsidR="00903292" w:rsidRPr="003A1550">
              <w:rPr>
                <w:rFonts w:ascii="Calibri" w:hAnsi="Calibri"/>
                <w:i/>
                <w:sz w:val="20"/>
                <w:szCs w:val="20"/>
              </w:rPr>
              <w:t xml:space="preserve">five yellow </w:t>
            </w:r>
            <w:r w:rsidR="00903292">
              <w:rPr>
                <w:rFonts w:ascii="Calibri" w:hAnsi="Calibri"/>
                <w:i/>
                <w:sz w:val="20"/>
                <w:szCs w:val="20"/>
              </w:rPr>
              <w:t>flowers</w:t>
            </w:r>
            <w:r w:rsidR="00903292"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A8308A" w:rsidRPr="003A1550" w14:paraId="1BF2C879" w14:textId="77777777" w:rsidTr="00772AB5">
        <w:trPr>
          <w:cantSplit/>
          <w:trHeight w:val="87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9A11A" w14:textId="77777777" w:rsidR="00A8308A" w:rsidRPr="003A1550" w:rsidRDefault="00A8308A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61925" w14:textId="262CC976" w:rsidR="00A8308A" w:rsidRPr="003A1550" w:rsidRDefault="00A8308A" w:rsidP="00CD709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be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="00CD709E">
              <w:rPr>
                <w:rFonts w:ascii="Calibri" w:hAnsi="Calibri"/>
                <w:i/>
                <w:sz w:val="20"/>
                <w:szCs w:val="20"/>
              </w:rPr>
              <w:t xml:space="preserve"> What’s this? Who’s this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  <w:r w:rsidR="00014564">
              <w:rPr>
                <w:rFonts w:ascii="Calibri" w:hAnsi="Calibri"/>
                <w:i/>
                <w:sz w:val="20"/>
                <w:szCs w:val="20"/>
              </w:rPr>
              <w:t>,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3F6AD9" w14:textId="1F397296" w:rsidR="00A8308A" w:rsidRPr="003A1550" w:rsidRDefault="00A8308A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CD709E">
              <w:rPr>
                <w:rFonts w:ascii="Calibri" w:hAnsi="Calibri"/>
                <w:i/>
                <w:sz w:val="20"/>
                <w:szCs w:val="20"/>
              </w:rPr>
              <w:t>What’s this? Who’s this</w:t>
            </w:r>
            <w:r w:rsidR="00CD709E"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</w:tr>
      <w:tr w:rsidR="00CD709E" w:rsidRPr="003A1550" w14:paraId="0D629E05" w14:textId="77777777" w:rsidTr="00772AB5">
        <w:trPr>
          <w:cantSplit/>
          <w:trHeight w:val="87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181EE" w14:textId="77777777" w:rsidR="00CD709E" w:rsidRPr="003A1550" w:rsidRDefault="00CD709E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2639F" w14:textId="17BE4924" w:rsidR="00CD709E" w:rsidRPr="003A1550" w:rsidRDefault="00CD709E" w:rsidP="00CD709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 pytania o miejsce położenia (</w:t>
            </w:r>
            <w:r w:rsidRPr="000E0CC2">
              <w:rPr>
                <w:rFonts w:ascii="Calibri" w:hAnsi="Calibri"/>
                <w:i/>
                <w:sz w:val="20"/>
                <w:szCs w:val="20"/>
              </w:rPr>
              <w:t>Where’s the mouse?</w:t>
            </w:r>
            <w:r w:rsidRPr="000E0CC2">
              <w:rPr>
                <w:rFonts w:ascii="Calibri" w:hAnsi="Calibri"/>
                <w:sz w:val="20"/>
                <w:szCs w:val="20"/>
              </w:rPr>
              <w:t>)</w:t>
            </w:r>
            <w:r w:rsidR="00014564">
              <w:rPr>
                <w:rFonts w:ascii="Calibri" w:hAnsi="Calibri"/>
                <w:sz w:val="20"/>
                <w:szCs w:val="20"/>
              </w:rPr>
              <w:t>,</w:t>
            </w:r>
            <w:r w:rsidRPr="000E0CC2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jeśli </w:t>
            </w:r>
            <w:r>
              <w:rPr>
                <w:rFonts w:ascii="Calibri" w:hAnsi="Calibri"/>
                <w:sz w:val="20"/>
                <w:szCs w:val="20"/>
              </w:rPr>
              <w:t>są poparte pomocniczymi gestami</w:t>
            </w:r>
            <w:r w:rsidR="00014564">
              <w:rPr>
                <w:rFonts w:ascii="Calibri" w:hAnsi="Calibri"/>
                <w:sz w:val="20"/>
                <w:szCs w:val="20"/>
              </w:rPr>
              <w:t>,</w:t>
            </w:r>
            <w:r>
              <w:rPr>
                <w:rFonts w:ascii="Calibri" w:hAnsi="Calibri"/>
                <w:sz w:val="20"/>
                <w:szCs w:val="20"/>
              </w:rPr>
              <w:t xml:space="preserve"> i </w:t>
            </w:r>
            <w:r w:rsidR="00931D2F">
              <w:rPr>
                <w:rFonts w:ascii="Calibri" w:hAnsi="Calibri"/>
                <w:sz w:val="20"/>
                <w:szCs w:val="20"/>
              </w:rPr>
              <w:t xml:space="preserve">udziela na nie odpowiedzi: </w:t>
            </w:r>
            <w:r w:rsidR="00931D2F" w:rsidRPr="00931D2F">
              <w:rPr>
                <w:rFonts w:ascii="Calibri" w:hAnsi="Calibri"/>
                <w:i/>
                <w:sz w:val="20"/>
                <w:szCs w:val="20"/>
              </w:rPr>
              <w:t>Here!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14B4A3" w14:textId="3BB2F2AB" w:rsidR="00CD709E" w:rsidRPr="003A1550" w:rsidRDefault="00CD709E" w:rsidP="00931D2F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 pytania o miejsce położenia (</w:t>
            </w:r>
            <w:r w:rsidRPr="000E0CC2">
              <w:rPr>
                <w:rFonts w:ascii="Calibri" w:hAnsi="Calibri"/>
                <w:i/>
                <w:sz w:val="20"/>
                <w:szCs w:val="20"/>
              </w:rPr>
              <w:t>Where’s the mouse?</w:t>
            </w:r>
            <w:r w:rsidRPr="00CD709E">
              <w:rPr>
                <w:rFonts w:ascii="Calibri" w:hAnsi="Calibri"/>
                <w:sz w:val="20"/>
                <w:szCs w:val="20"/>
              </w:rPr>
              <w:t xml:space="preserve">) </w:t>
            </w:r>
            <w:r>
              <w:rPr>
                <w:rFonts w:ascii="Calibri" w:hAnsi="Calibri"/>
                <w:sz w:val="20"/>
                <w:szCs w:val="20"/>
              </w:rPr>
              <w:t>i udziela na nie odpowiedzi</w:t>
            </w:r>
            <w:r w:rsidR="00931D2F">
              <w:rPr>
                <w:rFonts w:ascii="Calibri" w:hAnsi="Calibri"/>
                <w:sz w:val="20"/>
                <w:szCs w:val="20"/>
              </w:rPr>
              <w:t xml:space="preserve">: </w:t>
            </w:r>
            <w:r w:rsidR="00931D2F" w:rsidRPr="00931D2F">
              <w:rPr>
                <w:rFonts w:ascii="Calibri" w:hAnsi="Calibri"/>
                <w:i/>
                <w:sz w:val="20"/>
                <w:szCs w:val="20"/>
              </w:rPr>
              <w:t>Here!</w:t>
            </w:r>
          </w:p>
        </w:tc>
      </w:tr>
      <w:tr w:rsidR="00BB60BA" w:rsidRPr="00BB60BA" w14:paraId="53551F3E" w14:textId="77777777" w:rsidTr="00772AB5">
        <w:trPr>
          <w:cantSplit/>
          <w:trHeight w:val="63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4E043" w14:textId="77777777" w:rsidR="00BB60BA" w:rsidRPr="003A1550" w:rsidRDefault="00BB60BA" w:rsidP="00BB60BA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2C37E5" w14:textId="353249BC" w:rsidR="00014564" w:rsidRPr="00351E8C" w:rsidRDefault="00931D2F" w:rsidP="00931D2F">
            <w:pPr>
              <w:pStyle w:val="Default"/>
              <w:rPr>
                <w:rFonts w:ascii="Calibri" w:hAnsi="Calibri"/>
                <w:sz w:val="20"/>
                <w:szCs w:val="20"/>
                <w:lang w:val="en-GB"/>
              </w:rPr>
            </w:pPr>
            <w:r w:rsidRPr="00351E8C">
              <w:rPr>
                <w:rFonts w:ascii="Calibri" w:hAnsi="Calibri"/>
                <w:sz w:val="20"/>
                <w:szCs w:val="20"/>
                <w:lang w:val="en-GB"/>
              </w:rPr>
              <w:t xml:space="preserve">Rozumie pytania o imię: </w:t>
            </w:r>
            <w:r w:rsidR="00BB60BA" w:rsidRPr="00351E8C">
              <w:rPr>
                <w:rFonts w:ascii="Calibri" w:hAnsi="Calibri"/>
                <w:i/>
                <w:sz w:val="20"/>
                <w:szCs w:val="20"/>
                <w:lang w:val="en-GB"/>
              </w:rPr>
              <w:t>What’s your name?</w:t>
            </w:r>
            <w:r w:rsidRPr="00351E8C">
              <w:rPr>
                <w:rFonts w:ascii="Calibri" w:hAnsi="Calibri"/>
                <w:sz w:val="20"/>
                <w:szCs w:val="20"/>
                <w:lang w:val="en-GB"/>
              </w:rPr>
              <w:t xml:space="preserve"> i wiek: </w:t>
            </w:r>
            <w:r w:rsidR="00BB60BA" w:rsidRPr="00351E8C">
              <w:rPr>
                <w:rFonts w:ascii="Calibri" w:hAnsi="Calibri"/>
                <w:i/>
                <w:sz w:val="20"/>
                <w:szCs w:val="20"/>
                <w:lang w:val="en-GB"/>
              </w:rPr>
              <w:t>How old are you?</w:t>
            </w:r>
            <w:r w:rsidRPr="00351E8C">
              <w:rPr>
                <w:rFonts w:ascii="Calibri" w:hAnsi="Calibri"/>
                <w:i/>
                <w:sz w:val="20"/>
                <w:szCs w:val="20"/>
                <w:lang w:val="en-GB"/>
              </w:rPr>
              <w:t>,</w:t>
            </w:r>
          </w:p>
          <w:p w14:paraId="1568FF98" w14:textId="77777777" w:rsidR="00BB60BA" w:rsidRPr="000E0CC2" w:rsidRDefault="00BB60BA" w:rsidP="00931D2F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0E0CC2">
              <w:rPr>
                <w:rFonts w:ascii="Calibri" w:hAnsi="Calibri"/>
                <w:sz w:val="20"/>
                <w:szCs w:val="20"/>
              </w:rPr>
              <w:t>w odniesieniu do bohaterów kursu.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2234EB" w14:textId="77777777" w:rsidR="00BB60BA" w:rsidRPr="00BB60BA" w:rsidRDefault="00BB60BA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931D2F">
              <w:rPr>
                <w:rFonts w:ascii="Calibri" w:hAnsi="Calibri"/>
                <w:sz w:val="20"/>
                <w:szCs w:val="20"/>
                <w:lang w:val="en-GB"/>
              </w:rPr>
              <w:t>Rozumie pytania o imię:</w:t>
            </w:r>
            <w:r w:rsidR="00931D2F" w:rsidRPr="00931D2F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  <w:r w:rsidR="00931D2F" w:rsidRPr="00931D2F">
              <w:rPr>
                <w:rFonts w:ascii="Calibri" w:hAnsi="Calibri"/>
                <w:i/>
                <w:sz w:val="20"/>
                <w:szCs w:val="20"/>
                <w:lang w:val="en-GB"/>
              </w:rPr>
              <w:t>What’s your name?</w:t>
            </w:r>
            <w:r w:rsidR="00931D2F" w:rsidRPr="00931D2F">
              <w:rPr>
                <w:rFonts w:ascii="Calibri" w:hAnsi="Calibri"/>
                <w:sz w:val="20"/>
                <w:szCs w:val="20"/>
                <w:lang w:val="en-GB"/>
              </w:rPr>
              <w:t xml:space="preserve"> i wiek: </w:t>
            </w:r>
            <w:r w:rsidR="00931D2F" w:rsidRPr="00931D2F">
              <w:rPr>
                <w:rFonts w:ascii="Calibri" w:hAnsi="Calibri"/>
                <w:i/>
                <w:sz w:val="20"/>
                <w:szCs w:val="20"/>
                <w:lang w:val="en-GB"/>
              </w:rPr>
              <w:t>How old are you?</w:t>
            </w:r>
            <w:r w:rsidRPr="00931D2F">
              <w:rPr>
                <w:rFonts w:ascii="Calibri" w:hAnsi="Calibri"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Calibri" w:hAnsi="Calibri"/>
                <w:sz w:val="20"/>
                <w:szCs w:val="20"/>
              </w:rPr>
              <w:t>Potrafi powiedzieć</w:t>
            </w:r>
            <w:r w:rsidR="009D046C">
              <w:rPr>
                <w:rFonts w:ascii="Calibri" w:hAnsi="Calibri"/>
                <w:sz w:val="20"/>
                <w:szCs w:val="20"/>
              </w:rPr>
              <w:t>,</w:t>
            </w:r>
            <w:r>
              <w:rPr>
                <w:rFonts w:ascii="Calibri" w:hAnsi="Calibri"/>
                <w:sz w:val="20"/>
                <w:szCs w:val="20"/>
              </w:rPr>
              <w:t xml:space="preserve"> jak ma na imię i</w:t>
            </w:r>
            <w:r w:rsidR="00931D2F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ile ma lat.</w:t>
            </w:r>
          </w:p>
        </w:tc>
      </w:tr>
      <w:tr w:rsidR="00BB60BA" w:rsidRPr="003A1550" w14:paraId="2F912FCB" w14:textId="77777777" w:rsidTr="00772AB5">
        <w:trPr>
          <w:cantSplit/>
          <w:trHeight w:val="63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9C81BE" w14:textId="77777777" w:rsidR="00BB60BA" w:rsidRPr="00BB60BA" w:rsidRDefault="00BB60BA" w:rsidP="00BB60BA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9FEF0" w14:textId="65437D33" w:rsidR="00BB60BA" w:rsidRPr="003A1550" w:rsidRDefault="00BB60BA" w:rsidP="00014564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tryb rozkazujący i </w:t>
            </w:r>
            <w:r w:rsidR="00014564">
              <w:rPr>
                <w:rFonts w:ascii="Calibri" w:hAnsi="Calibri"/>
                <w:sz w:val="20"/>
                <w:szCs w:val="20"/>
              </w:rPr>
              <w:t>polecenia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5F768" w14:textId="6926E770" w:rsidR="00BB60BA" w:rsidRPr="003A1550" w:rsidRDefault="00BB60BA" w:rsidP="00014564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tryb rozkazujący i </w:t>
            </w:r>
            <w:r w:rsidR="00014564">
              <w:rPr>
                <w:rFonts w:ascii="Calibri" w:hAnsi="Calibri"/>
                <w:sz w:val="20"/>
                <w:szCs w:val="20"/>
              </w:rPr>
              <w:t>polecenia</w:t>
            </w:r>
            <w:r w:rsidR="00014564"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oraz próbuje sam je wydawać.</w:t>
            </w:r>
          </w:p>
        </w:tc>
      </w:tr>
      <w:tr w:rsidR="00BB60BA" w:rsidRPr="003A1550" w14:paraId="3DB336BA" w14:textId="77777777" w:rsidTr="00351E8C">
        <w:trPr>
          <w:cantSplit/>
          <w:trHeight w:val="75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FE33E82" w14:textId="77777777" w:rsidR="00BB60BA" w:rsidRPr="003A1550" w:rsidRDefault="00BB60BA" w:rsidP="00BB60BA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7BE1F12B" w14:textId="77777777" w:rsidR="00BB60BA" w:rsidRPr="003A1550" w:rsidRDefault="00BB60BA" w:rsidP="00BB60BA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3A1550">
              <w:rPr>
                <w:rFonts w:ascii="Calibri" w:hAnsi="Calibri"/>
                <w:b/>
                <w:szCs w:val="20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DE6D9" w14:textId="01990593" w:rsidR="00BB60BA" w:rsidRPr="00BB60BA" w:rsidRDefault="00BB60BA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BB60BA">
              <w:rPr>
                <w:rFonts w:ascii="Calibri" w:hAnsi="Calibri"/>
                <w:sz w:val="20"/>
                <w:szCs w:val="20"/>
              </w:rPr>
              <w:t xml:space="preserve">Wykonuje odpowiednie </w:t>
            </w:r>
            <w:r w:rsidR="009D046C">
              <w:rPr>
                <w:rFonts w:ascii="Calibri" w:hAnsi="Calibri"/>
                <w:sz w:val="20"/>
                <w:szCs w:val="20"/>
              </w:rPr>
              <w:t>gesty</w:t>
            </w:r>
            <w:r w:rsidR="009D046C" w:rsidRPr="00BB60B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B60BA">
              <w:rPr>
                <w:rFonts w:ascii="Calibri" w:hAnsi="Calibri"/>
                <w:sz w:val="20"/>
                <w:szCs w:val="20"/>
              </w:rPr>
              <w:t xml:space="preserve">do słów piosenek: </w:t>
            </w:r>
            <w:r w:rsidRPr="00BB60BA">
              <w:rPr>
                <w:rFonts w:ascii="Calibri" w:hAnsi="Calibri"/>
                <w:i/>
                <w:sz w:val="20"/>
                <w:szCs w:val="20"/>
              </w:rPr>
              <w:t>Welcome</w:t>
            </w:r>
            <w:r w:rsidRPr="00BB60BA">
              <w:rPr>
                <w:rFonts w:ascii="Calibri" w:hAnsi="Calibri"/>
                <w:sz w:val="20"/>
                <w:szCs w:val="20"/>
              </w:rPr>
              <w:t>,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B60BA">
              <w:rPr>
                <w:rFonts w:ascii="Calibri" w:hAnsi="Calibri"/>
                <w:i/>
                <w:sz w:val="20"/>
                <w:szCs w:val="20"/>
              </w:rPr>
              <w:t xml:space="preserve">Hello, Bugs, 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The Bugs Team, </w:t>
            </w:r>
            <w:r w:rsidRPr="00BB60BA">
              <w:rPr>
                <w:rFonts w:ascii="Calibri" w:hAnsi="Calibri"/>
                <w:i/>
                <w:sz w:val="20"/>
                <w:szCs w:val="20"/>
              </w:rPr>
              <w:t xml:space="preserve">Goodbye </w:t>
            </w:r>
            <w:r>
              <w:rPr>
                <w:rFonts w:ascii="Calibri" w:hAnsi="Calibri"/>
                <w:i/>
                <w:sz w:val="20"/>
                <w:szCs w:val="20"/>
              </w:rPr>
              <w:t>Bugs Team</w:t>
            </w:r>
            <w:r w:rsidRPr="00BB60BA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DDFC9" w14:textId="667780A3" w:rsidR="009D046C" w:rsidRDefault="00BB60BA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Wykonuje odpowiednie </w:t>
            </w:r>
            <w:r w:rsidR="009D046C">
              <w:rPr>
                <w:rFonts w:ascii="Calibri" w:hAnsi="Calibri"/>
                <w:sz w:val="20"/>
                <w:szCs w:val="20"/>
              </w:rPr>
              <w:t xml:space="preserve">gesty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do słów piosenek i próbuje śpiewać wraz </w:t>
            </w:r>
          </w:p>
          <w:p w14:paraId="393EEA67" w14:textId="77777777" w:rsidR="00BB60BA" w:rsidRPr="003A1550" w:rsidRDefault="00BB60BA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z nagraniem.</w:t>
            </w:r>
          </w:p>
        </w:tc>
      </w:tr>
      <w:tr w:rsidR="009047A0" w:rsidRPr="009047A0" w14:paraId="4415CA7A" w14:textId="77777777" w:rsidTr="00772AB5">
        <w:trPr>
          <w:cantSplit/>
          <w:trHeight w:val="63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475816" w14:textId="77777777" w:rsidR="009047A0" w:rsidRPr="003A1550" w:rsidRDefault="009047A0" w:rsidP="009047A0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B07A8" w14:textId="118EDBD0" w:rsidR="009047A0" w:rsidRPr="003A1550" w:rsidRDefault="009047A0" w:rsidP="00351E8C">
            <w:pPr>
              <w:pStyle w:val="Default"/>
              <w:rPr>
                <w:rFonts w:ascii="Calibri" w:hAnsi="Calibri"/>
                <w:sz w:val="20"/>
                <w:szCs w:val="20"/>
                <w:lang w:val="en-US"/>
              </w:rPr>
            </w:pPr>
            <w:r w:rsidRPr="003A1550">
              <w:rPr>
                <w:rFonts w:ascii="Calibri" w:hAnsi="Calibri"/>
                <w:sz w:val="20"/>
                <w:szCs w:val="20"/>
                <w:lang w:val="en-US"/>
              </w:rPr>
              <w:t xml:space="preserve">Uczestniczy </w:t>
            </w:r>
            <w:r w:rsidR="009D046C">
              <w:rPr>
                <w:rFonts w:ascii="Calibri" w:hAnsi="Calibri"/>
                <w:sz w:val="20"/>
                <w:szCs w:val="20"/>
                <w:lang w:val="en-US"/>
              </w:rPr>
              <w:t>w</w:t>
            </w:r>
            <w:r w:rsidR="009D046C" w:rsidRPr="003A1550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  <w:lang w:val="en-US"/>
              </w:rPr>
              <w:t xml:space="preserve">zabawach: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Guess the name</w:t>
            </w:r>
            <w:r w:rsidRPr="003A1550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Colour game</w:t>
            </w:r>
            <w:r w:rsidRPr="003A1550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Find the object</w:t>
            </w:r>
            <w:r w:rsidRPr="003A1550">
              <w:rPr>
                <w:rFonts w:ascii="Calibri" w:hAnsi="Calibri"/>
                <w:color w:val="auto"/>
                <w:sz w:val="20"/>
                <w:szCs w:val="20"/>
                <w:lang w:val="en-GB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16C55" w14:textId="77777777" w:rsidR="009047A0" w:rsidRPr="009047A0" w:rsidRDefault="009047A0" w:rsidP="009047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47A0">
              <w:rPr>
                <w:rFonts w:asciiTheme="minorHAnsi" w:hAnsiTheme="minorHAnsi" w:cstheme="minorHAnsi"/>
                <w:sz w:val="20"/>
                <w:szCs w:val="20"/>
              </w:rPr>
              <w:t>Uczestniczy z zabawach 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ęzykowych, przejmuje rolę nauczyciela i prowadzi zabawy.</w:t>
            </w:r>
          </w:p>
        </w:tc>
      </w:tr>
      <w:tr w:rsidR="00931D2F" w:rsidRPr="009047A0" w14:paraId="416E69A4" w14:textId="77777777" w:rsidTr="00772AB5">
        <w:trPr>
          <w:cantSplit/>
          <w:trHeight w:val="63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057CBF" w14:textId="77777777" w:rsidR="00931D2F" w:rsidRPr="003A1550" w:rsidRDefault="00931D2F" w:rsidP="009047A0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8F575E" w14:textId="77777777" w:rsidR="00931D2F" w:rsidRPr="003A1550" w:rsidRDefault="00931D2F" w:rsidP="009047A0">
            <w:pPr>
              <w:pStyle w:val="Default"/>
              <w:rPr>
                <w:rFonts w:ascii="Calibri" w:hAnsi="Calibri"/>
                <w:sz w:val="20"/>
                <w:szCs w:val="20"/>
                <w:lang w:val="en-US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Odszukuje szczegóły na obrazku.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7A2E4" w14:textId="77777777" w:rsidR="00931D2F" w:rsidRDefault="00931D2F" w:rsidP="009047A0">
            <w:pPr>
              <w:rPr>
                <w:rFonts w:ascii="Calibri" w:hAnsi="Calibri"/>
                <w:sz w:val="20"/>
                <w:szCs w:val="20"/>
              </w:rPr>
            </w:pPr>
          </w:p>
          <w:p w14:paraId="17D0D454" w14:textId="77777777" w:rsidR="00931D2F" w:rsidRPr="009047A0" w:rsidRDefault="00931D2F" w:rsidP="009047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Odszukuje szczegóły na obrazku.</w:t>
            </w:r>
          </w:p>
        </w:tc>
      </w:tr>
      <w:tr w:rsidR="009047A0" w:rsidRPr="003A1550" w14:paraId="4DCB21A1" w14:textId="77777777" w:rsidTr="00772AB5">
        <w:trPr>
          <w:cantSplit/>
          <w:trHeight w:val="630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78B39" w14:textId="77777777" w:rsidR="009047A0" w:rsidRPr="009047A0" w:rsidRDefault="009047A0" w:rsidP="009047A0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4F0F5" w14:textId="30937D66" w:rsidR="009047A0" w:rsidRPr="003A1550" w:rsidRDefault="009047A0" w:rsidP="00014564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ykonuje </w:t>
            </w:r>
            <w:r w:rsidR="00014564">
              <w:rPr>
                <w:rFonts w:ascii="Calibri" w:hAnsi="Calibri"/>
                <w:sz w:val="20"/>
                <w:szCs w:val="20"/>
              </w:rPr>
              <w:t>pacynki</w:t>
            </w:r>
            <w:r w:rsidR="00014564"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do historyjki.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CCC62" w14:textId="77777777" w:rsidR="00931D2F" w:rsidRDefault="00931D2F" w:rsidP="009047A0">
            <w:pPr>
              <w:rPr>
                <w:rFonts w:ascii="Calibri" w:hAnsi="Calibri"/>
                <w:sz w:val="20"/>
                <w:szCs w:val="20"/>
              </w:rPr>
            </w:pPr>
          </w:p>
          <w:p w14:paraId="09599C3A" w14:textId="253E8CCB" w:rsidR="009047A0" w:rsidRPr="009047A0" w:rsidRDefault="009047A0" w:rsidP="000145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Wykonuje </w:t>
            </w:r>
            <w:r w:rsidR="00014564">
              <w:rPr>
                <w:rFonts w:ascii="Calibri" w:hAnsi="Calibri"/>
                <w:sz w:val="20"/>
                <w:szCs w:val="20"/>
              </w:rPr>
              <w:t xml:space="preserve">pacynki </w:t>
            </w:r>
            <w:r>
              <w:rPr>
                <w:rFonts w:ascii="Calibri" w:hAnsi="Calibri"/>
                <w:sz w:val="20"/>
                <w:szCs w:val="20"/>
              </w:rPr>
              <w:t>do historyjki, wykorzystuje je aktywnie w zabawie.</w:t>
            </w:r>
          </w:p>
        </w:tc>
      </w:tr>
    </w:tbl>
    <w:p w14:paraId="04D5FF0D" w14:textId="77777777" w:rsidR="00772AB5" w:rsidRDefault="00772AB5">
      <w:pPr>
        <w:sectPr w:rsidR="00772AB5" w:rsidSect="00A8308A">
          <w:footerReference w:type="default" r:id="rId6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0A635DE" w14:textId="77777777" w:rsidR="00772AB5" w:rsidRPr="003A1550" w:rsidRDefault="00772AB5" w:rsidP="002213AB">
      <w:pPr>
        <w:shd w:val="clear" w:color="auto" w:fill="D9D9D9"/>
        <w:ind w:right="-597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UNIT 1</w:t>
      </w:r>
      <w:r w:rsidRPr="003A1550">
        <w:rPr>
          <w:rFonts w:ascii="Calibri" w:hAnsi="Calibri" w:cs="Calibri"/>
          <w:b/>
        </w:rPr>
        <w:t xml:space="preserve"> – </w:t>
      </w:r>
      <w:r>
        <w:rPr>
          <w:rFonts w:ascii="Calibri" w:hAnsi="Calibri" w:cs="Calibri"/>
          <w:b/>
        </w:rPr>
        <w:t>THE SCHOOL CONCERT</w:t>
      </w:r>
    </w:p>
    <w:p w14:paraId="236D5C91" w14:textId="77777777" w:rsidR="00772AB5" w:rsidRDefault="00772AB5" w:rsidP="00772AB5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3584F520" w14:textId="77777777" w:rsidR="00772AB5" w:rsidRDefault="00772AB5" w:rsidP="00772AB5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8BCAD48" w14:textId="77777777" w:rsidR="00772AB5" w:rsidRPr="003A1550" w:rsidRDefault="00772AB5" w:rsidP="00772AB5">
      <w:pPr>
        <w:pStyle w:val="Default"/>
        <w:rPr>
          <w:rFonts w:ascii="Calibri" w:hAnsi="Calibri"/>
          <w:color w:val="auto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772AB5" w:rsidRPr="003A1550" w14:paraId="052D161E" w14:textId="77777777" w:rsidTr="00DB07BB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9508923" w14:textId="77777777" w:rsidR="00772AB5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71A9BF5B" w14:textId="77777777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81EF661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76DEA580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6801D87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0BF9B1F7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772AB5" w:rsidRPr="003A1550" w14:paraId="1F9E3CB6" w14:textId="77777777" w:rsidTr="00DB07BB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2DB63805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28FD75B" w14:textId="77777777" w:rsidR="00772AB5" w:rsidRPr="003A1550" w:rsidRDefault="009D046C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59919" w14:textId="2B1CB492" w:rsidR="00772AB5" w:rsidRPr="00997DCD" w:rsidRDefault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997DCD">
              <w:rPr>
                <w:rFonts w:ascii="Calibri" w:hAnsi="Calibri"/>
                <w:sz w:val="20"/>
                <w:szCs w:val="20"/>
              </w:rPr>
              <w:t xml:space="preserve">Zazwyczaj poprawnie nazywa przybory szkolne: </w:t>
            </w:r>
            <w:r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crayon, notebook, pen, pencil, rubber, ruler, schoolba</w:t>
            </w:r>
            <w:r w:rsidR="00435DAC">
              <w:rPr>
                <w:rFonts w:asciiTheme="minorHAnsi" w:hAnsiTheme="minorHAnsi" w:cstheme="minorHAnsi"/>
                <w:i/>
                <w:sz w:val="20"/>
                <w:szCs w:val="20"/>
              </w:rPr>
              <w:t>g</w:t>
            </w:r>
            <w:r w:rsidRPr="00997DCD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F2228" w14:textId="77777777" w:rsidR="00772AB5" w:rsidRPr="00997DCD" w:rsidRDefault="00772AB5" w:rsidP="00772AB5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Bez problemu nazywa przybory szkolne, używając konstrukcji </w:t>
            </w:r>
            <w:r>
              <w:rPr>
                <w:rFonts w:ascii="Calibri" w:hAnsi="Calibri"/>
                <w:i/>
                <w:sz w:val="20"/>
                <w:szCs w:val="20"/>
              </w:rPr>
              <w:t>It’s a …</w:t>
            </w:r>
          </w:p>
        </w:tc>
      </w:tr>
      <w:tr w:rsidR="00772AB5" w:rsidRPr="003A1550" w14:paraId="32806C0B" w14:textId="77777777" w:rsidTr="00DB07BB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48BE657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DEEDC52" w14:textId="4E928749" w:rsidR="00743B8C" w:rsidRDefault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="002B506B">
              <w:rPr>
                <w:rFonts w:asciiTheme="minorHAnsi" w:hAnsiTheme="minorHAnsi" w:cstheme="minorHAnsi"/>
                <w:sz w:val="20"/>
                <w:szCs w:val="20"/>
              </w:rPr>
              <w:t>pytania o osobę i przedmiot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z czasownikiem </w:t>
            </w:r>
            <w:r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to be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What’s this?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Who’s this?</w:t>
            </w:r>
            <w:r w:rsidR="00743B8C" w:rsidRPr="00DB07BB"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 w:rsidRPr="00DB07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jeśli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są </w:t>
            </w:r>
            <w:r w:rsidR="002B506B">
              <w:rPr>
                <w:rFonts w:asciiTheme="minorHAnsi" w:hAnsiTheme="minorHAnsi" w:cstheme="minorHAnsi"/>
                <w:sz w:val="20"/>
                <w:szCs w:val="20"/>
              </w:rPr>
              <w:t xml:space="preserve">one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poparte pomocniczymi gestami</w:t>
            </w:r>
            <w:r w:rsidR="00F86FA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56105160" w14:textId="0F870298" w:rsidR="00772AB5" w:rsidRPr="000139C6" w:rsidRDefault="00F86F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>dpowiada na pytania, podając nazwę.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EAB70" w14:textId="364DE125" w:rsidR="00F86FA0" w:rsidRDefault="002B506B" w:rsidP="00351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pytania o osobę i przedmiot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72AB5"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z czasownikiem </w:t>
            </w:r>
            <w:r w:rsidR="00772AB5"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to be</w:t>
            </w:r>
            <w:r w:rsidR="00772AB5"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772AB5"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What’s this?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72AB5"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Who’s this?</w:t>
            </w:r>
            <w:r w:rsidR="00F86FA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14:paraId="0CD3C02E" w14:textId="77777777" w:rsidR="00772AB5" w:rsidRPr="000139C6" w:rsidRDefault="00F86FA0" w:rsidP="00351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 xml:space="preserve">dpowiada na pytania, używając zwrotów: </w:t>
            </w:r>
            <w:r w:rsidR="00772AB5" w:rsidRPr="00E55AA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It’s </w:t>
            </w:r>
            <w:r w:rsidR="00772AB5" w:rsidRPr="00997DCD">
              <w:rPr>
                <w:rFonts w:asciiTheme="minorHAnsi" w:hAnsiTheme="minorHAnsi" w:cstheme="minorHAnsi"/>
                <w:sz w:val="20"/>
                <w:szCs w:val="20"/>
              </w:rPr>
              <w:t xml:space="preserve">…, </w:t>
            </w:r>
            <w:r w:rsidR="00772AB5" w:rsidRPr="00E55AA4">
              <w:rPr>
                <w:rFonts w:asciiTheme="minorHAnsi" w:hAnsiTheme="minorHAnsi" w:cstheme="minorHAnsi"/>
                <w:i/>
                <w:sz w:val="20"/>
                <w:szCs w:val="20"/>
              </w:rPr>
              <w:t>This is …</w:t>
            </w:r>
          </w:p>
        </w:tc>
      </w:tr>
      <w:tr w:rsidR="00772AB5" w:rsidRPr="00315400" w14:paraId="79168EAA" w14:textId="77777777" w:rsidTr="00DB07BB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3BDB8D8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8D797" w14:textId="77777777" w:rsidR="00772AB5" w:rsidRPr="0031540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Zazwyczaj poprawnie posługę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15400">
              <w:rPr>
                <w:rFonts w:ascii="Calibri" w:hAnsi="Calibri"/>
                <w:sz w:val="20"/>
                <w:szCs w:val="20"/>
              </w:rPr>
              <w:t>się licz</w:t>
            </w:r>
            <w:r>
              <w:rPr>
                <w:rFonts w:ascii="Calibri" w:hAnsi="Calibri"/>
                <w:sz w:val="20"/>
                <w:szCs w:val="20"/>
              </w:rPr>
              <w:t>ebnikami w zakresie 1-10, z pomocą nauczyciela podaje</w:t>
            </w:r>
            <w:r w:rsidRPr="00315400">
              <w:rPr>
                <w:rFonts w:ascii="Calibri" w:hAnsi="Calibri"/>
                <w:sz w:val="20"/>
                <w:szCs w:val="20"/>
              </w:rPr>
              <w:t xml:space="preserve">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37A45" w14:textId="77777777" w:rsidR="00772AB5" w:rsidRPr="0031540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15400">
              <w:rPr>
                <w:rFonts w:ascii="Calibri" w:hAnsi="Calibri"/>
                <w:sz w:val="20"/>
                <w:szCs w:val="20"/>
              </w:rPr>
              <w:t>Biegle posługuje się liczebnikami w zakresie 1-10, dokonuje prostych obliczeń.</w:t>
            </w:r>
          </w:p>
        </w:tc>
      </w:tr>
      <w:tr w:rsidR="00772AB5" w:rsidRPr="003A1550" w14:paraId="394F4831" w14:textId="77777777" w:rsidTr="00DB07BB">
        <w:trPr>
          <w:cantSplit/>
          <w:trHeight w:val="1222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16C1BA5" w14:textId="77777777" w:rsidR="00772AB5" w:rsidRPr="0031540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D8DF0" w14:textId="77777777" w:rsidR="00772AB5" w:rsidRPr="00351E8C" w:rsidRDefault="00772AB5" w:rsidP="00351E8C">
            <w:pPr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</w:pPr>
            <w:r w:rsidRPr="00351E8C">
              <w:rPr>
                <w:rFonts w:ascii="Calibri" w:hAnsi="Calibri"/>
                <w:sz w:val="20"/>
                <w:szCs w:val="20"/>
              </w:rPr>
              <w:t>Zwykle rozumie i wykonuje polecenia nauczyciela, zwłaszcza gdy są wspierane ruchem, mimiką, gestami: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Guess and say</w:t>
            </w:r>
            <w:r w:rsidRPr="00351E8C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Show me …</w:t>
            </w:r>
            <w:r w:rsidR="009D046C" w:rsidRPr="00351E8C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Let’s play Colin Bingo</w:t>
            </w:r>
            <w:r w:rsidR="009D046C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/</w:t>
            </w:r>
            <w:r w:rsidR="009D046C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Associate! </w:t>
            </w:r>
            <w:r w:rsidRPr="00DB07BB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 xml:space="preserve">Make the pencil case and classroom objects. Open your books. 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>Listen (to the chant</w:t>
            </w:r>
            <w:r w:rsidR="009D046C" w:rsidRPr="00351E8C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>/ to the song</w:t>
            </w:r>
            <w:r w:rsidR="009D046C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>/ and point). 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B19EA" w14:textId="77777777" w:rsidR="009D046C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wszystkie polecenia nauczyciela związane z historyjką </w:t>
            </w:r>
          </w:p>
          <w:p w14:paraId="1A4DE4CD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i przygotowaniem rekwizytów do historyjki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72AB5" w:rsidRPr="003A1550" w14:paraId="65BED3AC" w14:textId="77777777" w:rsidTr="00DB07BB">
        <w:trPr>
          <w:cantSplit/>
          <w:trHeight w:val="841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19150B9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D2A9A4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przedstawiać osoby i rzeczy: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This is …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;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It’s a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ruler</w:t>
            </w:r>
            <w:r w:rsidRPr="00351E8C">
              <w:rPr>
                <w:rFonts w:ascii="Calibri" w:hAnsi="Calibri"/>
                <w:iCs/>
                <w:sz w:val="20"/>
                <w:szCs w:val="20"/>
              </w:rPr>
              <w:t>, robiąc nieznaczne błędy, np. pomija przedimki.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C2C9A6" w14:textId="431BAD69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</w:t>
            </w:r>
            <w:r>
              <w:rPr>
                <w:rFonts w:ascii="Calibri" w:hAnsi="Calibri"/>
                <w:sz w:val="20"/>
                <w:szCs w:val="20"/>
              </w:rPr>
              <w:t>bez problemów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przedstawiać osoby i rzeczy</w:t>
            </w:r>
            <w:r>
              <w:rPr>
                <w:rFonts w:ascii="Calibri" w:hAnsi="Calibri"/>
                <w:sz w:val="20"/>
                <w:szCs w:val="20"/>
              </w:rPr>
              <w:t xml:space="preserve">, posługując się sprawnie konstrukcjami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It’s a</w:t>
            </w:r>
            <w:r w:rsidR="002B506B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…,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This is a</w:t>
            </w:r>
            <w:r>
              <w:rPr>
                <w:rFonts w:ascii="Calibri" w:hAnsi="Calibri"/>
                <w:sz w:val="20"/>
                <w:szCs w:val="20"/>
              </w:rPr>
              <w:t xml:space="preserve"> …</w:t>
            </w:r>
          </w:p>
        </w:tc>
      </w:tr>
      <w:tr w:rsidR="00772AB5" w:rsidRPr="003A1550" w14:paraId="70EBB29F" w14:textId="77777777" w:rsidTr="00DB07BB">
        <w:trPr>
          <w:cantSplit/>
          <w:trHeight w:val="1024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4CB5CAD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F47F7" w14:textId="2BB0E538" w:rsidR="00772AB5" w:rsidRPr="0013225B" w:rsidRDefault="00772AB5" w:rsidP="00772AB5">
            <w:pPr>
              <w:pStyle w:val="Default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pytanie </w:t>
            </w:r>
            <w:r w:rsidRPr="0013225B">
              <w:rPr>
                <w:rFonts w:ascii="Calibri" w:hAnsi="Calibri"/>
                <w:sz w:val="20"/>
                <w:szCs w:val="20"/>
              </w:rPr>
              <w:t xml:space="preserve">o to, gdzie znajdują się przedmioty, np. </w:t>
            </w:r>
            <w:r w:rsidRPr="0013225B">
              <w:rPr>
                <w:rFonts w:ascii="Calibri" w:hAnsi="Calibri"/>
                <w:i/>
                <w:sz w:val="20"/>
                <w:szCs w:val="20"/>
              </w:rPr>
              <w:t>Where’s my pen?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 w:rsidR="002B506B">
              <w:rPr>
                <w:rFonts w:ascii="Calibri" w:hAnsi="Calibri"/>
                <w:iCs/>
                <w:sz w:val="20"/>
                <w:szCs w:val="20"/>
              </w:rPr>
              <w:t>P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otrafi na nie odpowiedzieć: </w:t>
            </w:r>
            <w:r w:rsidRPr="0013225B">
              <w:rPr>
                <w:rFonts w:ascii="Calibri" w:hAnsi="Calibri"/>
                <w:i/>
                <w:iCs/>
                <w:sz w:val="20"/>
                <w:szCs w:val="20"/>
              </w:rPr>
              <w:t>It’s here</w:t>
            </w:r>
            <w:r>
              <w:rPr>
                <w:rFonts w:ascii="Calibri" w:hAnsi="Calibri"/>
                <w:iCs/>
                <w:sz w:val="20"/>
                <w:szCs w:val="20"/>
              </w:rPr>
              <w:t>.</w:t>
            </w:r>
          </w:p>
          <w:p w14:paraId="2768B6E2" w14:textId="77777777" w:rsidR="00772AB5" w:rsidRPr="0013225B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CC202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Potrafi w naturalny sposób w sytuacjach klasowych zadawać pytania o to, gdzie znajdują się przedmioty, i udzielać odpowiedzi.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72AB5" w:rsidRPr="003A1550" w14:paraId="3C9DE5E5" w14:textId="77777777" w:rsidTr="00DB07BB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D306D2F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95B72" w14:textId="77777777" w:rsidR="00772AB5" w:rsidRPr="0013225B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13225B">
              <w:rPr>
                <w:rFonts w:ascii="Calibri" w:hAnsi="Calibri"/>
                <w:sz w:val="20"/>
                <w:szCs w:val="20"/>
              </w:rPr>
              <w:t xml:space="preserve">Rozumie przynależność: </w:t>
            </w:r>
            <w:r w:rsidRPr="0013225B">
              <w:rPr>
                <w:rFonts w:ascii="Calibri" w:hAnsi="Calibri"/>
                <w:i/>
                <w:iCs/>
                <w:sz w:val="20"/>
                <w:szCs w:val="20"/>
              </w:rPr>
              <w:t>It’s my pen!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96072B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Określa przynależność w rzeczywistej sytuacji w odniesieniu do </w:t>
            </w:r>
            <w:r>
              <w:rPr>
                <w:rFonts w:ascii="Calibri" w:hAnsi="Calibri"/>
                <w:sz w:val="20"/>
                <w:szCs w:val="20"/>
              </w:rPr>
              <w:t>siebie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72AB5" w:rsidRPr="003A1550" w14:paraId="0DA72D0D" w14:textId="77777777" w:rsidTr="00DB07BB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08963E7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A4301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Poprawnie wymawia dźwięk /r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/ w </w:t>
            </w:r>
            <w:r w:rsidRPr="0000013A">
              <w:rPr>
                <w:rFonts w:ascii="Calibri" w:hAnsi="Calibri"/>
                <w:i/>
                <w:sz w:val="20"/>
                <w:szCs w:val="20"/>
              </w:rPr>
              <w:t>the Bug Twister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925AD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</w:t>
            </w:r>
            <w:r>
              <w:rPr>
                <w:rFonts w:ascii="Calibri" w:hAnsi="Calibri"/>
                <w:sz w:val="20"/>
                <w:szCs w:val="20"/>
              </w:rPr>
              <w:t>oprawnie wymawia dźwięk /r</w:t>
            </w:r>
            <w:r w:rsidRPr="003A1550">
              <w:rPr>
                <w:rFonts w:ascii="Calibri" w:hAnsi="Calibri"/>
                <w:sz w:val="20"/>
                <w:szCs w:val="20"/>
              </w:rPr>
              <w:t>/ w znanych mu słowach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72AB5" w:rsidRPr="003A1550" w14:paraId="228D4D3D" w14:textId="77777777" w:rsidTr="00DB07BB">
        <w:trPr>
          <w:cantSplit/>
          <w:trHeight w:val="6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17815FA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EFF1E2" w14:textId="77777777" w:rsidR="00772AB5" w:rsidRPr="0000013A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00013A">
              <w:rPr>
                <w:rFonts w:ascii="Calibri" w:hAnsi="Calibri"/>
                <w:sz w:val="20"/>
                <w:szCs w:val="20"/>
              </w:rPr>
              <w:t xml:space="preserve">Rozumie znaczenie </w:t>
            </w:r>
            <w:r>
              <w:rPr>
                <w:rFonts w:ascii="Calibri" w:hAnsi="Calibri"/>
                <w:sz w:val="20"/>
                <w:szCs w:val="20"/>
              </w:rPr>
              <w:t>czasowników</w:t>
            </w:r>
            <w:r w:rsidRPr="0000013A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F546D9">
              <w:rPr>
                <w:rFonts w:asciiTheme="minorHAnsi" w:hAnsiTheme="minorHAnsi" w:cstheme="minorHAnsi"/>
                <w:i/>
                <w:sz w:val="20"/>
                <w:szCs w:val="20"/>
              </w:rPr>
              <w:t>colour, draw, read, write</w:t>
            </w:r>
            <w:r>
              <w:rPr>
                <w:rFonts w:ascii="Calibri" w:hAnsi="Calibri"/>
                <w:sz w:val="20"/>
                <w:szCs w:val="20"/>
              </w:rPr>
              <w:t xml:space="preserve">, tworzy zazwyczaj poprawne zdania typu: </w:t>
            </w:r>
            <w:r w:rsidRPr="00F546D9">
              <w:rPr>
                <w:rFonts w:ascii="Calibri" w:hAnsi="Calibri"/>
                <w:i/>
                <w:sz w:val="20"/>
                <w:szCs w:val="20"/>
              </w:rPr>
              <w:t>I write at school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F51AE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Sprawnie używa poznanego słownictwa, tworząc zdania na temat czynności, które wykonuje w klasie i w domu, np.: </w:t>
            </w:r>
            <w:r w:rsidRPr="00F546D9">
              <w:rPr>
                <w:rFonts w:ascii="Calibri" w:hAnsi="Calibri"/>
                <w:i/>
                <w:iCs/>
                <w:sz w:val="20"/>
                <w:szCs w:val="20"/>
              </w:rPr>
              <w:t>It’s a pen and I write at school</w:t>
            </w:r>
            <w:r w:rsidRPr="00F546D9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</w:tr>
      <w:tr w:rsidR="00772AB5" w:rsidRPr="003A1550" w14:paraId="47A63236" w14:textId="77777777" w:rsidTr="00DB07BB">
        <w:trPr>
          <w:cantSplit/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1D8EC83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F61EC8" w14:textId="59A3DEE0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 pytania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o kolor </w:t>
            </w:r>
            <w:r>
              <w:rPr>
                <w:rFonts w:ascii="Calibri" w:hAnsi="Calibri"/>
                <w:sz w:val="20"/>
                <w:szCs w:val="20"/>
              </w:rPr>
              <w:t>przyborów szkolnych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What colour is the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pen?</w:t>
            </w:r>
            <w:r w:rsidR="002B506B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="002B506B">
              <w:rPr>
                <w:rFonts w:ascii="Calibri" w:hAnsi="Calibri"/>
                <w:iCs/>
                <w:sz w:val="20"/>
                <w:szCs w:val="20"/>
              </w:rPr>
              <w:t>U</w:t>
            </w:r>
            <w:r w:rsidRPr="00820572">
              <w:rPr>
                <w:rFonts w:ascii="Calibri" w:hAnsi="Calibri"/>
                <w:iCs/>
                <w:sz w:val="20"/>
                <w:szCs w:val="20"/>
              </w:rPr>
              <w:t>dziela odpowiedzi</w:t>
            </w:r>
            <w:r>
              <w:rPr>
                <w:rFonts w:ascii="Calibri" w:hAnsi="Calibri"/>
                <w:iCs/>
                <w:sz w:val="20"/>
                <w:szCs w:val="20"/>
              </w:rPr>
              <w:t>,</w:t>
            </w:r>
            <w:r w:rsidRPr="00820572">
              <w:rPr>
                <w:rFonts w:ascii="Calibri" w:hAnsi="Calibri"/>
                <w:iCs/>
                <w:sz w:val="20"/>
                <w:szCs w:val="20"/>
              </w:rPr>
              <w:t xml:space="preserve"> podając nazwę koloru.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07932F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Zadaje pytania o kolor znanych mu przedmiotów. </w:t>
            </w:r>
            <w:r>
              <w:rPr>
                <w:rFonts w:ascii="Calibri" w:hAnsi="Calibri"/>
                <w:sz w:val="20"/>
                <w:szCs w:val="20"/>
              </w:rPr>
              <w:t xml:space="preserve">Udziela odpowiedzi, używając konstrukcji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It’s</w:t>
            </w:r>
            <w:r>
              <w:rPr>
                <w:rFonts w:ascii="Calibri" w:hAnsi="Calibri"/>
                <w:i/>
                <w:sz w:val="20"/>
                <w:szCs w:val="20"/>
              </w:rPr>
              <w:t>…</w:t>
            </w:r>
            <w:r w:rsidR="00F86FA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i nazwy koloru.</w:t>
            </w:r>
          </w:p>
        </w:tc>
      </w:tr>
      <w:tr w:rsidR="00772AB5" w:rsidRPr="003A1550" w14:paraId="0862DF2D" w14:textId="77777777" w:rsidTr="00DB07BB">
        <w:trPr>
          <w:cantSplit/>
          <w:trHeight w:val="1763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DE12E0A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0091A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wskazać właściwe rysunki, słuchając historyjki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The </w:t>
            </w:r>
            <w:r w:rsidRPr="00F546D9">
              <w:rPr>
                <w:rFonts w:ascii="Calibri" w:hAnsi="Calibri"/>
                <w:i/>
                <w:iCs/>
                <w:sz w:val="20"/>
                <w:szCs w:val="20"/>
              </w:rPr>
              <w:t>school concert</w:t>
            </w:r>
            <w:r w:rsidRPr="003A1550">
              <w:rPr>
                <w:rFonts w:ascii="Calibri" w:hAnsi="Calibri"/>
                <w:sz w:val="20"/>
                <w:szCs w:val="20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A119F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dokładnie pełną treść historyjki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The </w:t>
            </w:r>
            <w:r w:rsidRPr="00954051">
              <w:rPr>
                <w:rFonts w:ascii="Calibri" w:hAnsi="Calibri"/>
                <w:i/>
                <w:iCs/>
                <w:sz w:val="20"/>
                <w:szCs w:val="20"/>
              </w:rPr>
              <w:t>school concert</w:t>
            </w:r>
            <w:r w:rsidR="00F86FA0">
              <w:rPr>
                <w:rFonts w:ascii="Calibri" w:hAnsi="Calibri"/>
                <w:i/>
                <w:iCs/>
                <w:sz w:val="20"/>
                <w:szCs w:val="20"/>
              </w:rPr>
              <w:t xml:space="preserve">. </w:t>
            </w:r>
            <w:r w:rsidR="00F86FA0">
              <w:rPr>
                <w:rFonts w:ascii="Calibri" w:hAnsi="Calibri"/>
                <w:iCs/>
                <w:sz w:val="20"/>
                <w:szCs w:val="20"/>
              </w:rPr>
              <w:t>P</w:t>
            </w:r>
            <w:r w:rsidRPr="003A1550">
              <w:rPr>
                <w:rFonts w:ascii="Calibri" w:hAnsi="Calibri"/>
                <w:sz w:val="20"/>
                <w:szCs w:val="20"/>
              </w:rPr>
              <w:t>odczas jej słuchania potrafi wskazać właściwe rysunki, samodzielnie ustala kolejność wydarzeń i domyśla się dalszego przebieg</w:t>
            </w:r>
            <w:r w:rsidR="00F86FA0">
              <w:rPr>
                <w:rFonts w:ascii="Calibri" w:hAnsi="Calibri"/>
                <w:sz w:val="20"/>
                <w:szCs w:val="20"/>
              </w:rPr>
              <w:t>u akcji na podstawie ilustracji. P</w:t>
            </w:r>
            <w:r w:rsidRPr="003A1550">
              <w:rPr>
                <w:rFonts w:ascii="Calibri" w:hAnsi="Calibri"/>
                <w:sz w:val="20"/>
                <w:szCs w:val="20"/>
              </w:rPr>
              <w:t>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772AB5" w:rsidRPr="003A1550" w14:paraId="63900DEE" w14:textId="77777777" w:rsidTr="00DB07BB">
        <w:trPr>
          <w:cantSplit/>
          <w:trHeight w:val="719"/>
        </w:trPr>
        <w:tc>
          <w:tcPr>
            <w:tcW w:w="18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86FBA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31D1E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Stosuje zwroty grzecznościowe: </w:t>
            </w:r>
            <w:r w:rsidRPr="00F546D9">
              <w:rPr>
                <w:rFonts w:ascii="Calibri" w:hAnsi="Calibri"/>
                <w:i/>
                <w:sz w:val="20"/>
                <w:szCs w:val="20"/>
              </w:rPr>
              <w:t xml:space="preserve">Good morning. </w:t>
            </w:r>
            <w:r w:rsidRPr="00954051"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  <w:t>Sorry, I’m late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0ECF9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Spontanicznie stosuje zwroty grzecznościowe: </w:t>
            </w:r>
            <w:r w:rsidRPr="00954051">
              <w:rPr>
                <w:rFonts w:ascii="Calibri" w:hAnsi="Calibri"/>
                <w:i/>
                <w:sz w:val="20"/>
                <w:szCs w:val="20"/>
              </w:rPr>
              <w:t xml:space="preserve">Good morning. </w:t>
            </w:r>
            <w:r w:rsidRPr="00954051"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  <w:t>Sorry, I’m late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</w:tr>
      <w:tr w:rsidR="00772AB5" w:rsidRPr="003A1550" w14:paraId="25AF1ABE" w14:textId="77777777" w:rsidTr="00772AB5">
        <w:trPr>
          <w:cantSplit/>
          <w:trHeight w:val="643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8735EDF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  <w:p w14:paraId="6D0B4AB4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Materiał leksykalno</w:t>
            </w:r>
            <w:r w:rsidR="00C64776">
              <w:rPr>
                <w:rFonts w:ascii="Calibri" w:hAnsi="Calibri"/>
                <w:b/>
              </w:rPr>
              <w:t>-</w:t>
            </w:r>
            <w:r>
              <w:rPr>
                <w:rFonts w:ascii="Calibri" w:hAnsi="Calibri"/>
                <w:b/>
              </w:rPr>
              <w:t xml:space="preserve"> -</w:t>
            </w:r>
            <w:r w:rsidRPr="003A1550">
              <w:rPr>
                <w:rFonts w:ascii="Calibri" w:hAnsi="Calibri"/>
                <w:b/>
              </w:rPr>
              <w:t>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DD659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i zazwyczaj poprawnie tworzy zdania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pytające z czasownikiem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to be</w:t>
            </w:r>
            <w:r w:rsidR="00F86FA0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351E8C">
              <w:rPr>
                <w:rFonts w:ascii="Calibri" w:hAnsi="Calibri"/>
                <w:iCs/>
                <w:sz w:val="20"/>
                <w:szCs w:val="20"/>
              </w:rPr>
              <w:t xml:space="preserve">w 3. os. </w:t>
            </w:r>
            <w:r w:rsidR="00F86FA0" w:rsidRPr="00351E8C">
              <w:rPr>
                <w:rFonts w:ascii="Calibri" w:hAnsi="Calibri"/>
                <w:iCs/>
                <w:sz w:val="20"/>
                <w:szCs w:val="20"/>
              </w:rPr>
              <w:t>l</w:t>
            </w:r>
            <w:r w:rsidRPr="00351E8C">
              <w:rPr>
                <w:rFonts w:ascii="Calibri" w:hAnsi="Calibri"/>
                <w:iCs/>
                <w:sz w:val="20"/>
                <w:szCs w:val="20"/>
              </w:rPr>
              <w:t>p</w:t>
            </w:r>
            <w:r w:rsidR="00F86FA0">
              <w:rPr>
                <w:rFonts w:ascii="Calibri" w:hAnsi="Calibri"/>
                <w:i/>
                <w:iCs/>
                <w:sz w:val="20"/>
                <w:szCs w:val="20"/>
              </w:rPr>
              <w:t>.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What colour is …?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4F106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Zadaje kolegom pytania na temat </w:t>
            </w:r>
            <w:r>
              <w:rPr>
                <w:rFonts w:ascii="Calibri" w:hAnsi="Calibri"/>
                <w:sz w:val="20"/>
                <w:szCs w:val="20"/>
              </w:rPr>
              <w:t xml:space="preserve">koloru ich przyboru szkolnego, np.: </w:t>
            </w:r>
            <w:r w:rsidRPr="00954051">
              <w:rPr>
                <w:rFonts w:ascii="Calibri" w:hAnsi="Calibri"/>
                <w:i/>
                <w:sz w:val="20"/>
                <w:szCs w:val="20"/>
              </w:rPr>
              <w:t>What colour is your pen?</w:t>
            </w:r>
          </w:p>
        </w:tc>
      </w:tr>
      <w:tr w:rsidR="00772AB5" w:rsidRPr="003A1550" w14:paraId="27FAB230" w14:textId="77777777" w:rsidTr="00772AB5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A1C144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02A2A" w14:textId="7EAA2691" w:rsidR="00772AB5" w:rsidRPr="00AF1CA1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to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be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 Who’s this?</w:t>
            </w: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>,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E6CA5" w14:textId="609677CB" w:rsidR="00772AB5" w:rsidRPr="003A1550" w:rsidRDefault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What’s this? Who’s this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</w:tr>
      <w:tr w:rsidR="00772AB5" w:rsidRPr="003A1550" w14:paraId="5D4BF51E" w14:textId="77777777" w:rsidTr="00772AB5">
        <w:trPr>
          <w:cantSplit/>
          <w:trHeight w:val="64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929069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AF618" w14:textId="077E8EFA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</w:t>
            </w:r>
            <w:r>
              <w:rPr>
                <w:rFonts w:ascii="Calibri" w:hAnsi="Calibri"/>
                <w:sz w:val="20"/>
                <w:szCs w:val="20"/>
              </w:rPr>
              <w:t xml:space="preserve">i tworzy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zdania twierdzące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imple </w:t>
            </w:r>
            <w:r w:rsidRPr="003A1550">
              <w:rPr>
                <w:rFonts w:ascii="Calibri" w:hAnsi="Calibri"/>
                <w:sz w:val="20"/>
                <w:szCs w:val="20"/>
              </w:rPr>
              <w:t>w 1. os. l. poj.</w:t>
            </w:r>
            <w:r>
              <w:rPr>
                <w:rFonts w:ascii="Calibri" w:hAnsi="Calibri"/>
                <w:sz w:val="20"/>
                <w:szCs w:val="20"/>
              </w:rPr>
              <w:t>, np.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read at school.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FCA6B" w14:textId="77777777" w:rsidR="00F86FA0" w:rsidRDefault="00772AB5" w:rsidP="00772AB5">
            <w:pPr>
              <w:pStyle w:val="Defaul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stosuje zdania twierdzące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</w:p>
          <w:p w14:paraId="10851A3B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z czasownikami: </w:t>
            </w:r>
            <w:r w:rsidRPr="008B4FE0">
              <w:rPr>
                <w:rFonts w:asciiTheme="minorHAnsi" w:hAnsiTheme="minorHAnsi" w:cstheme="minorHAnsi"/>
                <w:i/>
                <w:sz w:val="20"/>
                <w:szCs w:val="20"/>
              </w:rPr>
              <w:t>colour, draw, read, write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72AB5" w:rsidRPr="003A1550" w14:paraId="1668098C" w14:textId="77777777" w:rsidTr="00772AB5">
        <w:trPr>
          <w:cantSplit/>
          <w:trHeight w:val="653"/>
        </w:trPr>
        <w:tc>
          <w:tcPr>
            <w:tcW w:w="1843" w:type="dxa"/>
            <w:tcBorders>
              <w:left w:val="single" w:sz="5" w:space="0" w:color="000000"/>
              <w:right w:val="single" w:sz="5" w:space="0" w:color="000000"/>
            </w:tcBorders>
          </w:tcPr>
          <w:p w14:paraId="460755C4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722030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tryb rozkazujący i </w:t>
            </w:r>
            <w:r>
              <w:rPr>
                <w:rFonts w:ascii="Calibri" w:hAnsi="Calibri"/>
                <w:sz w:val="20"/>
                <w:szCs w:val="20"/>
              </w:rPr>
              <w:t>polecenia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99F11" w14:textId="1D3FB356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tryb rozkazujący i </w:t>
            </w:r>
            <w:r>
              <w:rPr>
                <w:rFonts w:ascii="Calibri" w:hAnsi="Calibri"/>
                <w:sz w:val="20"/>
                <w:szCs w:val="20"/>
              </w:rPr>
              <w:t>poleceni</w:t>
            </w:r>
            <w:r w:rsidR="002B506B">
              <w:rPr>
                <w:rFonts w:ascii="Calibri" w:hAnsi="Calibri"/>
                <w:sz w:val="20"/>
                <w:szCs w:val="20"/>
              </w:rPr>
              <w:t>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oraz próbuje sam je wydawać.</w:t>
            </w:r>
          </w:p>
        </w:tc>
      </w:tr>
      <w:tr w:rsidR="00772AB5" w:rsidRPr="003A1550" w14:paraId="36DB1901" w14:textId="77777777" w:rsidTr="00772AB5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0430671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165AFAF0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lang w:val="en-US"/>
              </w:rPr>
            </w:pPr>
            <w:r w:rsidRPr="003A1550">
              <w:rPr>
                <w:rFonts w:ascii="Calibri" w:hAnsi="Calibri"/>
                <w:b/>
                <w:lang w:val="en-US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99384" w14:textId="77777777" w:rsidR="00772AB5" w:rsidRPr="001D469E" w:rsidRDefault="00772AB5" w:rsidP="00772AB5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1D469E">
              <w:rPr>
                <w:rFonts w:ascii="Calibri" w:hAnsi="Calibri"/>
                <w:sz w:val="20"/>
                <w:szCs w:val="20"/>
                <w:lang w:val="en-US"/>
              </w:rPr>
              <w:t xml:space="preserve">Potrafi śpiewać piosenki i mówić rymowanki: </w:t>
            </w:r>
            <w:r w:rsidRPr="001D469E">
              <w:rPr>
                <w:rFonts w:ascii="Calibri" w:hAnsi="Calibri"/>
                <w:i/>
                <w:sz w:val="20"/>
                <w:szCs w:val="20"/>
                <w:lang w:val="en-US"/>
              </w:rPr>
              <w:t xml:space="preserve">Colin’s chant, What’s this?, Are you ready?, I write at school, </w:t>
            </w:r>
            <w:r>
              <w:rPr>
                <w:rFonts w:ascii="Calibri" w:hAnsi="Calibri"/>
                <w:i/>
                <w:sz w:val="20"/>
                <w:szCs w:val="20"/>
                <w:lang w:val="en-US"/>
              </w:rPr>
              <w:t>O</w:t>
            </w:r>
            <w:r w:rsidRPr="001D469E">
              <w:rPr>
                <w:rFonts w:ascii="Calibri" w:hAnsi="Calibri"/>
                <w:i/>
                <w:sz w:val="20"/>
                <w:szCs w:val="20"/>
                <w:lang w:val="en-US"/>
              </w:rPr>
              <w:t>ne, two, three, four,</w:t>
            </w:r>
            <w:r w:rsidR="00F86FA0">
              <w:rPr>
                <w:rFonts w:ascii="Calibri" w:hAnsi="Calibri"/>
                <w:i/>
                <w:sz w:val="20"/>
                <w:szCs w:val="20"/>
                <w:lang w:val="en-US"/>
              </w:rPr>
              <w:t xml:space="preserve"> </w:t>
            </w:r>
            <w:r w:rsidRPr="001D469E">
              <w:rPr>
                <w:rFonts w:ascii="Calibri" w:hAnsi="Calibri"/>
                <w:sz w:val="20"/>
                <w:szCs w:val="20"/>
                <w:lang w:val="en-US"/>
              </w:rPr>
              <w:t>kiedy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D0FFB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samodzielnie śpiewa</w:t>
            </w:r>
            <w:r>
              <w:rPr>
                <w:rFonts w:ascii="Calibri" w:hAnsi="Calibri"/>
                <w:sz w:val="20"/>
                <w:szCs w:val="20"/>
              </w:rPr>
              <w:t>ć piosenki i recytować rymowanki</w:t>
            </w:r>
            <w:r w:rsidRPr="003A1550">
              <w:rPr>
                <w:rFonts w:ascii="Calibri" w:hAnsi="Calibri"/>
                <w:sz w:val="20"/>
                <w:szCs w:val="20"/>
              </w:rPr>
              <w:t>, wzbogacając je o ruch sceniczny.</w:t>
            </w:r>
          </w:p>
        </w:tc>
      </w:tr>
      <w:tr w:rsidR="00772AB5" w:rsidRPr="003A1550" w14:paraId="5FAE91A2" w14:textId="77777777" w:rsidTr="00772AB5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B08EB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1D2C5" w14:textId="77777777" w:rsidR="00F86FA0" w:rsidRDefault="00772AB5" w:rsidP="00772AB5">
            <w:pPr>
              <w:pStyle w:val="Default"/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</w:pPr>
            <w:r w:rsidRPr="001D469E">
              <w:rPr>
                <w:rFonts w:ascii="Calibri" w:hAnsi="Calibri"/>
                <w:sz w:val="20"/>
                <w:szCs w:val="20"/>
                <w:lang w:val="en-GB"/>
              </w:rPr>
              <w:t>Rozumie zasady gier</w:t>
            </w:r>
            <w:r w:rsidRPr="001D469E">
              <w:rPr>
                <w:rFonts w:ascii="Calibri" w:hAnsi="Calibri"/>
                <w:i/>
                <w:sz w:val="20"/>
                <w:szCs w:val="20"/>
                <w:lang w:val="en-GB"/>
              </w:rPr>
              <w:t>: Colin’s bin</w:t>
            </w:r>
            <w:r w:rsidRPr="00A640F9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go,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Where’s my pen?</w:t>
            </w:r>
            <w:r w:rsidRPr="00A640F9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Bugs snap</w:t>
            </w:r>
            <w:r w:rsidRPr="00A640F9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Find the picture, Guess …,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School chain</w:t>
            </w:r>
            <w:r w:rsidRPr="00A640F9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Remember</w:t>
            </w:r>
            <w:r w:rsidRPr="00A640F9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sz w:val="20"/>
                <w:szCs w:val="20"/>
                <w:lang w:val="en-US"/>
              </w:rPr>
              <w:t>Associate</w:t>
            </w:r>
            <w:r w:rsidRPr="00A640F9">
              <w:rPr>
                <w:rFonts w:ascii="Calibri" w:hAnsi="Calibri"/>
                <w:i/>
                <w:sz w:val="20"/>
                <w:szCs w:val="20"/>
                <w:lang w:val="en-US"/>
              </w:rPr>
              <w:t>, I spy with bug eye</w:t>
            </w:r>
            <w:r w:rsidR="00F86FA0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 </w:t>
            </w:r>
          </w:p>
          <w:p w14:paraId="0AAFC0A3" w14:textId="77777777" w:rsidR="00772AB5" w:rsidRPr="00351E8C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51E8C">
              <w:rPr>
                <w:rFonts w:ascii="Calibri" w:hAnsi="Calibri"/>
                <w:sz w:val="20"/>
                <w:szCs w:val="20"/>
              </w:rPr>
              <w:t>i 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DE45D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Rozumie zasady nowych gier i bierze w nich aktywny udział</w:t>
            </w:r>
            <w:r>
              <w:rPr>
                <w:rFonts w:ascii="Calibri" w:hAnsi="Calibri"/>
                <w:sz w:val="20"/>
                <w:szCs w:val="20"/>
              </w:rPr>
              <w:t>, przejmując rolę prowadzącego zabawę</w:t>
            </w:r>
          </w:p>
        </w:tc>
      </w:tr>
      <w:tr w:rsidR="00772AB5" w:rsidRPr="003A1550" w14:paraId="5EC7C348" w14:textId="77777777" w:rsidTr="00772AB5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5E97D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B40FE" w14:textId="2FCFABA8" w:rsidR="00772AB5" w:rsidRPr="003A1550" w:rsidRDefault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Ćwiczy sprawności manualne podczas wycinania kart z rysunkami, </w:t>
            </w:r>
            <w:r w:rsidR="002B506B">
              <w:rPr>
                <w:rFonts w:ascii="Calibri" w:hAnsi="Calibri"/>
                <w:sz w:val="20"/>
                <w:szCs w:val="20"/>
              </w:rPr>
              <w:t>wykonywa</w:t>
            </w:r>
            <w:r w:rsidR="002B506B" w:rsidRPr="003A1550">
              <w:rPr>
                <w:rFonts w:ascii="Calibri" w:hAnsi="Calibri"/>
                <w:sz w:val="20"/>
                <w:szCs w:val="20"/>
              </w:rPr>
              <w:t xml:space="preserve">nia </w:t>
            </w:r>
            <w:r>
              <w:rPr>
                <w:rFonts w:ascii="Calibri" w:hAnsi="Calibri"/>
                <w:sz w:val="20"/>
                <w:szCs w:val="20"/>
              </w:rPr>
              <w:t>rysunków, czasami potrzebuje pomocy nauczyciela</w:t>
            </w:r>
            <w:r w:rsidR="002B506B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92F47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W domu wykonuje samodzielnie wła</w:t>
            </w:r>
            <w:r>
              <w:rPr>
                <w:rFonts w:ascii="Calibri" w:hAnsi="Calibri"/>
                <w:sz w:val="20"/>
                <w:szCs w:val="20"/>
              </w:rPr>
              <w:t>sne karty z rysunkami i obrazki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</w:tbl>
    <w:p w14:paraId="309B912D" w14:textId="77777777" w:rsidR="00772AB5" w:rsidRPr="007835E2" w:rsidRDefault="00772AB5" w:rsidP="00772AB5"/>
    <w:p w14:paraId="5B1D3407" w14:textId="77777777" w:rsidR="00772AB5" w:rsidRDefault="00772AB5">
      <w:pPr>
        <w:sectPr w:rsidR="00772AB5" w:rsidSect="00772AB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A61D1BB" w14:textId="77777777" w:rsidR="00772AB5" w:rsidRPr="003A1550" w:rsidRDefault="00772AB5" w:rsidP="002213AB">
      <w:pPr>
        <w:shd w:val="clear" w:color="auto" w:fill="D9D9D9"/>
        <w:ind w:right="-738"/>
        <w:jc w:val="center"/>
        <w:rPr>
          <w:rFonts w:ascii="Calibri" w:hAnsi="Calibri" w:cs="Calibri"/>
          <w:b/>
        </w:rPr>
      </w:pPr>
      <w:r w:rsidRPr="003A1550">
        <w:rPr>
          <w:rFonts w:ascii="Calibri" w:hAnsi="Calibri" w:cs="Calibri"/>
          <w:b/>
        </w:rPr>
        <w:lastRenderedPageBreak/>
        <w:t>UNIT 2 – THE MAGIC ELF</w:t>
      </w:r>
    </w:p>
    <w:p w14:paraId="65B79699" w14:textId="77777777" w:rsidR="00772AB5" w:rsidRDefault="00772AB5" w:rsidP="00772AB5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F19571B" w14:textId="77777777" w:rsidR="00772AB5" w:rsidRDefault="00772AB5" w:rsidP="00772AB5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A2F7363" w14:textId="77777777" w:rsidR="00772AB5" w:rsidRPr="003A1550" w:rsidRDefault="00772AB5" w:rsidP="00772AB5">
      <w:pPr>
        <w:pStyle w:val="Default"/>
        <w:rPr>
          <w:rFonts w:ascii="Calibri" w:hAnsi="Calibri"/>
          <w:color w:val="auto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772AB5" w:rsidRPr="003A1550" w14:paraId="1D452B3A" w14:textId="77777777" w:rsidTr="00351E8C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296A68DE" w14:textId="77777777" w:rsidR="00F86FA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7245E68F" w14:textId="77777777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EAAFAF3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006A37FD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5F29432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462BE6E1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C64776" w:rsidRPr="003A1550" w14:paraId="5D84304E" w14:textId="77777777" w:rsidTr="00351E8C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0198105D" w14:textId="77777777" w:rsidR="00C64776" w:rsidRPr="003A1550" w:rsidRDefault="00C64776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1B86D6B" w14:textId="77777777" w:rsidR="00C64776" w:rsidRPr="003A1550" w:rsidRDefault="00C64776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4A6D19" w14:textId="0AB92A02" w:rsidR="00C64776" w:rsidRPr="00FC1404" w:rsidRDefault="002B506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="00C64776">
              <w:rPr>
                <w:rFonts w:ascii="Calibri" w:hAnsi="Calibri"/>
                <w:sz w:val="20"/>
                <w:szCs w:val="20"/>
              </w:rPr>
              <w:t xml:space="preserve">azwyczaj poprawnie </w:t>
            </w:r>
            <w:r w:rsidR="00C64776" w:rsidRPr="003A1550">
              <w:rPr>
                <w:rFonts w:ascii="Calibri" w:hAnsi="Calibri"/>
                <w:sz w:val="20"/>
                <w:szCs w:val="20"/>
              </w:rPr>
              <w:t xml:space="preserve">nazywa </w:t>
            </w:r>
            <w:r w:rsidR="00C64776">
              <w:rPr>
                <w:rFonts w:ascii="Calibri" w:hAnsi="Calibri"/>
                <w:sz w:val="20"/>
                <w:szCs w:val="20"/>
              </w:rPr>
              <w:t>zabawki</w:t>
            </w:r>
            <w:r w:rsidR="00C64776" w:rsidRPr="003A1550">
              <w:rPr>
                <w:rFonts w:ascii="Calibri" w:hAnsi="Calibri"/>
                <w:sz w:val="20"/>
                <w:szCs w:val="20"/>
              </w:rPr>
              <w:t>:</w:t>
            </w:r>
            <w:r w:rsidR="00C6477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64776" w:rsidRPr="00FC1404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bike, car, doll, robot, scooter, skateboard, teddy bear</w:t>
            </w:r>
            <w:r w:rsidR="00C64776" w:rsidRPr="00FC1404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84B79" w14:textId="7C8D55E8" w:rsidR="00C64776" w:rsidRPr="003A1550" w:rsidRDefault="00C64776" w:rsidP="00DB07B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Bez p</w:t>
            </w:r>
            <w:r>
              <w:rPr>
                <w:rFonts w:ascii="Calibri" w:hAnsi="Calibri"/>
                <w:sz w:val="20"/>
                <w:szCs w:val="20"/>
              </w:rPr>
              <w:t>omyłek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nazywa </w:t>
            </w:r>
            <w:r>
              <w:rPr>
                <w:rFonts w:ascii="Calibri" w:hAnsi="Calibri"/>
                <w:sz w:val="20"/>
                <w:szCs w:val="20"/>
              </w:rPr>
              <w:t>zabawki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</w:rPr>
              <w:t xml:space="preserve">stosując konstrukcję </w:t>
            </w:r>
            <w:r w:rsidRPr="00FC49FB">
              <w:rPr>
                <w:rFonts w:ascii="Calibri" w:hAnsi="Calibri"/>
                <w:i/>
                <w:sz w:val="20"/>
                <w:szCs w:val="20"/>
              </w:rPr>
              <w:t>It’s a</w:t>
            </w:r>
            <w:r>
              <w:rPr>
                <w:rFonts w:ascii="Calibri" w:hAnsi="Calibri"/>
                <w:sz w:val="20"/>
                <w:szCs w:val="20"/>
              </w:rPr>
              <w:t xml:space="preserve"> …,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This is a …</w:t>
            </w:r>
          </w:p>
        </w:tc>
      </w:tr>
      <w:tr w:rsidR="00C64776" w:rsidRPr="003A1550" w14:paraId="36AF9CF7" w14:textId="77777777" w:rsidTr="00351E8C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3E07E3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DC16A5A" w14:textId="1DC0B506" w:rsidR="00C64776" w:rsidRPr="000139C6" w:rsidRDefault="00C6477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="002B506B">
              <w:rPr>
                <w:rFonts w:asciiTheme="minorHAnsi" w:hAnsiTheme="minorHAnsi" w:cstheme="minorHAnsi"/>
                <w:sz w:val="20"/>
                <w:szCs w:val="20"/>
              </w:rPr>
              <w:t>pytanie o osobę i przedmiot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z czasownikiem </w:t>
            </w:r>
            <w:r w:rsidRPr="00FC49FB">
              <w:rPr>
                <w:rFonts w:asciiTheme="minorHAnsi" w:hAnsiTheme="minorHAnsi" w:cstheme="minorHAnsi"/>
                <w:i/>
                <w:sz w:val="20"/>
                <w:szCs w:val="20"/>
              </w:rPr>
              <w:t>to be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FC49FB">
              <w:rPr>
                <w:rFonts w:asciiTheme="minorHAnsi" w:hAnsiTheme="minorHAnsi" w:cstheme="minorHAnsi"/>
                <w:i/>
                <w:sz w:val="20"/>
                <w:szCs w:val="20"/>
              </w:rPr>
              <w:t>What’s this?,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C49FB">
              <w:rPr>
                <w:rFonts w:asciiTheme="minorHAnsi" w:hAnsiTheme="minorHAnsi" w:cstheme="minorHAnsi"/>
                <w:i/>
                <w:sz w:val="20"/>
                <w:szCs w:val="20"/>
              </w:rPr>
              <w:t>Who’s this?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jeśli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są</w:t>
            </w:r>
            <w:r w:rsidR="002B506B">
              <w:rPr>
                <w:rFonts w:asciiTheme="minorHAnsi" w:hAnsiTheme="minorHAnsi" w:cstheme="minorHAnsi"/>
                <w:sz w:val="20"/>
                <w:szCs w:val="20"/>
              </w:rPr>
              <w:t xml:space="preserve"> 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poparte pomocniczymi gestami. Odpowiada na pytania, podając nazwę.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9E533" w14:textId="77777777" w:rsidR="00C64776" w:rsidRDefault="00C64776" w:rsidP="00351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znaczenie zaimków pytających w pytaniach z czasownikiem </w:t>
            </w:r>
            <w:r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to be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What’s this?,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Who’s this?</w:t>
            </w:r>
          </w:p>
          <w:p w14:paraId="6C7A9B95" w14:textId="77777777" w:rsidR="00C64776" w:rsidRPr="000139C6" w:rsidRDefault="00C64776" w:rsidP="00351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1E8C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dpowiada na pytania, używając zwrotów: </w:t>
            </w:r>
            <w:r w:rsidRPr="000139C6">
              <w:rPr>
                <w:rFonts w:asciiTheme="minorHAnsi" w:hAnsiTheme="minorHAnsi" w:cstheme="minorHAnsi"/>
                <w:i/>
                <w:sz w:val="20"/>
                <w:szCs w:val="20"/>
              </w:rPr>
              <w:t>It’s …, This is …</w:t>
            </w:r>
          </w:p>
        </w:tc>
      </w:tr>
      <w:tr w:rsidR="00C64776" w:rsidRPr="003A1550" w14:paraId="15FC0E64" w14:textId="77777777" w:rsidTr="00351E8C">
        <w:trPr>
          <w:cantSplit/>
          <w:trHeight w:val="1222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2570B2" w14:textId="77777777" w:rsidR="00C64776" w:rsidRPr="00997DCD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122A5" w14:textId="04ED6BD1" w:rsidR="00C64776" w:rsidRPr="00351E8C" w:rsidRDefault="00C64776" w:rsidP="00351E8C">
            <w:pPr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</w:pPr>
            <w:r w:rsidRPr="00351E8C">
              <w:rPr>
                <w:rFonts w:ascii="Calibri" w:hAnsi="Calibri"/>
                <w:sz w:val="20"/>
                <w:szCs w:val="20"/>
              </w:rPr>
              <w:t>Rozumie i wykonuje polecenia nauczyciela, zwłaszcza gdy są wspierane ruchem, mimiką, gestami: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Guess and say. 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>Show me …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>;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00013A">
              <w:rPr>
                <w:rFonts w:asciiTheme="minorHAnsi" w:eastAsia="Calibri" w:hAnsiTheme="minorHAnsi" w:cstheme="minorHAnsi"/>
                <w:i/>
                <w:sz w:val="20"/>
                <w:szCs w:val="20"/>
                <w:lang w:val="en-GB"/>
              </w:rPr>
              <w:t xml:space="preserve">Let’s play Colin Bingo! </w:t>
            </w:r>
            <w:r w:rsidRPr="00DB07BB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 xml:space="preserve">Make the mini-flashcards / comparison cards. 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>Open your books on page … Listen (to the chant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>/ to the song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351E8C"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  <w:t>/ and point).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7B06CE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wszystkie polecenia nauczyciela związane z historyjką </w:t>
            </w:r>
          </w:p>
          <w:p w14:paraId="50C0F822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i przygotowaniem rekwizytów do historyjki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C64776" w:rsidRPr="003A1550" w14:paraId="65018B5E" w14:textId="77777777" w:rsidTr="00351E8C">
        <w:trPr>
          <w:cantSplit/>
          <w:trHeight w:val="546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C0C43C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4E439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przedstawiać osoby i rzeczy: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This is …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;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It’s a ball</w:t>
            </w:r>
            <w:r w:rsidRPr="00351E8C">
              <w:rPr>
                <w:rFonts w:ascii="Calibri" w:hAnsi="Calibri"/>
                <w:iCs/>
                <w:sz w:val="20"/>
                <w:szCs w:val="20"/>
              </w:rPr>
              <w:t>, robiąc nieznaczne błędy, np. pomija przedimki.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2441EB" w14:textId="4094781D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</w:t>
            </w:r>
            <w:r w:rsidR="002B506B">
              <w:rPr>
                <w:rFonts w:ascii="Calibri" w:hAnsi="Calibri"/>
                <w:sz w:val="20"/>
                <w:szCs w:val="20"/>
              </w:rPr>
              <w:t>i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przedstawiać osoby i rzeczy</w:t>
            </w:r>
            <w:r>
              <w:rPr>
                <w:rFonts w:ascii="Calibri" w:hAnsi="Calibri"/>
                <w:sz w:val="20"/>
                <w:szCs w:val="20"/>
              </w:rPr>
              <w:t xml:space="preserve">, posługując się sprawnie konstrukcjami </w:t>
            </w:r>
            <w:r w:rsidRPr="0099109E">
              <w:rPr>
                <w:rFonts w:ascii="Calibri" w:hAnsi="Calibri"/>
                <w:i/>
                <w:sz w:val="20"/>
                <w:szCs w:val="20"/>
              </w:rPr>
              <w:t>It’s a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99109E">
              <w:rPr>
                <w:rFonts w:ascii="Calibri" w:hAnsi="Calibri"/>
                <w:i/>
                <w:sz w:val="20"/>
                <w:szCs w:val="20"/>
              </w:rPr>
              <w:t>…,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9109E">
              <w:rPr>
                <w:rFonts w:ascii="Calibri" w:hAnsi="Calibri"/>
                <w:i/>
                <w:sz w:val="20"/>
                <w:szCs w:val="20"/>
              </w:rPr>
              <w:t>This is a</w:t>
            </w:r>
            <w:r>
              <w:rPr>
                <w:rFonts w:ascii="Calibri" w:hAnsi="Calibri"/>
                <w:sz w:val="20"/>
                <w:szCs w:val="20"/>
              </w:rPr>
              <w:t xml:space="preserve"> …</w:t>
            </w:r>
          </w:p>
        </w:tc>
      </w:tr>
      <w:tr w:rsidR="00C64776" w:rsidRPr="003A1550" w14:paraId="38CE5D81" w14:textId="77777777" w:rsidTr="00351E8C">
        <w:trPr>
          <w:cantSplit/>
          <w:trHeight w:val="1024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4C7B6E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7DC1E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4034245E" w14:textId="234DF317" w:rsidR="00C64776" w:rsidRPr="00997DCD" w:rsidRDefault="00C64776" w:rsidP="00DB07B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997DCD">
              <w:rPr>
                <w:rFonts w:ascii="Calibri" w:hAnsi="Calibri"/>
                <w:sz w:val="20"/>
                <w:szCs w:val="20"/>
              </w:rPr>
              <w:t>Z pomoc</w:t>
            </w:r>
            <w:r w:rsidRPr="00DB4BFA">
              <w:rPr>
                <w:rFonts w:ascii="Calibri" w:hAnsi="Calibri"/>
                <w:sz w:val="20"/>
                <w:szCs w:val="20"/>
              </w:rPr>
              <w:t xml:space="preserve">ą nauczyciela </w:t>
            </w:r>
            <w:r>
              <w:rPr>
                <w:rFonts w:ascii="Calibri" w:hAnsi="Calibri"/>
                <w:sz w:val="20"/>
                <w:szCs w:val="20"/>
              </w:rPr>
              <w:t>p</w:t>
            </w:r>
            <w:r w:rsidRPr="00997DCD">
              <w:rPr>
                <w:rFonts w:ascii="Calibri" w:hAnsi="Calibri"/>
                <w:sz w:val="20"/>
                <w:szCs w:val="20"/>
              </w:rPr>
              <w:t xml:space="preserve">otrafi wyrażać prośby: </w:t>
            </w:r>
            <w:r w:rsidRPr="00997DCD">
              <w:rPr>
                <w:rFonts w:ascii="Calibri" w:hAnsi="Calibri"/>
                <w:i/>
                <w:iCs/>
                <w:sz w:val="20"/>
                <w:szCs w:val="20"/>
              </w:rPr>
              <w:t>Can I have a new robot, please?</w:t>
            </w:r>
            <w:r w:rsidRPr="00997DC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41034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w naturalny sposób wyrażać prośby </w:t>
            </w:r>
            <w:r>
              <w:rPr>
                <w:rFonts w:ascii="Calibri" w:hAnsi="Calibri"/>
                <w:sz w:val="20"/>
                <w:szCs w:val="20"/>
              </w:rPr>
              <w:t xml:space="preserve">w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sytuacjach klasowych. </w:t>
            </w:r>
          </w:p>
        </w:tc>
      </w:tr>
      <w:tr w:rsidR="00C64776" w:rsidRPr="003A1550" w14:paraId="07F40BFB" w14:textId="77777777" w:rsidTr="00351E8C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E5E3B2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5D0898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Stosuje zwroty grzecznościowe: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Here you are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T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hank you!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F7C65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Podając przedmiot, stosuje zwrot: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Here you are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. Wyraża z emfazą podziękowania: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Oh, thank you!</w:t>
            </w:r>
          </w:p>
        </w:tc>
      </w:tr>
      <w:tr w:rsidR="00C64776" w:rsidRPr="003A1550" w14:paraId="13E4B0B5" w14:textId="77777777" w:rsidTr="00351E8C">
        <w:trPr>
          <w:cantSplit/>
          <w:trHeight w:val="75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7C5521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AAEA1" w14:textId="77777777" w:rsidR="00C64776" w:rsidRPr="00351E8C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1038C0">
              <w:rPr>
                <w:rFonts w:ascii="Calibri" w:hAnsi="Calibri"/>
                <w:sz w:val="20"/>
                <w:szCs w:val="20"/>
              </w:rPr>
              <w:t xml:space="preserve">Rozumie stany i rozpoznaje cechy osób i rzeczy: </w:t>
            </w:r>
            <w:r w:rsidRPr="001038C0">
              <w:rPr>
                <w:rFonts w:ascii="Calibri" w:hAnsi="Calibri"/>
                <w:i/>
                <w:iCs/>
                <w:sz w:val="20"/>
                <w:szCs w:val="20"/>
              </w:rPr>
              <w:t>Danny is sad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  <w:r w:rsidRPr="001038C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B07BB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Danny is very happy.</w:t>
            </w:r>
            <w:r w:rsidRPr="00DB07BB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Pr="00DB07BB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Danny’s robot is old.</w:t>
            </w:r>
            <w:r w:rsidRPr="00DB07BB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</w:rPr>
              <w:t>My fantastic old robot!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A0F96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Określa stany i cechy osób oraz rzeczy w sytuacjach klasowych. Potrafi odnieść wypowiedzi do kolegów i przedmiotów w klasie.</w:t>
            </w:r>
          </w:p>
        </w:tc>
      </w:tr>
      <w:tr w:rsidR="00C64776" w:rsidRPr="003A1550" w14:paraId="72ADFCF3" w14:textId="77777777" w:rsidTr="00351E8C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5BC09B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F8E4A2" w14:textId="77777777" w:rsidR="00C64776" w:rsidRPr="003A1550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przynależność: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It’s my robot!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This is Danny’s robot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67EB06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Określa przynależność w rzeczywistej sytuacji w odniesieniu do </w:t>
            </w:r>
            <w:r>
              <w:rPr>
                <w:rFonts w:ascii="Calibri" w:hAnsi="Calibri"/>
                <w:sz w:val="20"/>
                <w:szCs w:val="20"/>
              </w:rPr>
              <w:t xml:space="preserve">siebie </w:t>
            </w:r>
          </w:p>
          <w:p w14:paraId="25B02CA8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kolegów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C64776" w:rsidRPr="003A1550" w14:paraId="5990537F" w14:textId="77777777" w:rsidTr="00351E8C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CDE0E7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9C3AD" w14:textId="77777777" w:rsidR="00C64776" w:rsidRPr="003A1550" w:rsidRDefault="00C64776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Poprawnie wymawia dźwięk /s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/ w </w:t>
            </w:r>
            <w:r w:rsidRPr="0000013A">
              <w:rPr>
                <w:rFonts w:ascii="Calibri" w:hAnsi="Calibri"/>
                <w:i/>
                <w:sz w:val="20"/>
                <w:szCs w:val="20"/>
              </w:rPr>
              <w:t>the Bug Twister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4A1CF" w14:textId="77777777" w:rsidR="00C64776" w:rsidRPr="003A1550" w:rsidRDefault="00C64776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</w:t>
            </w:r>
            <w:r>
              <w:rPr>
                <w:rFonts w:ascii="Calibri" w:hAnsi="Calibri"/>
                <w:sz w:val="20"/>
                <w:szCs w:val="20"/>
              </w:rPr>
              <w:t>oprawnie wymawia dźwięk /s</w:t>
            </w:r>
            <w:r w:rsidRPr="003A1550">
              <w:rPr>
                <w:rFonts w:ascii="Calibri" w:hAnsi="Calibri"/>
                <w:sz w:val="20"/>
                <w:szCs w:val="20"/>
              </w:rPr>
              <w:t>/ w znanych mu słowach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C64776" w:rsidRPr="003A1550" w14:paraId="56D790F2" w14:textId="77777777" w:rsidTr="00DB07BB">
        <w:trPr>
          <w:cantSplit/>
          <w:trHeight w:val="55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E00C0D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B0B30" w14:textId="1539123D" w:rsidR="00C64776" w:rsidRPr="0000013A" w:rsidRDefault="002B506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</w:t>
            </w:r>
            <w:r w:rsidR="00C64776">
              <w:rPr>
                <w:rFonts w:ascii="Calibri" w:hAnsi="Calibri"/>
                <w:sz w:val="20"/>
                <w:szCs w:val="20"/>
              </w:rPr>
              <w:t>pisuj</w:t>
            </w:r>
            <w:r>
              <w:rPr>
                <w:rFonts w:ascii="Calibri" w:hAnsi="Calibri"/>
                <w:sz w:val="20"/>
                <w:szCs w:val="20"/>
              </w:rPr>
              <w:t>e</w:t>
            </w:r>
            <w:r w:rsidR="00C64776">
              <w:rPr>
                <w:rFonts w:ascii="Calibri" w:hAnsi="Calibri"/>
                <w:sz w:val="20"/>
                <w:szCs w:val="20"/>
              </w:rPr>
              <w:t xml:space="preserve"> przedmioty, </w:t>
            </w:r>
            <w:r>
              <w:rPr>
                <w:rFonts w:ascii="Calibri" w:hAnsi="Calibri"/>
                <w:sz w:val="20"/>
                <w:szCs w:val="20"/>
              </w:rPr>
              <w:t xml:space="preserve">używając </w:t>
            </w:r>
            <w:r w:rsidRPr="0000013A">
              <w:rPr>
                <w:rFonts w:ascii="Calibri" w:hAnsi="Calibri"/>
                <w:sz w:val="20"/>
                <w:szCs w:val="20"/>
              </w:rPr>
              <w:t xml:space="preserve">przymiotników: </w:t>
            </w:r>
            <w:r w:rsidRPr="0000013A">
              <w:rPr>
                <w:rFonts w:ascii="Calibri" w:hAnsi="Calibri"/>
                <w:i/>
                <w:sz w:val="20"/>
                <w:szCs w:val="20"/>
              </w:rPr>
              <w:t>big, small, old, new, long, short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, </w:t>
            </w:r>
            <w:r w:rsidR="00C64776">
              <w:rPr>
                <w:rFonts w:ascii="Calibri" w:hAnsi="Calibri"/>
                <w:sz w:val="20"/>
                <w:szCs w:val="20"/>
              </w:rPr>
              <w:t xml:space="preserve">np. </w:t>
            </w:r>
            <w:r w:rsidR="00C64776" w:rsidRPr="0000013A">
              <w:rPr>
                <w:rFonts w:ascii="Calibri" w:hAnsi="Calibri"/>
                <w:i/>
                <w:sz w:val="20"/>
                <w:szCs w:val="20"/>
              </w:rPr>
              <w:t>old bike</w:t>
            </w:r>
            <w:r w:rsidR="00C6477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2920AE" w14:textId="68C228B1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Opisuje przedmioty za pomocą przymiotników: </w:t>
            </w:r>
            <w:r w:rsidRPr="0000013A">
              <w:rPr>
                <w:rFonts w:ascii="Calibri" w:hAnsi="Calibri"/>
                <w:i/>
                <w:sz w:val="20"/>
                <w:szCs w:val="20"/>
              </w:rPr>
              <w:t>big, small, old, new, long, short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; </w:t>
            </w:r>
            <w:r w:rsidRPr="0000013A">
              <w:rPr>
                <w:rFonts w:ascii="Calibri" w:hAnsi="Calibri"/>
                <w:sz w:val="20"/>
                <w:szCs w:val="20"/>
              </w:rPr>
              <w:t>łączy przymiotniki ze sobą</w:t>
            </w:r>
            <w:r w:rsidR="002B506B">
              <w:rPr>
                <w:rFonts w:ascii="Calibri" w:hAnsi="Calibri"/>
                <w:sz w:val="20"/>
                <w:szCs w:val="20"/>
              </w:rPr>
              <w:t>,</w:t>
            </w:r>
            <w:r w:rsidRPr="0000013A">
              <w:rPr>
                <w:rFonts w:ascii="Calibri" w:hAnsi="Calibri"/>
                <w:sz w:val="20"/>
                <w:szCs w:val="20"/>
              </w:rPr>
              <w:t xml:space="preserve"> dodając kolory, np.: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small, old, red bike.</w:t>
            </w:r>
          </w:p>
        </w:tc>
      </w:tr>
      <w:tr w:rsidR="00C64776" w:rsidRPr="003A1550" w14:paraId="78DA707F" w14:textId="77777777" w:rsidTr="00351E8C">
        <w:trPr>
          <w:cantSplit/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E076AC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56766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pomocą nauczyciela z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adaje pytanie o kolor zabawek: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What colour is the bike?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C6F65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Zadaje pytania o kolor znanych mu przedmiotów. </w:t>
            </w:r>
          </w:p>
        </w:tc>
      </w:tr>
      <w:tr w:rsidR="00C64776" w:rsidRPr="003A1550" w14:paraId="1048E615" w14:textId="77777777" w:rsidTr="00351E8C">
        <w:trPr>
          <w:cantSplit/>
          <w:trHeight w:val="652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1AAD3F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1DDFA8" w14:textId="77777777" w:rsidR="002B506B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Poproszony, wyraża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pozytywną ocenę zjawisk: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Oh great!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Oh, yes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.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D75467D" w14:textId="497D6DD9" w:rsidR="00C64776" w:rsidRPr="003A1550" w:rsidRDefault="00C64776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No problem!</w:t>
            </w:r>
            <w:r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a także </w:t>
            </w:r>
            <w:r w:rsidR="002B506B">
              <w:rPr>
                <w:rFonts w:ascii="Calibri" w:hAnsi="Calibri"/>
                <w:sz w:val="20"/>
                <w:szCs w:val="20"/>
              </w:rPr>
              <w:t>rozczarowa</w:t>
            </w:r>
            <w:r w:rsidR="002B506B" w:rsidRPr="003A1550">
              <w:rPr>
                <w:rFonts w:ascii="Calibri" w:hAnsi="Calibri"/>
                <w:sz w:val="20"/>
                <w:szCs w:val="20"/>
              </w:rPr>
              <w:t>nie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Oh, dear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E2C4F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W sytuacji klasowej spontanicznie wyraża pozytywną ocenę zjawisk: </w:t>
            </w:r>
          </w:p>
          <w:p w14:paraId="6B96B920" w14:textId="6BEC06CE" w:rsidR="00C64776" w:rsidRPr="003A1550" w:rsidRDefault="00C64776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Oh great!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Oh, yes!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No problem!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i </w:t>
            </w:r>
            <w:r w:rsidR="002B506B">
              <w:rPr>
                <w:rFonts w:ascii="Calibri" w:hAnsi="Calibri"/>
                <w:sz w:val="20"/>
                <w:szCs w:val="20"/>
              </w:rPr>
              <w:t>rozczarowanie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Oh, dear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</w:tr>
      <w:tr w:rsidR="00C64776" w:rsidRPr="003A1550" w14:paraId="61C855C2" w14:textId="77777777" w:rsidTr="00DB07BB">
        <w:trPr>
          <w:cantSplit/>
          <w:trHeight w:val="1084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AF6501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2CC19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wskazać właściwe rysunki, słuchając historyjki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The magic elf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. Umie ustalić kolejność wydarzeń na podstawie słuchanego tekstu i ilustracji, odpowiedzieć </w:t>
            </w:r>
            <w:r>
              <w:rPr>
                <w:rFonts w:ascii="Calibri" w:hAnsi="Calibri"/>
                <w:sz w:val="20"/>
                <w:szCs w:val="20"/>
              </w:rPr>
              <w:t xml:space="preserve">jednym słowem </w:t>
            </w:r>
            <w:r w:rsidRPr="003A1550">
              <w:rPr>
                <w:rFonts w:ascii="Calibri" w:hAnsi="Calibri"/>
                <w:sz w:val="20"/>
                <w:szCs w:val="20"/>
              </w:rPr>
              <w:t>na pytania pomocnicze nauczyciela dotyczące historyjki, odegrać scenkę.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CDB23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dokładnie treść historyjki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The magic elf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, podczas jej słuchania potrafi wskazać właściwe rysunki, samodzielnie ustala kolejność wydarzeń </w:t>
            </w:r>
          </w:p>
          <w:p w14:paraId="780F9186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i domyśla się dalszego przebiegu akcji na podstawie ilustracji. </w:t>
            </w:r>
          </w:p>
          <w:p w14:paraId="084EAA49" w14:textId="77777777" w:rsidR="00C64776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Odpowiada na pytania nauczyciela dotyczące historyjki</w:t>
            </w:r>
            <w:r>
              <w:rPr>
                <w:rFonts w:ascii="Calibri" w:hAnsi="Calibri"/>
                <w:sz w:val="20"/>
                <w:szCs w:val="20"/>
              </w:rPr>
              <w:t xml:space="preserve"> pełnymi zdaniami </w:t>
            </w:r>
          </w:p>
          <w:p w14:paraId="4CE75583" w14:textId="77777777" w:rsidR="00C64776" w:rsidRPr="003A1550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o</w:t>
            </w:r>
            <w:r w:rsidRPr="003A1550">
              <w:rPr>
                <w:rFonts w:ascii="Calibri" w:hAnsi="Calibri"/>
                <w:sz w:val="20"/>
                <w:szCs w:val="20"/>
              </w:rPr>
              <w:t>dgrywa scenkę.</w:t>
            </w:r>
          </w:p>
        </w:tc>
      </w:tr>
      <w:tr w:rsidR="00C64776" w:rsidRPr="003A1550" w14:paraId="58ED26A9" w14:textId="77777777" w:rsidTr="00DB07BB">
        <w:trPr>
          <w:cantSplit/>
          <w:trHeight w:val="28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8EE524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984F9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Stosuje zwroty grzecznościowe: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Thank you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997DCD">
              <w:rPr>
                <w:rFonts w:ascii="Calibri" w:hAnsi="Calibri"/>
                <w:iCs/>
                <w:sz w:val="20"/>
                <w:szCs w:val="20"/>
              </w:rPr>
              <w:t>w scenkach</w:t>
            </w:r>
            <w:r w:rsidRPr="00963BF7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F17B3" w14:textId="4661DC26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Spontanicznie stosuje zwroty grzecznościowe: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Thank you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.</w:t>
            </w:r>
            <w:r w:rsidR="002B506B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/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No problem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</w:tr>
      <w:tr w:rsidR="00C64776" w:rsidRPr="003A1550" w14:paraId="42E65ED0" w14:textId="77777777" w:rsidTr="00351E8C">
        <w:trPr>
          <w:cantSplit/>
          <w:trHeight w:val="6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CF10C52" w14:textId="77777777" w:rsidR="00C64776" w:rsidRPr="003A1550" w:rsidRDefault="00C64776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  <w:p w14:paraId="667260FB" w14:textId="77777777" w:rsidR="00C64776" w:rsidRPr="003A1550" w:rsidRDefault="00C64776" w:rsidP="00351E8C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Materiał leksykalno</w:t>
            </w:r>
            <w:r w:rsidRPr="003A1550">
              <w:rPr>
                <w:rFonts w:ascii="Calibri" w:hAnsi="Calibri"/>
                <w:b/>
              </w:rPr>
              <w:t>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FF6A0E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zdania przeczące i pytające z czasownikiem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to be</w:t>
            </w:r>
            <w:r>
              <w:rPr>
                <w:rFonts w:ascii="Calibri" w:hAnsi="Calibri"/>
                <w:sz w:val="20"/>
                <w:szCs w:val="20"/>
              </w:rPr>
              <w:t xml:space="preserve"> i z pomocą nauczyciela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potrafi je zbudować: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What colour is …?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47200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Zadaje kolegom pytania na temat koloru</w:t>
            </w:r>
            <w:r>
              <w:rPr>
                <w:rFonts w:ascii="Calibri" w:hAnsi="Calibri"/>
                <w:sz w:val="20"/>
                <w:szCs w:val="20"/>
              </w:rPr>
              <w:t xml:space="preserve"> przedmiotów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What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colour is your/ a pen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?</w:t>
            </w:r>
          </w:p>
        </w:tc>
      </w:tr>
      <w:tr w:rsidR="002B506B" w:rsidRPr="003A1550" w14:paraId="38433E04" w14:textId="77777777" w:rsidTr="00DB07BB">
        <w:trPr>
          <w:cantSplit/>
          <w:trHeight w:val="643"/>
        </w:trPr>
        <w:tc>
          <w:tcPr>
            <w:tcW w:w="1843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49E1340" w14:textId="77777777" w:rsidR="002B506B" w:rsidRPr="003A1550" w:rsidRDefault="002B506B" w:rsidP="002B506B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570AA" w14:textId="4B9C2BCB" w:rsidR="002B506B" w:rsidRPr="003A1550" w:rsidRDefault="002B506B" w:rsidP="002B506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A47C4A">
              <w:rPr>
                <w:rFonts w:ascii="Calibri" w:hAnsi="Calibri"/>
                <w:sz w:val="20"/>
                <w:szCs w:val="20"/>
              </w:rPr>
              <w:t xml:space="preserve">Rozumie znaczenie przymiotników: </w:t>
            </w:r>
            <w:r w:rsidRPr="00A47C4A">
              <w:rPr>
                <w:rFonts w:ascii="Calibri" w:hAnsi="Calibri"/>
                <w:i/>
                <w:sz w:val="20"/>
                <w:szCs w:val="20"/>
              </w:rPr>
              <w:t xml:space="preserve">big, small, old, new, long, short. </w:t>
            </w:r>
            <w:r w:rsidRPr="00A47C4A">
              <w:rPr>
                <w:rFonts w:ascii="Calibri" w:hAnsi="Calibri"/>
                <w:sz w:val="20"/>
                <w:szCs w:val="20"/>
              </w:rPr>
              <w:t xml:space="preserve">Stosuje je, opisując przedmioty, np. </w:t>
            </w:r>
            <w:r w:rsidRPr="00A47C4A">
              <w:rPr>
                <w:rFonts w:ascii="Calibri" w:hAnsi="Calibri"/>
                <w:i/>
                <w:sz w:val="20"/>
                <w:szCs w:val="20"/>
              </w:rPr>
              <w:t>old bike</w:t>
            </w:r>
            <w:r w:rsidRPr="00A47C4A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011AF" w14:textId="00F1B9BE" w:rsidR="002B506B" w:rsidRPr="003A1550" w:rsidRDefault="002B506B" w:rsidP="002B506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Opisuje przedmioty za pomocą przymiotników: </w:t>
            </w:r>
            <w:r w:rsidRPr="0000013A">
              <w:rPr>
                <w:rFonts w:ascii="Calibri" w:hAnsi="Calibri"/>
                <w:i/>
                <w:sz w:val="20"/>
                <w:szCs w:val="20"/>
              </w:rPr>
              <w:t>big, small, old, new, long, short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; </w:t>
            </w:r>
            <w:r w:rsidRPr="0000013A">
              <w:rPr>
                <w:rFonts w:ascii="Calibri" w:hAnsi="Calibri"/>
                <w:sz w:val="20"/>
                <w:szCs w:val="20"/>
              </w:rPr>
              <w:t>łączy przymiotniki ze sobą dodając kolory, np.: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small, old, red bike.</w:t>
            </w:r>
          </w:p>
        </w:tc>
      </w:tr>
      <w:tr w:rsidR="00C64776" w:rsidRPr="003A1550" w14:paraId="47785F44" w14:textId="77777777" w:rsidTr="001D4A4E">
        <w:trPr>
          <w:cantSplit/>
          <w:trHeight w:val="643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AD0324C" w14:textId="77777777" w:rsidR="00C64776" w:rsidRPr="003A1550" w:rsidRDefault="00C64776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65431" w14:textId="77777777" w:rsidR="00C64776" w:rsidRPr="003A1550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to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be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 Who’s this?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,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8B9B0" w14:textId="77777777" w:rsidR="00C64776" w:rsidRPr="003A1550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What’s this? Who’s this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</w:tr>
      <w:tr w:rsidR="00C64776" w:rsidRPr="003A1550" w14:paraId="76906A85" w14:textId="77777777" w:rsidTr="00DB07BB">
        <w:trPr>
          <w:cantSplit/>
          <w:trHeight w:val="474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EB94BC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5D2C1" w14:textId="58CDF908" w:rsidR="00C64776" w:rsidRPr="003A1550" w:rsidRDefault="00C64776" w:rsidP="00DB07B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Rozpoznaje czasownik modalny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can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</w:rPr>
              <w:t xml:space="preserve">stosuje go w pytaniach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Can I have …, please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6303AA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Stosuje zwrot grzecznościowy: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Can I have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…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?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w rzeczywistych sytuacjach klasowych.</w:t>
            </w:r>
          </w:p>
        </w:tc>
      </w:tr>
      <w:tr w:rsidR="00C64776" w:rsidRPr="003A1550" w14:paraId="66647721" w14:textId="77777777" w:rsidTr="00DB07BB">
        <w:trPr>
          <w:cantSplit/>
          <w:trHeight w:val="362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536163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BCA30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zdania twierdzące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imple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w 1. os. l. poj.: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 want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…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86841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stosuje zdania twierdzące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z czasownikiem </w:t>
            </w:r>
            <w:r w:rsidRPr="0000013A">
              <w:rPr>
                <w:rFonts w:ascii="Calibri" w:hAnsi="Calibri"/>
                <w:i/>
                <w:iCs/>
                <w:sz w:val="20"/>
                <w:szCs w:val="20"/>
              </w:rPr>
              <w:t>want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. </w:t>
            </w:r>
          </w:p>
        </w:tc>
      </w:tr>
      <w:tr w:rsidR="00C64776" w:rsidRPr="003A1550" w14:paraId="1817D113" w14:textId="77777777" w:rsidTr="00DB07BB">
        <w:trPr>
          <w:cantSplit/>
          <w:trHeight w:val="426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3B0E05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95B845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zdania w trybie rozkazującym, reaguje na nie werbalnie </w:t>
            </w:r>
          </w:p>
          <w:p w14:paraId="5DCB22D4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niewerbalnie.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41148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tryb rozkazujący i </w:t>
            </w:r>
            <w:r>
              <w:rPr>
                <w:rFonts w:ascii="Calibri" w:hAnsi="Calibri"/>
                <w:sz w:val="20"/>
                <w:szCs w:val="20"/>
              </w:rPr>
              <w:t>polecenia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oraz próbuje sam je wydawać.</w:t>
            </w:r>
          </w:p>
        </w:tc>
      </w:tr>
      <w:tr w:rsidR="00772AB5" w:rsidRPr="003A1550" w14:paraId="3D9BF7FC" w14:textId="77777777" w:rsidTr="00772AB5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4BC782D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2D5B51FB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lang w:val="en-US"/>
              </w:rPr>
            </w:pPr>
            <w:r w:rsidRPr="003A1550">
              <w:rPr>
                <w:rFonts w:ascii="Calibri" w:hAnsi="Calibri"/>
                <w:b/>
                <w:lang w:val="en-US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4D8C9" w14:textId="77777777" w:rsidR="00772AB5" w:rsidRPr="00997DCD" w:rsidRDefault="00772AB5" w:rsidP="00351E8C">
            <w:pPr>
              <w:rPr>
                <w:rFonts w:ascii="Calibri" w:hAnsi="Calibri"/>
                <w:sz w:val="20"/>
                <w:szCs w:val="20"/>
              </w:rPr>
            </w:pPr>
            <w:r w:rsidRPr="00997DCD">
              <w:rPr>
                <w:rFonts w:ascii="Calibri" w:hAnsi="Calibri"/>
                <w:sz w:val="20"/>
                <w:szCs w:val="20"/>
              </w:rPr>
              <w:t xml:space="preserve">Potrafi śpiewać piosenki i mówić </w:t>
            </w:r>
            <w:r>
              <w:rPr>
                <w:rFonts w:ascii="Calibri" w:hAnsi="Calibri"/>
                <w:sz w:val="20"/>
                <w:szCs w:val="20"/>
              </w:rPr>
              <w:t xml:space="preserve">w całości lub </w:t>
            </w:r>
            <w:r w:rsidR="00B03725">
              <w:rPr>
                <w:rFonts w:ascii="Calibri" w:hAnsi="Calibri"/>
                <w:sz w:val="20"/>
                <w:szCs w:val="20"/>
              </w:rPr>
              <w:t xml:space="preserve">we fragmentach </w:t>
            </w:r>
            <w:r w:rsidR="00B03725" w:rsidRPr="00997DCD">
              <w:rPr>
                <w:rFonts w:ascii="Calibri" w:hAnsi="Calibri"/>
                <w:sz w:val="20"/>
                <w:szCs w:val="20"/>
              </w:rPr>
              <w:t>rymowanki</w:t>
            </w:r>
            <w:r w:rsidR="00B03725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 xml:space="preserve">Colin’s chant, Can I have a scooter, please?, The magic elf, Look at my bike, Queenie, Queenie, </w:t>
            </w:r>
            <w:r w:rsidR="00B03725">
              <w:rPr>
                <w:rFonts w:ascii="Calibri" w:hAnsi="Calibri"/>
                <w:sz w:val="20"/>
                <w:szCs w:val="20"/>
              </w:rPr>
              <w:t>z towarzyszeniem</w:t>
            </w:r>
            <w:r w:rsidRPr="00997DCD">
              <w:rPr>
                <w:rFonts w:ascii="Calibri" w:hAnsi="Calibri"/>
                <w:sz w:val="20"/>
                <w:szCs w:val="20"/>
              </w:rPr>
              <w:t xml:space="preserve"> nagrani</w:t>
            </w:r>
            <w:r w:rsidR="00B03725">
              <w:rPr>
                <w:rFonts w:ascii="Calibri" w:hAnsi="Calibri"/>
                <w:sz w:val="20"/>
                <w:szCs w:val="20"/>
              </w:rPr>
              <w:t>a</w:t>
            </w:r>
            <w:r>
              <w:rPr>
                <w:rFonts w:ascii="Calibri" w:hAnsi="Calibri"/>
                <w:sz w:val="20"/>
                <w:szCs w:val="20"/>
              </w:rPr>
              <w:t xml:space="preserve"> i z pomocą nauczyciela</w:t>
            </w:r>
            <w:r w:rsidRPr="00997DCD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D5F3F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samodzielnie śpiewa</w:t>
            </w:r>
            <w:r>
              <w:rPr>
                <w:rFonts w:ascii="Calibri" w:hAnsi="Calibri"/>
                <w:sz w:val="20"/>
                <w:szCs w:val="20"/>
              </w:rPr>
              <w:t>ć piosenki i recytować rymowanki</w:t>
            </w:r>
            <w:r w:rsidRPr="003A1550">
              <w:rPr>
                <w:rFonts w:ascii="Calibri" w:hAnsi="Calibri"/>
                <w:sz w:val="20"/>
                <w:szCs w:val="20"/>
              </w:rPr>
              <w:t>, wzbogacając je o ruch sceniczny.</w:t>
            </w:r>
          </w:p>
        </w:tc>
      </w:tr>
      <w:tr w:rsidR="00772AB5" w:rsidRPr="003A1550" w14:paraId="3E33E5DE" w14:textId="77777777" w:rsidTr="00772AB5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56161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476AE8" w14:textId="77777777" w:rsidR="002B506B" w:rsidRDefault="00772AB5" w:rsidP="00772AB5">
            <w:pPr>
              <w:pStyle w:val="Default"/>
              <w:rPr>
                <w:rFonts w:ascii="Calibri" w:hAnsi="Calibri"/>
                <w:i/>
                <w:sz w:val="20"/>
                <w:szCs w:val="20"/>
                <w:lang w:val="en-US"/>
              </w:rPr>
            </w:pPr>
            <w:r w:rsidRPr="00DB07BB">
              <w:rPr>
                <w:rFonts w:ascii="Calibri" w:hAnsi="Calibri"/>
                <w:sz w:val="20"/>
                <w:szCs w:val="20"/>
                <w:lang w:val="en-US"/>
              </w:rPr>
              <w:t>Rozumie zasady gier:</w:t>
            </w:r>
            <w:r w:rsidRPr="00DB07BB">
              <w:rPr>
                <w:rFonts w:ascii="Calibri" w:hAnsi="Calibri"/>
                <w:i/>
                <w:sz w:val="20"/>
                <w:szCs w:val="20"/>
                <w:lang w:val="en-US"/>
              </w:rPr>
              <w:t xml:space="preserve"> Colin’s bin</w:t>
            </w:r>
            <w:r w:rsidRPr="00A640F9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go, </w:t>
            </w:r>
            <w:r w:rsidRPr="00A640F9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Guess the toy, The toy game, Find the picture, Guess …, The comparison game, Odd one out, </w:t>
            </w:r>
            <w:r w:rsidRPr="00A640F9">
              <w:rPr>
                <w:rFonts w:ascii="Calibri" w:hAnsi="Calibri"/>
                <w:i/>
                <w:sz w:val="20"/>
                <w:szCs w:val="20"/>
                <w:lang w:val="en-US"/>
              </w:rPr>
              <w:t xml:space="preserve">Queenie, Queenie, </w:t>
            </w:r>
          </w:p>
          <w:p w14:paraId="4EF5901E" w14:textId="55DD1C99" w:rsidR="00772AB5" w:rsidRPr="00DB07BB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DB07BB">
              <w:rPr>
                <w:rFonts w:ascii="Calibri" w:hAnsi="Calibri"/>
                <w:i/>
                <w:sz w:val="20"/>
                <w:szCs w:val="20"/>
              </w:rPr>
              <w:t>I spy with bug eye</w:t>
            </w:r>
            <w:r w:rsidR="00F86FA0" w:rsidRPr="00DB07BB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</w:t>
            </w:r>
            <w:r w:rsidRPr="00DB07BB">
              <w:rPr>
                <w:rFonts w:ascii="Calibri" w:hAnsi="Calibri"/>
                <w:sz w:val="20"/>
                <w:szCs w:val="20"/>
              </w:rPr>
              <w:t>i 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6AC7C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Rozumie zasady nowych gier i bierze w nich aktywny udział</w:t>
            </w:r>
            <w:r>
              <w:rPr>
                <w:rFonts w:ascii="Calibri" w:hAnsi="Calibri"/>
                <w:sz w:val="20"/>
                <w:szCs w:val="20"/>
              </w:rPr>
              <w:t>, przejmując rolę prowadzącego zabawę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72AB5" w:rsidRPr="003A1550" w14:paraId="2600094D" w14:textId="77777777" w:rsidTr="00772AB5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640CD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0D96E" w14:textId="1E9EFD04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Ćwiczy sprawności manualne podczas wycinania kart z rysunkami, robienia </w:t>
            </w:r>
            <w:r>
              <w:rPr>
                <w:rFonts w:ascii="Calibri" w:hAnsi="Calibri"/>
                <w:sz w:val="20"/>
                <w:szCs w:val="20"/>
              </w:rPr>
              <w:t>rysunków, czasami potrzebuje pomocy nauczyciela</w:t>
            </w:r>
            <w:r w:rsidR="002B506B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22C72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W domu wykonuje samodzielnie wła</w:t>
            </w:r>
            <w:r>
              <w:rPr>
                <w:rFonts w:ascii="Calibri" w:hAnsi="Calibri"/>
                <w:sz w:val="20"/>
                <w:szCs w:val="20"/>
              </w:rPr>
              <w:t>sne karty z rysunkami i obrazki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</w:tbl>
    <w:p w14:paraId="6A719A6C" w14:textId="77777777" w:rsidR="00772AB5" w:rsidRDefault="00772AB5">
      <w:pPr>
        <w:sectPr w:rsidR="00772AB5" w:rsidSect="002213AB">
          <w:pgSz w:w="16838" w:h="11906" w:orient="landscape"/>
          <w:pgMar w:top="1417" w:right="678" w:bottom="1417" w:left="1417" w:header="708" w:footer="708" w:gutter="0"/>
          <w:cols w:space="708"/>
          <w:docGrid w:linePitch="360"/>
        </w:sectPr>
      </w:pPr>
    </w:p>
    <w:p w14:paraId="233E1E11" w14:textId="77777777" w:rsidR="00772AB5" w:rsidRPr="003A1550" w:rsidRDefault="00772AB5" w:rsidP="002213AB">
      <w:pPr>
        <w:shd w:val="clear" w:color="auto" w:fill="D9D9D9"/>
        <w:tabs>
          <w:tab w:val="left" w:pos="13892"/>
        </w:tabs>
        <w:jc w:val="center"/>
        <w:rPr>
          <w:rFonts w:ascii="Calibri" w:hAnsi="Calibri" w:cs="Calibri"/>
          <w:b/>
        </w:rPr>
      </w:pPr>
      <w:r w:rsidRPr="003A1550">
        <w:rPr>
          <w:rFonts w:ascii="Calibri" w:hAnsi="Calibri" w:cs="Calibri"/>
          <w:b/>
        </w:rPr>
        <w:lastRenderedPageBreak/>
        <w:t xml:space="preserve">UNIT 3 – </w:t>
      </w:r>
      <w:r>
        <w:rPr>
          <w:rFonts w:ascii="Calibri" w:hAnsi="Calibri" w:cs="Calibri"/>
          <w:b/>
        </w:rPr>
        <w:t>THE</w:t>
      </w:r>
      <w:r w:rsidRPr="003A1550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SPIDER’S</w:t>
      </w:r>
      <w:r w:rsidRPr="003A1550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WEB</w:t>
      </w:r>
    </w:p>
    <w:p w14:paraId="21143D2E" w14:textId="77777777" w:rsidR="00772AB5" w:rsidRDefault="00772AB5" w:rsidP="00772AB5">
      <w:pPr>
        <w:rPr>
          <w:rFonts w:ascii="Calibri" w:hAnsi="Calibri"/>
        </w:rPr>
      </w:pPr>
    </w:p>
    <w:p w14:paraId="207BE0BC" w14:textId="77777777" w:rsidR="00772AB5" w:rsidRDefault="00772AB5" w:rsidP="00772AB5">
      <w:pPr>
        <w:rPr>
          <w:rFonts w:ascii="Calibri" w:hAnsi="Calibri"/>
        </w:rPr>
      </w:pPr>
    </w:p>
    <w:p w14:paraId="4B6949AA" w14:textId="77777777" w:rsidR="00772AB5" w:rsidRPr="003A1550" w:rsidRDefault="00772AB5" w:rsidP="00772AB5">
      <w:pPr>
        <w:rPr>
          <w:rFonts w:ascii="Calibri" w:hAnsi="Calibri"/>
        </w:rPr>
      </w:pPr>
    </w:p>
    <w:tbl>
      <w:tblPr>
        <w:tblW w:w="14567" w:type="dxa"/>
        <w:tblLayout w:type="fixed"/>
        <w:tblLook w:val="0000" w:firstRow="0" w:lastRow="0" w:firstColumn="0" w:lastColumn="0" w:noHBand="0" w:noVBand="0"/>
      </w:tblPr>
      <w:tblGrid>
        <w:gridCol w:w="1843"/>
        <w:gridCol w:w="6362"/>
        <w:gridCol w:w="6362"/>
      </w:tblGrid>
      <w:tr w:rsidR="00772AB5" w:rsidRPr="003A1550" w14:paraId="5155AC92" w14:textId="77777777" w:rsidTr="00772AB5">
        <w:trPr>
          <w:cantSplit/>
          <w:trHeight w:val="65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213BCF88" w14:textId="77777777" w:rsidR="00C64776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0E9566E8" w14:textId="77777777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1499853C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6099160D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6BEFE6F5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6D7C36F8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C64776" w:rsidRPr="003A1550" w14:paraId="7B5A5759" w14:textId="77777777" w:rsidTr="00772AB5">
        <w:trPr>
          <w:cantSplit/>
          <w:trHeight w:val="65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ECA4D35" w14:textId="77777777" w:rsidR="00C64776" w:rsidRPr="003A1550" w:rsidRDefault="00C64776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1200C0E0" w14:textId="77777777" w:rsidR="00C64776" w:rsidRPr="003A1550" w:rsidRDefault="00C64776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403F4" w14:textId="77777777" w:rsidR="00C64776" w:rsidRPr="00997DCD" w:rsidRDefault="00C64776" w:rsidP="00351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97DCD">
              <w:rPr>
                <w:rFonts w:ascii="Calibri" w:hAnsi="Calibri"/>
                <w:sz w:val="20"/>
                <w:szCs w:val="20"/>
              </w:rPr>
              <w:t xml:space="preserve">Rozróżnia </w:t>
            </w:r>
            <w:r>
              <w:rPr>
                <w:rFonts w:ascii="Calibri" w:hAnsi="Calibri"/>
                <w:sz w:val="20"/>
                <w:szCs w:val="20"/>
              </w:rPr>
              <w:t>i</w:t>
            </w:r>
            <w:r w:rsidRPr="00997DCD">
              <w:rPr>
                <w:rFonts w:ascii="Calibri" w:hAnsi="Calibri"/>
                <w:sz w:val="20"/>
                <w:szCs w:val="20"/>
              </w:rPr>
              <w:t xml:space="preserve"> zazwyczaj poprawnie nazywa części ciała: </w:t>
            </w:r>
            <w:r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arms, body, ears, eyes, head, legs, mouth, nose.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8726B" w14:textId="70D78CD5" w:rsidR="00C64776" w:rsidRPr="003A1550" w:rsidRDefault="00C64776" w:rsidP="00DB07B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Bez pomyłek nazywa części ciała, stosując konstrukcję </w:t>
            </w:r>
            <w:r w:rsidRPr="00FC49FB">
              <w:rPr>
                <w:rFonts w:ascii="Calibri" w:hAnsi="Calibri"/>
                <w:i/>
                <w:sz w:val="20"/>
                <w:szCs w:val="20"/>
              </w:rPr>
              <w:t>It’s a</w:t>
            </w:r>
            <w:r>
              <w:rPr>
                <w:rFonts w:ascii="Calibri" w:hAnsi="Calibri"/>
                <w:sz w:val="20"/>
                <w:szCs w:val="20"/>
              </w:rPr>
              <w:t xml:space="preserve"> …,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This is a …</w:t>
            </w:r>
          </w:p>
        </w:tc>
      </w:tr>
      <w:tr w:rsidR="00C64776" w:rsidRPr="003A1550" w14:paraId="58E19FAE" w14:textId="77777777" w:rsidTr="001D4A4E">
        <w:trPr>
          <w:cantSplit/>
          <w:trHeight w:val="599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D5E16D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5E23F" w14:textId="77777777" w:rsidR="00C64776" w:rsidRPr="00D70771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D70771">
              <w:rPr>
                <w:rFonts w:ascii="Calibri" w:hAnsi="Calibri"/>
                <w:sz w:val="20"/>
                <w:szCs w:val="20"/>
              </w:rPr>
              <w:t xml:space="preserve">Rozumie i wykonuje polecenia: </w:t>
            </w:r>
            <w:r w:rsidRPr="00997DCD">
              <w:rPr>
                <w:rFonts w:ascii="Calibri" w:hAnsi="Calibri"/>
                <w:i/>
                <w:iCs/>
                <w:sz w:val="20"/>
                <w:szCs w:val="20"/>
              </w:rPr>
              <w:t>Shake your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</w:rPr>
              <w:t xml:space="preserve"> (</w:t>
            </w:r>
            <w:r w:rsidRPr="00997DCD">
              <w:rPr>
                <w:rFonts w:ascii="Calibri" w:hAnsi="Calibri"/>
                <w:i/>
                <w:iCs/>
                <w:sz w:val="20"/>
                <w:szCs w:val="20"/>
              </w:rPr>
              <w:t>arms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)</w:t>
            </w:r>
            <w:r w:rsidRPr="00997DCD">
              <w:rPr>
                <w:rFonts w:ascii="Calibri" w:hAnsi="Calibri"/>
                <w:i/>
                <w:iCs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  <w:t>Touch your (nose).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567F2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bezbłędnie wykonuje polecenia, samodzielnie wydaje podobne polecenia typu: </w:t>
            </w:r>
            <w:r w:rsidRPr="00CD3725">
              <w:rPr>
                <w:rFonts w:ascii="Calibri" w:hAnsi="Calibri"/>
                <w:i/>
                <w:iCs/>
                <w:sz w:val="20"/>
                <w:szCs w:val="20"/>
              </w:rPr>
              <w:t xml:space="preserve">Shake your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…</w:t>
            </w:r>
            <w:r w:rsidRPr="00CD3725">
              <w:rPr>
                <w:rFonts w:ascii="Calibri" w:hAnsi="Calibri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T</w:t>
            </w:r>
            <w:r w:rsidRPr="00CD3725">
              <w:rPr>
                <w:rFonts w:ascii="Calibri" w:hAnsi="Calibri"/>
                <w:i/>
                <w:iCs/>
                <w:sz w:val="20"/>
                <w:szCs w:val="20"/>
              </w:rPr>
              <w:t xml:space="preserve">ouch your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…</w:t>
            </w:r>
            <w:r w:rsidRPr="00CD3725">
              <w:rPr>
                <w:rFonts w:ascii="Calibri" w:hAnsi="Calibri"/>
                <w:i/>
                <w:iCs/>
                <w:sz w:val="20"/>
                <w:szCs w:val="20"/>
              </w:rPr>
              <w:t>.</w:t>
            </w:r>
          </w:p>
        </w:tc>
      </w:tr>
      <w:tr w:rsidR="00C64776" w:rsidRPr="00800D1A" w14:paraId="6B5C0A2D" w14:textId="77777777" w:rsidTr="00772AB5">
        <w:trPr>
          <w:cantSplit/>
          <w:trHeight w:val="408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B7BE36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8FBF4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</w:t>
            </w:r>
            <w:r>
              <w:rPr>
                <w:rFonts w:ascii="Calibri" w:hAnsi="Calibri"/>
                <w:sz w:val="20"/>
                <w:szCs w:val="20"/>
              </w:rPr>
              <w:t>pytanie o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stan posiadania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How many legs? </w:t>
            </w:r>
            <w:r w:rsidRPr="00997DCD">
              <w:rPr>
                <w:rFonts w:ascii="Calibri" w:hAnsi="Calibri"/>
                <w:iCs/>
                <w:sz w:val="20"/>
                <w:szCs w:val="20"/>
              </w:rPr>
              <w:t>i udziela odpowiedzi</w:t>
            </w:r>
            <w:r>
              <w:rPr>
                <w:rFonts w:ascii="Calibri" w:hAnsi="Calibri"/>
                <w:iCs/>
                <w:sz w:val="20"/>
                <w:szCs w:val="20"/>
              </w:rPr>
              <w:t>,</w:t>
            </w:r>
            <w:r w:rsidRPr="00997DCD">
              <w:rPr>
                <w:rFonts w:ascii="Calibri" w:hAnsi="Calibri"/>
                <w:iCs/>
                <w:sz w:val="20"/>
                <w:szCs w:val="20"/>
              </w:rPr>
              <w:t xml:space="preserve"> podając prawidłowy liczebnik.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68D6A" w14:textId="77777777" w:rsidR="00C64776" w:rsidRPr="00997DCD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pytanie o stan posiadania: </w:t>
            </w:r>
            <w:r w:rsidRPr="00351E8C">
              <w:rPr>
                <w:rFonts w:ascii="Calibri" w:hAnsi="Calibri"/>
                <w:i/>
                <w:sz w:val="20"/>
                <w:szCs w:val="20"/>
              </w:rPr>
              <w:t>How many …</w:t>
            </w:r>
            <w:r>
              <w:rPr>
                <w:rFonts w:ascii="Calibri" w:hAnsi="Calibri"/>
                <w:sz w:val="20"/>
                <w:szCs w:val="20"/>
              </w:rPr>
              <w:t xml:space="preserve"> Udziela bezbłędnych odpowiedzi, łącząc liczebnik z rzeczownikiem, np.: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eight legs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C64776" w:rsidRPr="00003D33" w14:paraId="19FB0609" w14:textId="77777777" w:rsidTr="00772AB5">
        <w:trPr>
          <w:cantSplit/>
          <w:trHeight w:val="408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FF4520" w14:textId="77777777" w:rsidR="00C64776" w:rsidRPr="00997DCD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BC24E" w14:textId="77777777" w:rsidR="00C64776" w:rsidRPr="003A1550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Określa posiadane części ciała, używając konstrukcji: </w:t>
            </w:r>
            <w:r w:rsidRPr="00003D33">
              <w:rPr>
                <w:rFonts w:ascii="Calibri" w:hAnsi="Calibri"/>
                <w:i/>
                <w:sz w:val="20"/>
                <w:szCs w:val="20"/>
              </w:rPr>
              <w:t>I’ve got a …</w:t>
            </w:r>
            <w:r>
              <w:rPr>
                <w:rFonts w:ascii="Calibri" w:hAnsi="Calibri"/>
                <w:sz w:val="20"/>
                <w:szCs w:val="20"/>
              </w:rPr>
              <w:t xml:space="preserve"> z pomocą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29F078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Opisuje swój wygląd, używając do tego konstrukcji: </w:t>
            </w:r>
            <w:r w:rsidRPr="00003D33">
              <w:rPr>
                <w:rFonts w:ascii="Calibri" w:hAnsi="Calibri"/>
                <w:i/>
                <w:sz w:val="20"/>
                <w:szCs w:val="20"/>
              </w:rPr>
              <w:t>I’ve got a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… </w:t>
            </w:r>
            <w:r w:rsidRPr="00003D33">
              <w:rPr>
                <w:rFonts w:ascii="Calibri" w:hAnsi="Calibri"/>
                <w:sz w:val="20"/>
                <w:szCs w:val="20"/>
              </w:rPr>
              <w:t>oraz znanego słownictwa.</w:t>
            </w:r>
          </w:p>
        </w:tc>
      </w:tr>
      <w:tr w:rsidR="00C64776" w:rsidRPr="003A1550" w14:paraId="57DA2245" w14:textId="77777777" w:rsidTr="00772AB5">
        <w:trPr>
          <w:cantSplit/>
          <w:trHeight w:val="796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2343F6" w14:textId="77777777" w:rsidR="00C64776" w:rsidRPr="00003D33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31327" w14:textId="34511A15" w:rsidR="00C64776" w:rsidRPr="003A1550" w:rsidRDefault="002B506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="00C64776">
              <w:rPr>
                <w:rFonts w:ascii="Calibri" w:hAnsi="Calibri"/>
                <w:sz w:val="20"/>
                <w:szCs w:val="20"/>
              </w:rPr>
              <w:t>azwyczaj prawidłowo podaje</w:t>
            </w:r>
            <w:r w:rsidR="00C64776" w:rsidRPr="00315400">
              <w:rPr>
                <w:rFonts w:ascii="Calibri" w:hAnsi="Calibri"/>
                <w:sz w:val="20"/>
                <w:szCs w:val="20"/>
              </w:rPr>
              <w:t xml:space="preserve"> liczbę wskazanych </w:t>
            </w:r>
            <w:r w:rsidR="00C64776">
              <w:rPr>
                <w:rFonts w:ascii="Calibri" w:hAnsi="Calibri"/>
                <w:sz w:val="20"/>
                <w:szCs w:val="20"/>
              </w:rPr>
              <w:t>części ciała</w:t>
            </w:r>
            <w:r>
              <w:rPr>
                <w:rFonts w:ascii="Calibri" w:hAnsi="Calibri"/>
                <w:sz w:val="20"/>
                <w:szCs w:val="20"/>
              </w:rPr>
              <w:t>,</w:t>
            </w:r>
            <w:r w:rsidRPr="0031540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posługując</w:t>
            </w:r>
            <w:r w:rsidRPr="00315400">
              <w:rPr>
                <w:rFonts w:ascii="Calibri" w:hAnsi="Calibri"/>
                <w:sz w:val="20"/>
                <w:szCs w:val="20"/>
              </w:rPr>
              <w:t xml:space="preserve"> się licz</w:t>
            </w:r>
            <w:r>
              <w:rPr>
                <w:rFonts w:ascii="Calibri" w:hAnsi="Calibri"/>
                <w:sz w:val="20"/>
                <w:szCs w:val="20"/>
              </w:rPr>
              <w:t>ebnikami w zakresie 1-10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29064" w14:textId="28B0A564" w:rsidR="00C64776" w:rsidRPr="003A1550" w:rsidRDefault="00C64776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15400">
              <w:rPr>
                <w:rFonts w:ascii="Calibri" w:hAnsi="Calibri"/>
                <w:sz w:val="20"/>
                <w:szCs w:val="20"/>
              </w:rPr>
              <w:t xml:space="preserve">Biegle </w:t>
            </w:r>
            <w:r w:rsidR="002B506B">
              <w:rPr>
                <w:rFonts w:ascii="Calibri" w:hAnsi="Calibri"/>
                <w:sz w:val="20"/>
                <w:szCs w:val="20"/>
              </w:rPr>
              <w:t>określa liczbę części ciała</w:t>
            </w:r>
            <w:r w:rsidRPr="00315400">
              <w:rPr>
                <w:rFonts w:ascii="Calibri" w:hAnsi="Calibri"/>
                <w:sz w:val="20"/>
                <w:szCs w:val="20"/>
              </w:rPr>
              <w:t xml:space="preserve"> w zakresie 1-10, </w:t>
            </w:r>
            <w:r>
              <w:rPr>
                <w:rFonts w:ascii="Calibri" w:hAnsi="Calibri"/>
                <w:sz w:val="20"/>
                <w:szCs w:val="20"/>
              </w:rPr>
              <w:t xml:space="preserve">w razie potrzeby </w:t>
            </w:r>
            <w:r w:rsidRPr="00315400">
              <w:rPr>
                <w:rFonts w:ascii="Calibri" w:hAnsi="Calibri"/>
                <w:sz w:val="20"/>
                <w:szCs w:val="20"/>
              </w:rPr>
              <w:t>dokonuje prostych obliczeń.</w:t>
            </w:r>
          </w:p>
        </w:tc>
      </w:tr>
      <w:tr w:rsidR="00C64776" w:rsidRPr="003A1550" w14:paraId="28FD059E" w14:textId="77777777" w:rsidTr="001D4A4E">
        <w:trPr>
          <w:cantSplit/>
          <w:trHeight w:val="439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619804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1C152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przymiotnik: </w:t>
            </w:r>
            <w:r w:rsidRPr="00003D33">
              <w:rPr>
                <w:rFonts w:ascii="Calibri" w:hAnsi="Calibri"/>
                <w:i/>
                <w:sz w:val="20"/>
                <w:szCs w:val="20"/>
                <w:lang w:val="en-GB"/>
              </w:rPr>
              <w:t>scared</w:t>
            </w:r>
            <w:r>
              <w:rPr>
                <w:rFonts w:ascii="Calibri" w:hAnsi="Calibri"/>
                <w:sz w:val="20"/>
                <w:szCs w:val="20"/>
              </w:rPr>
              <w:t xml:space="preserve">. 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247E5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Mówi o tym, czego się boi, używając konstrukcji: </w:t>
            </w:r>
            <w:r w:rsidRPr="00CD3725">
              <w:rPr>
                <w:rFonts w:ascii="Calibri" w:hAnsi="Calibri"/>
                <w:i/>
                <w:sz w:val="20"/>
                <w:szCs w:val="20"/>
              </w:rPr>
              <w:t>I’m scared of …</w:t>
            </w:r>
          </w:p>
        </w:tc>
      </w:tr>
      <w:tr w:rsidR="00C64776" w:rsidRPr="003A1550" w14:paraId="6771AF27" w14:textId="77777777" w:rsidTr="00772AB5">
        <w:trPr>
          <w:cantSplit/>
          <w:trHeight w:val="648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CD47AF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3AA6A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 i z pomocą nauczyciela określa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związek między częściami ciała </w:t>
            </w:r>
          </w:p>
          <w:p w14:paraId="19ED73EF" w14:textId="77777777" w:rsidR="00C64776" w:rsidRPr="00351E8C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  <w:lang w:val="en-US"/>
              </w:rPr>
            </w:pP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i zmysłami: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 smell with my nose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;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 touch with my fingers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;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 listen with my ears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;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 see with my eyes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;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 taste with my mouth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55FFB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Określa związek między częściami ciała i zmysłami. </w:t>
            </w:r>
          </w:p>
          <w:p w14:paraId="28BFF6F4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Samodzielnie opowiada o swoich zmysłach.</w:t>
            </w:r>
          </w:p>
        </w:tc>
      </w:tr>
      <w:tr w:rsidR="00C64776" w:rsidRPr="004511BB" w14:paraId="70661D8B" w14:textId="77777777" w:rsidTr="00772AB5">
        <w:trPr>
          <w:cantSplit/>
          <w:trHeight w:val="468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595412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AF567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i nazywa czynności higieniczne: </w:t>
            </w:r>
            <w:r w:rsidRPr="00CD3725">
              <w:rPr>
                <w:rFonts w:ascii="Calibri" w:hAnsi="Calibri"/>
                <w:i/>
                <w:sz w:val="20"/>
                <w:szCs w:val="20"/>
              </w:rPr>
              <w:t>wash, brush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55977" w14:textId="77777777" w:rsidR="00C64776" w:rsidRPr="004511BB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511BB">
              <w:rPr>
                <w:rFonts w:ascii="Calibri" w:hAnsi="Calibri"/>
                <w:sz w:val="20"/>
                <w:szCs w:val="20"/>
              </w:rPr>
              <w:t>Mó</w:t>
            </w:r>
            <w:r w:rsidRPr="00997DCD">
              <w:rPr>
                <w:rFonts w:ascii="Calibri" w:hAnsi="Calibri"/>
                <w:sz w:val="20"/>
                <w:szCs w:val="20"/>
              </w:rPr>
              <w:t>wi o t</w:t>
            </w:r>
            <w:r>
              <w:rPr>
                <w:rFonts w:ascii="Calibri" w:hAnsi="Calibri"/>
                <w:sz w:val="20"/>
                <w:szCs w:val="20"/>
              </w:rPr>
              <w:t>ym, jakie czynności higieniczne wykonuje codziennie</w:t>
            </w:r>
            <w:r w:rsidRPr="004511BB">
              <w:rPr>
                <w:rFonts w:ascii="Calibri" w:hAnsi="Calibri"/>
                <w:sz w:val="20"/>
                <w:szCs w:val="20"/>
              </w:rPr>
              <w:t xml:space="preserve">, np.: </w:t>
            </w:r>
            <w:r w:rsidRPr="004511BB">
              <w:rPr>
                <w:rFonts w:ascii="Calibri" w:hAnsi="Calibri"/>
                <w:i/>
                <w:sz w:val="20"/>
                <w:szCs w:val="20"/>
              </w:rPr>
              <w:t>I wash my face and I brush my teeth.</w:t>
            </w:r>
          </w:p>
        </w:tc>
      </w:tr>
      <w:tr w:rsidR="00C64776" w:rsidRPr="003A1550" w14:paraId="54ABBCA2" w14:textId="77777777" w:rsidTr="001D4A4E">
        <w:trPr>
          <w:cantSplit/>
          <w:trHeight w:val="405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884C3E" w14:textId="77777777" w:rsidR="00C64776" w:rsidRPr="004511BB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1ABFB" w14:textId="77777777" w:rsidR="00C64776" w:rsidRPr="003A1550" w:rsidRDefault="00C64776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Poprawnie wymawia dźwięk /</w:t>
            </w:r>
            <w:r w:rsidRPr="00003D33">
              <w:rPr>
                <w:rFonts w:ascii="Calibri" w:hAnsi="Calibri"/>
                <w:noProof/>
                <w:sz w:val="20"/>
                <w:szCs w:val="20"/>
              </w:rPr>
              <w:t>b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/ w </w:t>
            </w:r>
            <w:r w:rsidRPr="00003D33">
              <w:rPr>
                <w:rFonts w:ascii="Calibri" w:hAnsi="Calibri"/>
                <w:i/>
                <w:sz w:val="20"/>
                <w:szCs w:val="20"/>
              </w:rPr>
              <w:t>the Bug twister.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FA4A2" w14:textId="77777777" w:rsidR="00C64776" w:rsidRPr="003A1550" w:rsidRDefault="00C64776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Poprawnie wymawia dźwięk /</w:t>
            </w:r>
            <w:r w:rsidRPr="00003D33">
              <w:rPr>
                <w:rFonts w:ascii="Calibri" w:hAnsi="Calibri"/>
                <w:noProof/>
                <w:sz w:val="20"/>
                <w:szCs w:val="20"/>
              </w:rPr>
              <w:t>b</w:t>
            </w:r>
            <w:r w:rsidRPr="003A1550">
              <w:rPr>
                <w:rFonts w:ascii="Calibri" w:hAnsi="Calibri"/>
                <w:sz w:val="20"/>
                <w:szCs w:val="20"/>
              </w:rPr>
              <w:t>/ w znanych mu słowach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C64776" w:rsidRPr="003A1550" w14:paraId="59668633" w14:textId="77777777" w:rsidTr="001D4A4E">
        <w:trPr>
          <w:cantSplit/>
          <w:trHeight w:val="405"/>
        </w:trPr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B706E43" w14:textId="77777777" w:rsidR="00C64776" w:rsidRPr="004511BB" w:rsidRDefault="00C64776" w:rsidP="00C64776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2F143" w14:textId="77777777" w:rsidR="00C64776" w:rsidRDefault="00C64776" w:rsidP="00C64776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wskazać właściwe rysunki, słuchając historyjki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The spider’s web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. Umie ustalić kolejność wydarzeń na podstawie słuchanego tekstu </w:t>
            </w:r>
          </w:p>
          <w:p w14:paraId="3A2E408D" w14:textId="77777777" w:rsidR="00C64776" w:rsidRPr="003A1550" w:rsidRDefault="00C64776" w:rsidP="00C64776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i ilustracji, odpowiedzieć na pytania pomocnicze nauczyciela dotyczące historyjki i odegrać scenkę. 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F3752" w14:textId="77777777" w:rsidR="00C64776" w:rsidRDefault="00C64776" w:rsidP="00C64776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dokładnie pełną treść historyjki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The spider’s web</w:t>
            </w:r>
            <w:r w:rsidRPr="003A1550">
              <w:rPr>
                <w:rFonts w:ascii="Calibri" w:hAnsi="Calibri"/>
                <w:sz w:val="20"/>
                <w:szCs w:val="20"/>
              </w:rPr>
              <w:t>. Podczas słuchania historyjki potrafi wskazać właściwe rysunki, samodzielnie ustala kolejność wydarzeń i domyśla się dalszego przebiegu akcji na podstawie ilustracji</w:t>
            </w:r>
            <w:r>
              <w:rPr>
                <w:rFonts w:ascii="Calibri" w:hAnsi="Calibri"/>
                <w:sz w:val="20"/>
                <w:szCs w:val="20"/>
              </w:rPr>
              <w:t>. P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rzewiduje wypowiedzi bohaterów w kolejnych scenach historyjki. Odpowiada na szczegółowe pytania nauczyciela dotyczące historyjki, zadaje proste pytania kolegom. </w:t>
            </w:r>
          </w:p>
          <w:p w14:paraId="14AA03F5" w14:textId="77777777" w:rsidR="00C64776" w:rsidRPr="003A1550" w:rsidRDefault="00C64776" w:rsidP="00C64776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Odgrywa scenkę i opowiada historyjkę albo własnymi słowami, albo zachowując wierność z oryginałem.</w:t>
            </w:r>
          </w:p>
        </w:tc>
      </w:tr>
    </w:tbl>
    <w:p w14:paraId="4D373535" w14:textId="77777777" w:rsidR="00C64776" w:rsidRDefault="00C64776"/>
    <w:tbl>
      <w:tblPr>
        <w:tblW w:w="14567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843"/>
        <w:gridCol w:w="6362"/>
        <w:gridCol w:w="6362"/>
      </w:tblGrid>
      <w:tr w:rsidR="00C64776" w:rsidRPr="00B73908" w14:paraId="01437237" w14:textId="77777777" w:rsidTr="001D4A4E">
        <w:trPr>
          <w:cantSplit/>
          <w:trHeight w:val="87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5A01148F" w14:textId="77777777" w:rsidR="00C64776" w:rsidRDefault="00C64776" w:rsidP="00351E8C">
            <w:pPr>
              <w:pStyle w:val="Default"/>
              <w:ind w:left="113" w:right="113"/>
              <w:rPr>
                <w:rFonts w:ascii="Calibri" w:hAnsi="Calibri"/>
                <w:b/>
              </w:rPr>
            </w:pPr>
          </w:p>
          <w:p w14:paraId="767E97C6" w14:textId="77777777" w:rsidR="00C64776" w:rsidRDefault="00C64776" w:rsidP="00351E8C">
            <w:pPr>
              <w:pStyle w:val="Default"/>
              <w:ind w:left="113" w:right="113"/>
              <w:rPr>
                <w:rFonts w:ascii="Calibri" w:hAnsi="Calibri"/>
                <w:b/>
              </w:rPr>
            </w:pPr>
          </w:p>
          <w:p w14:paraId="7191815C" w14:textId="77777777" w:rsidR="00C64776" w:rsidRPr="003A1550" w:rsidRDefault="00C64776" w:rsidP="00351E8C">
            <w:pPr>
              <w:pStyle w:val="Default"/>
              <w:ind w:left="113" w:right="113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</w:rPr>
              <w:t>Materiał leksykalno-</w:t>
            </w:r>
            <w:r w:rsidRPr="003A1550">
              <w:rPr>
                <w:rFonts w:ascii="Calibri" w:hAnsi="Calibri"/>
                <w:b/>
              </w:rPr>
              <w:t>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C9F21" w14:textId="77777777" w:rsidR="00C64776" w:rsidRPr="00351E8C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pomocą nauczyciela s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tosuje przyimek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with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w połączeniu z nazwami zmysłów: 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np.: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</w:rPr>
              <w:t>I smell with my nose</w:t>
            </w:r>
            <w:r w:rsidRPr="00351E8C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1A6CE" w14:textId="77777777" w:rsidR="00C64776" w:rsidRPr="00351E8C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17390362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Bezbłędnie stosuje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przyimek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with </w:t>
            </w:r>
            <w:r w:rsidRPr="003A1550">
              <w:rPr>
                <w:rFonts w:ascii="Calibri" w:hAnsi="Calibri"/>
                <w:sz w:val="20"/>
                <w:szCs w:val="20"/>
              </w:rPr>
              <w:t>w połączeniu z nazwami zmysłów.</w:t>
            </w:r>
          </w:p>
        </w:tc>
      </w:tr>
      <w:tr w:rsidR="00C64776" w:rsidRPr="00B73908" w14:paraId="44C9EB78" w14:textId="77777777" w:rsidTr="001D4A4E">
        <w:trPr>
          <w:cantSplit/>
          <w:trHeight w:val="673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815085" w14:textId="77777777" w:rsidR="00C64776" w:rsidRPr="00B73908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ABC0F" w14:textId="77777777" w:rsidR="00C64776" w:rsidRPr="00B73908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Zna liczebniki główne w zakresie 1-10.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D6434" w14:textId="77777777" w:rsidR="00C64776" w:rsidRPr="00B73908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Bezbłędnie posługuje się liczebnikami głównymi w zakresie 1-10.</w:t>
            </w:r>
          </w:p>
        </w:tc>
      </w:tr>
      <w:tr w:rsidR="00C64776" w:rsidRPr="00B73908" w14:paraId="170FDA51" w14:textId="77777777" w:rsidTr="001D4A4E">
        <w:trPr>
          <w:cantSplit/>
          <w:trHeight w:val="890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5B2680" w14:textId="77777777" w:rsidR="00C64776" w:rsidRPr="00B73908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0E0B00C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76CEBB5C" w14:textId="77777777" w:rsidR="00C64776" w:rsidRDefault="00C64776" w:rsidP="00351E8C">
            <w:pPr>
              <w:pStyle w:val="Default"/>
              <w:rPr>
                <w:rFonts w:ascii="Calibri" w:hAnsi="Calibri"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pytania szczegółowe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How many …?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z czasownikiem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have got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w 3. os. l. poj.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. </w:t>
            </w:r>
          </w:p>
          <w:p w14:paraId="73F6B420" w14:textId="77777777" w:rsidR="00C64776" w:rsidRPr="00B73908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Udziela odpowiedzi, podając właściwy liczebnik.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92BA1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0FBBB102" w14:textId="77777777" w:rsidR="00C64776" w:rsidRDefault="00C64776" w:rsidP="00351E8C">
            <w:pPr>
              <w:pStyle w:val="Defaul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pytania szczegółowe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How many …?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z czasownikiem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have got</w:t>
            </w:r>
          </w:p>
          <w:p w14:paraId="2E825452" w14:textId="77777777" w:rsidR="00C64776" w:rsidRDefault="00C64776" w:rsidP="00351E8C">
            <w:pPr>
              <w:pStyle w:val="Default"/>
              <w:rPr>
                <w:rFonts w:ascii="Calibri" w:hAnsi="Calibri"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w 3. os. l. poj.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>
              <w:rPr>
                <w:rFonts w:ascii="Calibri" w:hAnsi="Calibri"/>
                <w:iCs/>
                <w:sz w:val="20"/>
                <w:szCs w:val="20"/>
              </w:rPr>
              <w:t>.</w:t>
            </w:r>
          </w:p>
          <w:p w14:paraId="58E9A946" w14:textId="77777777" w:rsidR="00C64776" w:rsidRPr="00B73908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W odpowiedzi buduje zdanie: </w:t>
            </w:r>
            <w:r w:rsidRPr="00997DCD">
              <w:rPr>
                <w:rFonts w:ascii="Calibri" w:hAnsi="Calibri"/>
                <w:i/>
                <w:iCs/>
                <w:sz w:val="20"/>
                <w:szCs w:val="20"/>
              </w:rPr>
              <w:t>I have got …</w:t>
            </w:r>
          </w:p>
        </w:tc>
      </w:tr>
      <w:tr w:rsidR="00C64776" w:rsidRPr="00B73908" w14:paraId="2944BA5E" w14:textId="77777777" w:rsidTr="001D4A4E">
        <w:trPr>
          <w:cantSplit/>
          <w:trHeight w:val="648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3720E1" w14:textId="77777777" w:rsidR="00C64776" w:rsidRPr="00B73908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52E35" w14:textId="77777777" w:rsidR="00C64776" w:rsidRPr="00B73908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zdania twierdzące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imple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w 1. os. l. poj.: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wash … / I brush …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FA7242" w14:textId="77777777" w:rsidR="00C64776" w:rsidRDefault="00C64776" w:rsidP="00772AB5">
            <w:pPr>
              <w:pStyle w:val="Defaul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stosuje zdania twierdzące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</w:p>
          <w:p w14:paraId="4DFE20FF" w14:textId="77777777" w:rsidR="00C64776" w:rsidRPr="00B73908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z czasownikami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wash </w:t>
            </w:r>
            <w:r w:rsidRPr="000935C0">
              <w:rPr>
                <w:rFonts w:ascii="Calibri" w:hAnsi="Calibri"/>
                <w:iCs/>
                <w:sz w:val="20"/>
                <w:szCs w:val="20"/>
              </w:rPr>
              <w:t xml:space="preserve">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brush.</w:t>
            </w:r>
          </w:p>
        </w:tc>
      </w:tr>
      <w:tr w:rsidR="00C64776" w:rsidRPr="003A1550" w14:paraId="1B988502" w14:textId="77777777" w:rsidTr="001D4A4E">
        <w:trPr>
          <w:cantSplit/>
          <w:trHeight w:val="645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AE78EC" w14:textId="77777777" w:rsidR="00C64776" w:rsidRPr="00B73908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1C83B" w14:textId="77777777" w:rsidR="00C64776" w:rsidRPr="00B73908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to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be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Who’s this?</w:t>
            </w: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>,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B58C0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What’s this? Who’s this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</w:tr>
      <w:tr w:rsidR="00C64776" w:rsidRPr="003A1550" w14:paraId="07752E78" w14:textId="77777777" w:rsidTr="001D4A4E">
        <w:trPr>
          <w:cantSplit/>
          <w:trHeight w:val="413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336D9A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0788C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pomocą nauczyciela potrafi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wyrazić liczbę mnogą rzeczowników: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eyes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D7743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Pamięta o nadaniu rzeczownikom formy liczby mnogiej.</w:t>
            </w:r>
          </w:p>
        </w:tc>
      </w:tr>
      <w:tr w:rsidR="00C64776" w:rsidRPr="003A1550" w14:paraId="6B69E486" w14:textId="77777777" w:rsidTr="001D4A4E">
        <w:trPr>
          <w:cantSplit/>
          <w:trHeight w:val="650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845F00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D5FB0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Stosuje zwroty grzecznościowe: </w:t>
            </w:r>
            <w:r w:rsidRPr="00CD3725">
              <w:rPr>
                <w:rFonts w:ascii="Calibri" w:hAnsi="Calibri"/>
                <w:i/>
                <w:iCs/>
                <w:sz w:val="20"/>
                <w:szCs w:val="20"/>
              </w:rPr>
              <w:t>Hello …! Please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, help me!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CB0DC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Spontanicznie stosuje zwroty grzecznościowe: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Hello …! Please, help me.</w:t>
            </w:r>
          </w:p>
        </w:tc>
      </w:tr>
      <w:tr w:rsidR="00C64776" w:rsidRPr="003A1550" w14:paraId="7165B66E" w14:textId="77777777" w:rsidTr="001D4A4E">
        <w:trPr>
          <w:cantSplit/>
          <w:trHeight w:val="650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70EB94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A7330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zdania w trybie rozkazującym, reaguje na nie werbalnie </w:t>
            </w:r>
          </w:p>
          <w:p w14:paraId="4EF20441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niewerbalnie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A095B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tryb rozkazujący i </w:t>
            </w:r>
            <w:r>
              <w:rPr>
                <w:rFonts w:ascii="Calibri" w:hAnsi="Calibri"/>
                <w:sz w:val="20"/>
                <w:szCs w:val="20"/>
              </w:rPr>
              <w:t>polecenia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oraz próbuje sam je wydawać.</w:t>
            </w:r>
          </w:p>
        </w:tc>
      </w:tr>
      <w:tr w:rsidR="00772AB5" w:rsidRPr="003A1550" w14:paraId="0177B275" w14:textId="77777777" w:rsidTr="00351E8C">
        <w:trPr>
          <w:cantSplit/>
          <w:trHeight w:val="650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3F654F43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EA5F1" w14:textId="77777777" w:rsidR="00772AB5" w:rsidRPr="000935C0" w:rsidRDefault="00772AB5" w:rsidP="00351E8C">
            <w:pPr>
              <w:rPr>
                <w:rFonts w:ascii="Calibri" w:hAnsi="Calibri"/>
                <w:sz w:val="20"/>
                <w:szCs w:val="20"/>
              </w:rPr>
            </w:pPr>
            <w:r w:rsidRPr="000935C0">
              <w:rPr>
                <w:rFonts w:ascii="Calibri" w:hAnsi="Calibri"/>
                <w:sz w:val="20"/>
                <w:szCs w:val="20"/>
              </w:rPr>
              <w:t xml:space="preserve">Potrafi śpiewać piosenki i mówić rymowanki: </w:t>
            </w:r>
            <w:r w:rsidRPr="000935C0">
              <w:rPr>
                <w:rFonts w:ascii="Calibri" w:hAnsi="Calibri"/>
                <w:i/>
                <w:sz w:val="20"/>
                <w:szCs w:val="20"/>
              </w:rPr>
              <w:t xml:space="preserve">Colin’s chant, </w:t>
            </w:r>
            <w:r>
              <w:rPr>
                <w:rFonts w:ascii="Calibri" w:hAnsi="Calibri"/>
                <w:i/>
                <w:sz w:val="20"/>
                <w:szCs w:val="20"/>
              </w:rPr>
              <w:t>I’ve got a head</w:t>
            </w:r>
            <w:r w:rsidRPr="000935C0">
              <w:rPr>
                <w:rFonts w:ascii="Calibri" w:hAnsi="Calibri"/>
                <w:i/>
                <w:sz w:val="20"/>
                <w:szCs w:val="20"/>
              </w:rPr>
              <w:t xml:space="preserve">, The </w:t>
            </w:r>
            <w:r>
              <w:rPr>
                <w:rFonts w:ascii="Calibri" w:hAnsi="Calibri"/>
                <w:i/>
                <w:sz w:val="20"/>
                <w:szCs w:val="20"/>
              </w:rPr>
              <w:t>butterfly’s</w:t>
            </w:r>
            <w:r w:rsidRPr="000935C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song</w:t>
            </w:r>
            <w:r w:rsidRPr="000935C0">
              <w:rPr>
                <w:rFonts w:ascii="Calibri" w:hAnsi="Calibri"/>
                <w:i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i/>
                <w:sz w:val="20"/>
                <w:szCs w:val="20"/>
              </w:rPr>
              <w:t>This is the way</w:t>
            </w:r>
            <w:r w:rsidRPr="000935C0">
              <w:rPr>
                <w:rFonts w:ascii="Calibri" w:hAnsi="Calibri"/>
                <w:i/>
                <w:sz w:val="20"/>
                <w:szCs w:val="20"/>
              </w:rPr>
              <w:t>,</w:t>
            </w:r>
            <w:r w:rsidR="00F86FA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C64776">
              <w:rPr>
                <w:rFonts w:ascii="Calibri" w:hAnsi="Calibri"/>
                <w:sz w:val="20"/>
                <w:szCs w:val="20"/>
              </w:rPr>
              <w:t>z</w:t>
            </w:r>
            <w:r w:rsidRPr="000935C0">
              <w:rPr>
                <w:rFonts w:ascii="Calibri" w:hAnsi="Calibri"/>
                <w:sz w:val="20"/>
                <w:szCs w:val="20"/>
              </w:rPr>
              <w:t xml:space="preserve"> towarzysz</w:t>
            </w:r>
            <w:r w:rsidR="00C64776">
              <w:rPr>
                <w:rFonts w:ascii="Calibri" w:hAnsi="Calibri"/>
                <w:sz w:val="20"/>
                <w:szCs w:val="20"/>
              </w:rPr>
              <w:t>eniem</w:t>
            </w:r>
            <w:r w:rsidRPr="000935C0">
              <w:rPr>
                <w:rFonts w:ascii="Calibri" w:hAnsi="Calibri"/>
                <w:sz w:val="20"/>
                <w:szCs w:val="20"/>
              </w:rPr>
              <w:t xml:space="preserve"> nagrani</w:t>
            </w:r>
            <w:r w:rsidR="00C64776">
              <w:rPr>
                <w:rFonts w:ascii="Calibri" w:hAnsi="Calibri"/>
                <w:sz w:val="20"/>
                <w:szCs w:val="20"/>
              </w:rPr>
              <w:t>a i z pomocą nauczyciela</w:t>
            </w:r>
            <w:r w:rsidRPr="000935C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0D7E7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samodzielnie śpiewa</w:t>
            </w:r>
            <w:r>
              <w:rPr>
                <w:rFonts w:ascii="Calibri" w:hAnsi="Calibri"/>
                <w:sz w:val="20"/>
                <w:szCs w:val="20"/>
              </w:rPr>
              <w:t>ć piosenki i recytować rymowanki</w:t>
            </w:r>
            <w:r w:rsidRPr="003A1550">
              <w:rPr>
                <w:rFonts w:ascii="Calibri" w:hAnsi="Calibri"/>
                <w:sz w:val="20"/>
                <w:szCs w:val="20"/>
              </w:rPr>
              <w:t>, wzbogacając je o ruch sceniczny.</w:t>
            </w:r>
          </w:p>
        </w:tc>
      </w:tr>
      <w:tr w:rsidR="00772AB5" w:rsidRPr="003A1550" w14:paraId="4DBAD661" w14:textId="77777777" w:rsidTr="00351E8C">
        <w:trPr>
          <w:cantSplit/>
          <w:trHeight w:val="776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05D771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6F8F2" w14:textId="77777777" w:rsidR="00772AB5" w:rsidRPr="00B15DD8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  <w:lang w:val="en-GB"/>
              </w:rPr>
            </w:pPr>
            <w:r w:rsidRPr="00B15DD8">
              <w:rPr>
                <w:rFonts w:ascii="Calibri" w:hAnsi="Calibri"/>
                <w:sz w:val="20"/>
                <w:szCs w:val="20"/>
                <w:lang w:val="en-GB"/>
              </w:rPr>
              <w:t>Rozumie zasady gier</w:t>
            </w:r>
            <w:r w:rsidRPr="00B15DD8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: Colin’s bingo, Colin says …, </w:t>
            </w:r>
            <w:r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Body snap,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say the sense</w:t>
            </w:r>
            <w:r w:rsidRPr="00B15DD8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mime and guess</w:t>
            </w:r>
            <w:r w:rsidRPr="00B15DD8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Association dominoes</w:t>
            </w:r>
            <w:r w:rsidRPr="00B15DD8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One, two, three,</w:t>
            </w:r>
            <w:r w:rsidR="00F86FA0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 </w:t>
            </w:r>
            <w:r w:rsidRPr="00B15DD8">
              <w:rPr>
                <w:rFonts w:ascii="Calibri" w:hAnsi="Calibri"/>
                <w:i/>
                <w:sz w:val="20"/>
                <w:szCs w:val="20"/>
                <w:lang w:val="en-GB"/>
              </w:rPr>
              <w:t>I spy with bug eye</w:t>
            </w:r>
            <w:r w:rsidR="00F86FA0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 </w:t>
            </w:r>
            <w:r w:rsidRPr="00B15DD8">
              <w:rPr>
                <w:rFonts w:ascii="Calibri" w:hAnsi="Calibri"/>
                <w:sz w:val="20"/>
                <w:szCs w:val="20"/>
                <w:lang w:val="en-GB"/>
              </w:rPr>
              <w:t>i bierze w nich aktywny udział.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93AA0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Samodzielnie wydaje polecenia podczas zabaw.</w:t>
            </w:r>
          </w:p>
        </w:tc>
      </w:tr>
      <w:tr w:rsidR="00772AB5" w:rsidRPr="003A1550" w14:paraId="48217199" w14:textId="77777777" w:rsidTr="00351E8C">
        <w:trPr>
          <w:cantSplit/>
          <w:trHeight w:val="776"/>
        </w:trPr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F214E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D6D8D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Ćwiczy sprawności manualne podczas wycinania kart z rysunkami, </w:t>
            </w:r>
            <w:r w:rsidR="00C64776">
              <w:rPr>
                <w:rFonts w:ascii="Calibri" w:hAnsi="Calibri"/>
                <w:sz w:val="20"/>
                <w:szCs w:val="20"/>
              </w:rPr>
              <w:t>wykonywania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rysunków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08740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0935C0">
              <w:rPr>
                <w:rFonts w:ascii="Calibri" w:hAnsi="Calibri"/>
                <w:sz w:val="20"/>
                <w:szCs w:val="20"/>
              </w:rPr>
              <w:t>W domu wykonuje samodzielnie własne karty z rysunkami i obrazki.</w:t>
            </w:r>
          </w:p>
        </w:tc>
      </w:tr>
    </w:tbl>
    <w:p w14:paraId="460FE222" w14:textId="77777777" w:rsidR="00772AB5" w:rsidRDefault="00772AB5" w:rsidP="00772AB5"/>
    <w:p w14:paraId="6A630D3D" w14:textId="77777777" w:rsidR="00772AB5" w:rsidRDefault="00772AB5" w:rsidP="002213AB">
      <w:pPr>
        <w:ind w:right="-597"/>
        <w:sectPr w:rsidR="00772AB5" w:rsidSect="002213AB">
          <w:pgSz w:w="16838" w:h="11906" w:orient="landscape"/>
          <w:pgMar w:top="1417" w:right="820" w:bottom="1417" w:left="1417" w:header="708" w:footer="708" w:gutter="0"/>
          <w:cols w:space="708"/>
          <w:docGrid w:linePitch="360"/>
        </w:sectPr>
      </w:pPr>
    </w:p>
    <w:p w14:paraId="74FFC3A9" w14:textId="77777777" w:rsidR="00772AB5" w:rsidRPr="003A1550" w:rsidRDefault="00772AB5" w:rsidP="002213AB">
      <w:pPr>
        <w:shd w:val="clear" w:color="auto" w:fill="D9D9D9"/>
        <w:ind w:right="-597"/>
        <w:jc w:val="center"/>
        <w:rPr>
          <w:rFonts w:ascii="Calibri" w:hAnsi="Calibri" w:cs="Calibri"/>
          <w:b/>
        </w:rPr>
      </w:pPr>
      <w:r w:rsidRPr="003A1550">
        <w:rPr>
          <w:rFonts w:ascii="Calibri" w:hAnsi="Calibri" w:cs="Calibri"/>
          <w:b/>
        </w:rPr>
        <w:lastRenderedPageBreak/>
        <w:t>UNIT 4 –</w:t>
      </w:r>
      <w:r w:rsidR="00F86FA0">
        <w:rPr>
          <w:rFonts w:ascii="Calibri" w:hAnsi="Calibri" w:cs="Calibri"/>
          <w:b/>
        </w:rPr>
        <w:t xml:space="preserve"> </w:t>
      </w:r>
      <w:r w:rsidRPr="003A1550">
        <w:rPr>
          <w:rFonts w:ascii="Calibri" w:hAnsi="Calibri" w:cs="Calibri"/>
          <w:b/>
        </w:rPr>
        <w:t>RUN, RUN, RUN!</w:t>
      </w:r>
    </w:p>
    <w:p w14:paraId="130216D2" w14:textId="77777777" w:rsidR="00772AB5" w:rsidRDefault="00772AB5" w:rsidP="00772AB5">
      <w:pPr>
        <w:rPr>
          <w:rFonts w:ascii="Calibri" w:hAnsi="Calibri"/>
        </w:rPr>
      </w:pPr>
    </w:p>
    <w:p w14:paraId="52322378" w14:textId="77777777" w:rsidR="00772AB5" w:rsidRPr="003A1550" w:rsidRDefault="00772AB5" w:rsidP="00772AB5">
      <w:pPr>
        <w:rPr>
          <w:rFonts w:ascii="Calibri" w:hAnsi="Calibri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772AB5" w:rsidRPr="003A1550" w14:paraId="37CC58F2" w14:textId="77777777" w:rsidTr="00772AB5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887A0BC" w14:textId="77777777" w:rsidR="00C64776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362E4CF3" w14:textId="77777777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294ADB66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37CF98B8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32229B51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74AD4F69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772AB5" w:rsidRPr="003A1550" w14:paraId="3D42C9C1" w14:textId="77777777" w:rsidTr="00772AB5">
        <w:trPr>
          <w:cantSplit/>
          <w:trHeight w:val="90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57D01AC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17B60172" w14:textId="77777777" w:rsidR="00772AB5" w:rsidRPr="003A1550" w:rsidRDefault="009D046C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243B6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20CC7A08" w14:textId="0351DFF0" w:rsidR="00772AB5" w:rsidRPr="003A1550" w:rsidRDefault="00DB333A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="00772AB5" w:rsidRPr="00857ED5">
              <w:rPr>
                <w:rFonts w:ascii="Calibri" w:hAnsi="Calibri"/>
                <w:sz w:val="20"/>
                <w:szCs w:val="20"/>
              </w:rPr>
              <w:t xml:space="preserve">azwyczaj poprawnie nazywa </w:t>
            </w:r>
            <w:r w:rsidR="00772AB5" w:rsidRPr="003A1550">
              <w:rPr>
                <w:rFonts w:ascii="Calibri" w:hAnsi="Calibri"/>
                <w:sz w:val="20"/>
                <w:szCs w:val="20"/>
              </w:rPr>
              <w:t xml:space="preserve">zwierzęta: </w:t>
            </w:r>
            <w:r w:rsidR="00772AB5" w:rsidRPr="003A1550">
              <w:rPr>
                <w:rFonts w:ascii="Calibri" w:hAnsi="Calibri"/>
                <w:i/>
                <w:iCs/>
                <w:sz w:val="20"/>
                <w:szCs w:val="20"/>
              </w:rPr>
              <w:t>elephant</w:t>
            </w:r>
            <w:r w:rsidR="00772AB5" w:rsidRPr="003A1550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772AB5" w:rsidRPr="003A1550">
              <w:rPr>
                <w:rFonts w:ascii="Calibri" w:hAnsi="Calibri"/>
                <w:i/>
                <w:iCs/>
                <w:sz w:val="20"/>
                <w:szCs w:val="20"/>
              </w:rPr>
              <w:t>giraffe</w:t>
            </w:r>
            <w:r w:rsidR="00772AB5">
              <w:rPr>
                <w:rFonts w:ascii="Calibri" w:hAnsi="Calibri"/>
                <w:i/>
                <w:iCs/>
                <w:sz w:val="20"/>
                <w:szCs w:val="20"/>
              </w:rPr>
              <w:t xml:space="preserve">, hippo, </w:t>
            </w:r>
            <w:r w:rsidR="00772AB5" w:rsidRPr="003A1550">
              <w:rPr>
                <w:rFonts w:ascii="Calibri" w:hAnsi="Calibri"/>
                <w:i/>
                <w:iCs/>
                <w:sz w:val="20"/>
                <w:szCs w:val="20"/>
              </w:rPr>
              <w:t>lion</w:t>
            </w:r>
            <w:r w:rsidR="00772AB5" w:rsidRPr="003A1550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772AB5" w:rsidRPr="003A1550">
              <w:rPr>
                <w:rFonts w:ascii="Calibri" w:hAnsi="Calibri"/>
                <w:i/>
                <w:iCs/>
                <w:sz w:val="20"/>
                <w:szCs w:val="20"/>
              </w:rPr>
              <w:t>mouse</w:t>
            </w:r>
            <w:r w:rsidR="00772AB5" w:rsidRPr="003A1550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772AB5">
              <w:rPr>
                <w:rFonts w:ascii="Calibri" w:hAnsi="Calibri"/>
                <w:sz w:val="20"/>
                <w:szCs w:val="20"/>
              </w:rPr>
              <w:t>monkey</w:t>
            </w:r>
            <w:r w:rsidR="00772AB5" w:rsidRPr="003A1550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772AB5" w:rsidRPr="003A1550">
              <w:rPr>
                <w:rFonts w:ascii="Calibri" w:hAnsi="Calibri"/>
                <w:i/>
                <w:iCs/>
                <w:sz w:val="20"/>
                <w:szCs w:val="20"/>
              </w:rPr>
              <w:t>parrot</w:t>
            </w:r>
            <w:r w:rsidR="00772AB5">
              <w:rPr>
                <w:rFonts w:ascii="Calibri" w:hAnsi="Calibri"/>
                <w:iCs/>
                <w:sz w:val="20"/>
                <w:szCs w:val="20"/>
              </w:rPr>
              <w:t xml:space="preserve">, </w:t>
            </w:r>
            <w:r w:rsidR="00772AB5" w:rsidRPr="0085486C">
              <w:rPr>
                <w:rFonts w:ascii="Calibri" w:hAnsi="Calibri"/>
                <w:i/>
                <w:iCs/>
                <w:sz w:val="20"/>
                <w:szCs w:val="20"/>
              </w:rPr>
              <w:t>zebra</w:t>
            </w:r>
            <w:r w:rsidR="00772AB5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72415F" w14:textId="7708A724" w:rsidR="00772AB5" w:rsidRPr="003A1550" w:rsidRDefault="007003A8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Bez pomyłek nazywa zwierzęta, stosując konstrukcję </w:t>
            </w:r>
            <w:r w:rsidRPr="00FC49FB">
              <w:rPr>
                <w:rFonts w:ascii="Calibri" w:hAnsi="Calibri"/>
                <w:i/>
                <w:sz w:val="20"/>
                <w:szCs w:val="20"/>
              </w:rPr>
              <w:t>It’s a</w:t>
            </w:r>
            <w:r>
              <w:rPr>
                <w:rFonts w:ascii="Calibri" w:hAnsi="Calibri"/>
                <w:sz w:val="20"/>
                <w:szCs w:val="20"/>
              </w:rPr>
              <w:t xml:space="preserve"> …,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This is a …</w:t>
            </w:r>
          </w:p>
        </w:tc>
      </w:tr>
      <w:tr w:rsidR="00772AB5" w:rsidRPr="003A1550" w14:paraId="400D7C81" w14:textId="77777777" w:rsidTr="00772AB5">
        <w:trPr>
          <w:cantSplit/>
          <w:trHeight w:val="653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42CEB3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07DDA" w14:textId="22010FAF" w:rsidR="00772AB5" w:rsidRPr="00997DCD" w:rsidRDefault="00DB333A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="00772AB5" w:rsidRPr="00997DCD">
              <w:rPr>
                <w:rFonts w:ascii="Calibri" w:hAnsi="Calibri"/>
                <w:sz w:val="20"/>
                <w:szCs w:val="20"/>
              </w:rPr>
              <w:t xml:space="preserve">azwyczaj poprawnie nazywa kolory: </w:t>
            </w:r>
            <w:r w:rsidR="00772AB5" w:rsidRPr="00997DCD">
              <w:rPr>
                <w:rFonts w:ascii="Calibri" w:hAnsi="Calibri"/>
                <w:i/>
                <w:iCs/>
                <w:sz w:val="20"/>
                <w:szCs w:val="20"/>
              </w:rPr>
              <w:t>red</w:t>
            </w:r>
            <w:r w:rsidR="00772AB5" w:rsidRPr="00997DCD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772AB5" w:rsidRPr="00997DCD">
              <w:rPr>
                <w:rFonts w:ascii="Calibri" w:hAnsi="Calibri"/>
                <w:i/>
                <w:iCs/>
                <w:sz w:val="20"/>
                <w:szCs w:val="20"/>
              </w:rPr>
              <w:t>yellow</w:t>
            </w:r>
            <w:r w:rsidR="00772AB5" w:rsidRPr="00997DCD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772AB5" w:rsidRPr="00997DCD">
              <w:rPr>
                <w:rFonts w:ascii="Calibri" w:hAnsi="Calibri"/>
                <w:i/>
                <w:iCs/>
                <w:sz w:val="20"/>
                <w:szCs w:val="20"/>
              </w:rPr>
              <w:t>blue</w:t>
            </w:r>
            <w:r w:rsidR="00772AB5" w:rsidRPr="00997DCD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772AB5" w:rsidRPr="00997DCD">
              <w:rPr>
                <w:rFonts w:ascii="Calibri" w:hAnsi="Calibri"/>
                <w:i/>
                <w:iCs/>
                <w:sz w:val="20"/>
                <w:szCs w:val="20"/>
              </w:rPr>
              <w:t>purple</w:t>
            </w:r>
            <w:r w:rsidR="00772AB5" w:rsidRPr="00997DCD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772AB5" w:rsidRPr="00997DCD">
              <w:rPr>
                <w:rFonts w:ascii="Calibri" w:hAnsi="Calibri"/>
                <w:i/>
                <w:iCs/>
                <w:sz w:val="20"/>
                <w:szCs w:val="20"/>
              </w:rPr>
              <w:t>orange and green</w:t>
            </w:r>
            <w:r w:rsidR="00772AB5" w:rsidRPr="00997DCD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E8B8FD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Zna </w:t>
            </w:r>
            <w:r>
              <w:rPr>
                <w:rFonts w:ascii="Calibri" w:hAnsi="Calibri"/>
                <w:sz w:val="20"/>
                <w:szCs w:val="20"/>
              </w:rPr>
              <w:t>i bezbłędnie nazywa kolory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72AB5" w:rsidRPr="003A1550" w14:paraId="711BE593" w14:textId="77777777" w:rsidTr="00772AB5">
        <w:trPr>
          <w:cantSplit/>
          <w:trHeight w:val="516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6E3C59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E1A39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Poprawnie wymawia dźwięk /</w:t>
            </w:r>
            <w:r w:rsidRPr="003F312E">
              <w:rPr>
                <w:rFonts w:ascii="Calibri" w:hAnsi="Calibri"/>
                <w:sz w:val="20"/>
                <w:szCs w:val="20"/>
              </w:rPr>
              <w:t>h</w:t>
            </w:r>
            <w:r>
              <w:rPr>
                <w:rFonts w:ascii="Calibri" w:hAnsi="Calibri"/>
                <w:sz w:val="20"/>
                <w:szCs w:val="20"/>
              </w:rPr>
              <w:t xml:space="preserve">/ w </w:t>
            </w:r>
            <w:r w:rsidRPr="003F312E">
              <w:rPr>
                <w:rFonts w:ascii="Calibri" w:hAnsi="Calibri"/>
                <w:i/>
                <w:sz w:val="20"/>
                <w:szCs w:val="20"/>
              </w:rPr>
              <w:t>the Bugs twister.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10A1CC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Poprawnie wymawia dźwięk /</w:t>
            </w:r>
            <w:r w:rsidRPr="003F312E">
              <w:rPr>
                <w:rFonts w:ascii="Calibri" w:hAnsi="Calibri"/>
                <w:sz w:val="20"/>
                <w:szCs w:val="20"/>
              </w:rPr>
              <w:t>h</w:t>
            </w:r>
            <w:r w:rsidRPr="003A1550">
              <w:rPr>
                <w:rFonts w:ascii="Calibri" w:hAnsi="Calibri"/>
                <w:sz w:val="20"/>
                <w:szCs w:val="20"/>
              </w:rPr>
              <w:t>/ w znanych mu słowach</w:t>
            </w:r>
            <w:r w:rsidR="007003A8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72AB5" w:rsidRPr="003A1550" w14:paraId="2EF8D56D" w14:textId="77777777" w:rsidTr="00772AB5">
        <w:trPr>
          <w:cantSplit/>
          <w:trHeight w:val="41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433768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1661F" w14:textId="0163FBFE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  <w:lang w:val="en-US"/>
              </w:rPr>
            </w:pPr>
            <w:r w:rsidRPr="003A1550">
              <w:rPr>
                <w:rFonts w:ascii="Calibri" w:hAnsi="Calibri"/>
                <w:sz w:val="20"/>
                <w:szCs w:val="20"/>
                <w:lang w:val="en-US"/>
              </w:rPr>
              <w:t xml:space="preserve">Wyraża umiejętności: </w:t>
            </w:r>
            <w:r w:rsidRPr="0085486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 xml:space="preserve">A </w:t>
            </w:r>
            <w:r w:rsidR="00DB333A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(</w:t>
            </w:r>
            <w:r w:rsidRPr="0085486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parrot</w:t>
            </w:r>
            <w:r w:rsidR="00DB333A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)</w:t>
            </w:r>
            <w:r w:rsidRPr="0085486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 xml:space="preserve"> can</w:t>
            </w:r>
            <w:r w:rsidRPr="0085486C">
              <w:rPr>
                <w:rFonts w:ascii="Calibri" w:hAnsi="Calibri"/>
                <w:i/>
                <w:sz w:val="20"/>
                <w:szCs w:val="20"/>
                <w:lang w:val="en-US"/>
              </w:rPr>
              <w:t>: climb, fly, jump, run, swim, walk.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A7AF32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F312E">
              <w:rPr>
                <w:rFonts w:ascii="Calibri" w:hAnsi="Calibri"/>
                <w:sz w:val="20"/>
                <w:szCs w:val="20"/>
              </w:rPr>
              <w:t>Wyraża umiejętności</w:t>
            </w:r>
            <w:r>
              <w:rPr>
                <w:rFonts w:ascii="Calibri" w:hAnsi="Calibri"/>
                <w:sz w:val="20"/>
                <w:szCs w:val="20"/>
              </w:rPr>
              <w:t xml:space="preserve">, również w odniesieniu do siebie, np.: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I</w:t>
            </w:r>
            <w:r w:rsidRPr="003F312E">
              <w:rPr>
                <w:rFonts w:ascii="Calibri" w:hAnsi="Calibri"/>
                <w:i/>
                <w:iCs/>
                <w:sz w:val="20"/>
                <w:szCs w:val="20"/>
              </w:rPr>
              <w:t xml:space="preserve"> can run</w:t>
            </w:r>
            <w:r w:rsidRPr="003F312E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</w:tr>
      <w:tr w:rsidR="00772AB5" w:rsidRPr="003F312E" w14:paraId="23C7473F" w14:textId="77777777" w:rsidTr="00772AB5">
        <w:trPr>
          <w:cantSplit/>
          <w:trHeight w:val="653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207C49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CAD26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pomocą nauczyciela w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yraża prośbę: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Please, tell Giraffe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i potwierdza gotowość spełnienia prośby: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Of course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B6039" w14:textId="77777777" w:rsidR="00772AB5" w:rsidRPr="003F312E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Wyraża prośbę: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Please, tell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Giraffe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i potwierdza gotowość spełnienia prośby: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Of course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.</w:t>
            </w:r>
          </w:p>
        </w:tc>
      </w:tr>
      <w:tr w:rsidR="00772AB5" w:rsidRPr="003A1550" w14:paraId="68B5E247" w14:textId="77777777" w:rsidTr="00772AB5">
        <w:trPr>
          <w:cantSplit/>
          <w:trHeight w:val="462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04FBE0" w14:textId="77777777" w:rsidR="00772AB5" w:rsidRPr="003F312E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3F9EDB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pomocą nauczyciela p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otrafi przedstawiać osoby i </w:t>
            </w:r>
            <w:r>
              <w:rPr>
                <w:rFonts w:ascii="Calibri" w:hAnsi="Calibri"/>
                <w:sz w:val="20"/>
                <w:szCs w:val="20"/>
              </w:rPr>
              <w:t>zwierzęta oraz mówić</w:t>
            </w:r>
            <w:r w:rsidR="007003A8">
              <w:rPr>
                <w:rFonts w:ascii="Calibri" w:hAnsi="Calibri"/>
                <w:sz w:val="20"/>
                <w:szCs w:val="20"/>
              </w:rPr>
              <w:t>,</w:t>
            </w:r>
            <w:r>
              <w:rPr>
                <w:rFonts w:ascii="Calibri" w:hAnsi="Calibri"/>
                <w:sz w:val="20"/>
                <w:szCs w:val="20"/>
              </w:rPr>
              <w:t xml:space="preserve"> co potrafią robić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This is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a fox.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It can run.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BE39A2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przedstawiać osoby i </w:t>
            </w:r>
            <w:r>
              <w:rPr>
                <w:rFonts w:ascii="Calibri" w:hAnsi="Calibri"/>
                <w:sz w:val="20"/>
                <w:szCs w:val="20"/>
              </w:rPr>
              <w:t>zwierzęta oraz mówić, co potrafią robić.</w:t>
            </w:r>
          </w:p>
        </w:tc>
      </w:tr>
      <w:tr w:rsidR="00772AB5" w:rsidRPr="003A1550" w14:paraId="45EF5131" w14:textId="77777777" w:rsidTr="00772AB5">
        <w:trPr>
          <w:cantSplit/>
          <w:trHeight w:val="403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B6A33F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17F7B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 i z pomocą nauczyciela wyraża zaniepokojenie, wykorzystując wyrażenie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Oh, dear</w:t>
            </w:r>
            <w:r w:rsidR="007003A8">
              <w:rPr>
                <w:rFonts w:ascii="Calibri" w:hAnsi="Calibri"/>
                <w:i/>
                <w:iCs/>
                <w:sz w:val="20"/>
                <w:szCs w:val="20"/>
              </w:rPr>
              <w:t>!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Just in time!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45220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Wyraża zaniepokojenie: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Oh, dear</w:t>
            </w:r>
            <w:r w:rsidR="007003A8" w:rsidRPr="00DB07BB">
              <w:rPr>
                <w:rFonts w:ascii="Calibri" w:hAnsi="Calibri"/>
                <w:i/>
                <w:sz w:val="20"/>
                <w:szCs w:val="20"/>
              </w:rPr>
              <w:t>!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Just in time!</w:t>
            </w:r>
          </w:p>
        </w:tc>
      </w:tr>
      <w:tr w:rsidR="00772AB5" w:rsidRPr="003A1550" w14:paraId="2A61F3F9" w14:textId="77777777" w:rsidTr="00351E8C">
        <w:trPr>
          <w:cantSplit/>
          <w:trHeight w:val="731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0AAE27" w14:textId="77777777" w:rsidR="00772AB5" w:rsidRPr="00351E8C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7D07A" w14:textId="1DC383DE" w:rsidR="00772AB5" w:rsidRPr="0063051A" w:rsidRDefault="00772AB5" w:rsidP="00772AB5">
            <w:pPr>
              <w:pStyle w:val="Default"/>
              <w:rPr>
                <w:rFonts w:ascii="Calibri" w:hAnsi="Calibri"/>
                <w:iCs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>Rozumie polecenia wynikające z sytuacji lekcyjnej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>: Let’s play …</w:t>
            </w:r>
            <w:r w:rsidR="00DB333A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>/ make..., Open your book.</w:t>
            </w:r>
            <w:r w:rsidRPr="0063051A">
              <w:rPr>
                <w:rFonts w:ascii="Calibri" w:hAnsi="Calibri"/>
                <w:i/>
                <w:iCs/>
                <w:sz w:val="20"/>
                <w:szCs w:val="20"/>
              </w:rPr>
              <w:t xml:space="preserve"> Listen and repeat.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95CF03" w14:textId="77777777" w:rsidR="00772AB5" w:rsidRPr="0063051A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6B334EC6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wykonuje polecenia wynikające z sytuacji lekcyjnej, zapamiętuje je, samodzielnie stosuje niektóre z poleceń w sytuacji lekcyjnej. </w:t>
            </w:r>
          </w:p>
        </w:tc>
      </w:tr>
      <w:tr w:rsidR="00772AB5" w:rsidRPr="003A1550" w14:paraId="459CF8F1" w14:textId="77777777" w:rsidTr="00772AB5">
        <w:trPr>
          <w:cantSplit/>
          <w:trHeight w:val="67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D96802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77D251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="007003A8">
              <w:rPr>
                <w:rFonts w:asciiTheme="minorHAnsi" w:hAnsiTheme="minorHAnsi" w:cstheme="minorHAnsi"/>
                <w:sz w:val="20"/>
                <w:szCs w:val="20"/>
              </w:rPr>
              <w:t xml:space="preserve">pytania o rzecz lub osobę: </w:t>
            </w:r>
            <w:r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What’s this? Who’s this?</w:t>
            </w:r>
            <w:r w:rsidR="007003A8"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jeśli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są poparte pomocniczymi gestami. Odpowiada na pytania</w:t>
            </w:r>
            <w:r w:rsidR="007003A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podając nazwę.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CC531A" w14:textId="77777777" w:rsidR="00772AB5" w:rsidRPr="003A1550" w:rsidRDefault="007003A8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pytania o rzecz lub osobę: </w:t>
            </w:r>
            <w:r w:rsidR="00772AB5"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What’s this? Who’s this?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>, odpowiada na pytania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 xml:space="preserve"> używając zwrotów: </w:t>
            </w:r>
            <w:r w:rsidR="00772AB5" w:rsidRPr="000139C6">
              <w:rPr>
                <w:rFonts w:asciiTheme="minorHAnsi" w:hAnsiTheme="minorHAnsi" w:cstheme="minorHAnsi"/>
                <w:i/>
                <w:sz w:val="20"/>
                <w:szCs w:val="20"/>
              </w:rPr>
              <w:t>It’s …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 w:rsidR="00772AB5" w:rsidRPr="000139C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This is …</w:t>
            </w:r>
          </w:p>
        </w:tc>
      </w:tr>
      <w:tr w:rsidR="00772AB5" w:rsidRPr="003A1550" w14:paraId="02CFD64B" w14:textId="77777777" w:rsidTr="00772AB5">
        <w:trPr>
          <w:cantSplit/>
          <w:trHeight w:val="1752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70FFE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FD3FF7" w14:textId="77777777" w:rsidR="007003A8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wskazać właściwe rysunki, słuchając historyjki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Run, run, run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. Umie ustalić kolejność wydarzeń na podstawie słuchanego tekstu i ilustracji, odpowiedzieć na pytania pomocnicze nauczyciela dotyczące historyjki </w:t>
            </w:r>
          </w:p>
          <w:p w14:paraId="358BC584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i odegrać scenkę.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52A2D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dokładnie pełną treść historyjki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Run, run, run </w:t>
            </w:r>
            <w:r w:rsidRPr="003A1550">
              <w:rPr>
                <w:rFonts w:ascii="Calibri" w:hAnsi="Calibri"/>
                <w:sz w:val="20"/>
                <w:szCs w:val="20"/>
              </w:rPr>
              <w:t>i podczas jej słuchania potrafi wskazać właściwe rysunki. Samodzielnie ustala kolejność wydarzeń i domyśla się dalszego przebiegu akcji na podstawie ilustracji</w:t>
            </w:r>
            <w:r w:rsidR="007003A8">
              <w:rPr>
                <w:rFonts w:ascii="Calibri" w:hAnsi="Calibri"/>
                <w:sz w:val="20"/>
                <w:szCs w:val="20"/>
              </w:rPr>
              <w:t>. P</w:t>
            </w:r>
            <w:r w:rsidRPr="003A1550">
              <w:rPr>
                <w:rFonts w:ascii="Calibri" w:hAnsi="Calibri"/>
                <w:sz w:val="20"/>
                <w:szCs w:val="20"/>
              </w:rPr>
              <w:t>rzewiduje wypowiedzi bohaterów w kolejnych scenach historyjki. Odpowiada na szczegółowe pytania nauczyciela dotyczące historyjki, zadaje proste pytania kolegom, odgrywa scenkę i opowiada historyjkę albo własnymi słowami, albo zachowując wierność z oryginałem.</w:t>
            </w:r>
          </w:p>
        </w:tc>
      </w:tr>
      <w:tr w:rsidR="00772AB5" w:rsidRPr="003A1550" w14:paraId="224F98BE" w14:textId="77777777" w:rsidTr="00772AB5">
        <w:trPr>
          <w:cantSplit/>
          <w:trHeight w:val="885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A5CBBD5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</w:p>
          <w:p w14:paraId="529ECA40" w14:textId="77777777" w:rsidR="00772AB5" w:rsidRPr="003A1550" w:rsidRDefault="00772AB5" w:rsidP="00351E8C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 w:rsidRPr="003A1550">
              <w:rPr>
                <w:rFonts w:ascii="Calibri" w:hAnsi="Calibri"/>
                <w:b/>
              </w:rPr>
              <w:t>Materiał leksykalno-gramatyczny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1CAFF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zdania z czasownikiem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to be 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 xml:space="preserve">w formie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is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w czasie </w:t>
            </w:r>
            <w:r w:rsidR="007003A8">
              <w:rPr>
                <w:rFonts w:ascii="Calibri" w:hAnsi="Calibri"/>
                <w:i/>
                <w:iCs/>
                <w:sz w:val="20"/>
                <w:szCs w:val="20"/>
              </w:rPr>
              <w:t>Present 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Here’s the zebra.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578FF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Tworzy zdania z czasownikiem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to be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 w:rsidR="007003A8"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Here’s the zebra</w:t>
            </w:r>
            <w:r w:rsidR="007003A8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/ mouse</w:t>
            </w:r>
            <w:r w:rsidR="007003A8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/ parrot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</w:tr>
      <w:tr w:rsidR="00772AB5" w:rsidRPr="00954602" w14:paraId="7C7544CF" w14:textId="77777777" w:rsidTr="00772AB5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A37D26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509A0" w14:textId="7D3D04D9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0"/>
                <w:szCs w:val="20"/>
                <w:lang w:val="en-US"/>
              </w:rPr>
              <w:t>Rozumie</w:t>
            </w:r>
            <w:r w:rsidRPr="003A1550">
              <w:rPr>
                <w:rFonts w:ascii="Calibri" w:hAnsi="Calibri"/>
                <w:sz w:val="20"/>
                <w:szCs w:val="20"/>
                <w:lang w:val="en-US"/>
              </w:rPr>
              <w:t xml:space="preserve"> zdania oznajmujące w czasie </w:t>
            </w:r>
            <w:r w:rsidR="007003A8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Present c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ontinuous</w:t>
            </w:r>
            <w:r w:rsidRPr="003A1550">
              <w:rPr>
                <w:rFonts w:ascii="Calibri" w:hAnsi="Calibri"/>
                <w:sz w:val="20"/>
                <w:szCs w:val="20"/>
                <w:lang w:val="en-US"/>
              </w:rPr>
              <w:t xml:space="preserve">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The giraffe is eating</w:t>
            </w:r>
            <w:r w:rsidR="00DB333A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  <w:r w:rsidRPr="003A1550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The lion is coming</w:t>
            </w:r>
            <w:r w:rsidR="00DB333A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  <w:r w:rsidRPr="003A1550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The giraffe is eating leaves from a tall tree</w:t>
            </w:r>
            <w:r w:rsidR="00DB333A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  <w:r w:rsidRPr="003A1550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But look … the lion is coming!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F0B68" w14:textId="77777777" w:rsidR="00772AB5" w:rsidRPr="00997DCD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DB07BB">
              <w:rPr>
                <w:rFonts w:ascii="Calibri" w:hAnsi="Calibri"/>
                <w:sz w:val="20"/>
                <w:szCs w:val="20"/>
              </w:rPr>
              <w:t xml:space="preserve">Z pomoca nauczyciela formułuje proste zdania oznajmujące w czasie </w:t>
            </w:r>
            <w:r w:rsidR="007003A8" w:rsidRPr="00DB07BB">
              <w:rPr>
                <w:rFonts w:ascii="Calibri" w:hAnsi="Calibri"/>
                <w:i/>
                <w:iCs/>
                <w:sz w:val="20"/>
                <w:szCs w:val="20"/>
              </w:rPr>
              <w:t>Present c</w:t>
            </w:r>
            <w:r w:rsidRPr="00DB07BB">
              <w:rPr>
                <w:rFonts w:ascii="Calibri" w:hAnsi="Calibri"/>
                <w:i/>
                <w:iCs/>
                <w:sz w:val="20"/>
                <w:szCs w:val="20"/>
              </w:rPr>
              <w:t>ontinuous</w:t>
            </w:r>
            <w:r w:rsidRPr="00DB07BB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DB07BB">
              <w:rPr>
                <w:rFonts w:ascii="Calibri" w:hAnsi="Calibri"/>
                <w:i/>
                <w:iCs/>
                <w:sz w:val="20"/>
                <w:szCs w:val="20"/>
              </w:rPr>
              <w:t>The giraffe is eating.</w:t>
            </w:r>
            <w:r w:rsidRPr="00DB07B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B07BB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The lion is coming</w:t>
            </w:r>
            <w:r w:rsidRPr="00997DCD">
              <w:rPr>
                <w:rFonts w:ascii="Calibri" w:hAnsi="Calibri"/>
                <w:i/>
                <w:iCs/>
                <w:sz w:val="20"/>
                <w:szCs w:val="20"/>
              </w:rPr>
              <w:t>.</w:t>
            </w:r>
          </w:p>
        </w:tc>
      </w:tr>
      <w:tr w:rsidR="00772AB5" w:rsidRPr="00DB07BB" w14:paraId="137C4C7D" w14:textId="77777777" w:rsidTr="00772AB5">
        <w:trPr>
          <w:cantSplit/>
          <w:trHeight w:val="645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DDA399" w14:textId="77777777" w:rsidR="00772AB5" w:rsidRPr="00997DCD" w:rsidRDefault="00772AB5" w:rsidP="00772AB5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9FBBA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odpowiedzieć</w:t>
            </w:r>
            <w:r>
              <w:rPr>
                <w:rFonts w:ascii="Calibri" w:hAnsi="Calibri"/>
                <w:sz w:val="20"/>
                <w:szCs w:val="20"/>
              </w:rPr>
              <w:t xml:space="preserve"> jednym słowem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na pytanie o podmiot w czasie </w:t>
            </w:r>
            <w:r w:rsidR="007003A8">
              <w:rPr>
                <w:rFonts w:ascii="Calibri" w:hAnsi="Calibri"/>
                <w:i/>
                <w:iCs/>
                <w:sz w:val="20"/>
                <w:szCs w:val="20"/>
              </w:rPr>
              <w:t>Present c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ontinuous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Who’s coming?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ACB8F" w14:textId="77777777" w:rsidR="007003A8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pomocą nauczyciela potrafi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odpowiedzieć pełnym zdaniem na pytanie </w:t>
            </w:r>
          </w:p>
          <w:p w14:paraId="1480279C" w14:textId="77777777" w:rsidR="00772AB5" w:rsidRPr="00351E8C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  <w:lang w:val="en-US"/>
              </w:rPr>
            </w:pP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o podmiot w czasie </w:t>
            </w:r>
            <w:r w:rsidR="007003A8"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Present c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ontinuous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: </w:t>
            </w:r>
            <w:r w:rsidRPr="00351E8C">
              <w:rPr>
                <w:rFonts w:ascii="Calibri" w:hAnsi="Calibri"/>
                <w:i/>
                <w:sz w:val="20"/>
                <w:szCs w:val="20"/>
                <w:lang w:val="en-US"/>
              </w:rPr>
              <w:t>The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 w:rsidR="007003A8" w:rsidRPr="00DB07BB">
              <w:rPr>
                <w:rFonts w:ascii="Calibri" w:hAnsi="Calibri"/>
                <w:i/>
                <w:sz w:val="20"/>
                <w:szCs w:val="20"/>
                <w:lang w:val="en-US"/>
              </w:rPr>
              <w:t>l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ion is coming</w:t>
            </w:r>
            <w:r w:rsidRPr="00351E8C">
              <w:rPr>
                <w:rFonts w:ascii="Calibri" w:hAnsi="Calibri"/>
                <w:iCs/>
                <w:sz w:val="20"/>
                <w:szCs w:val="20"/>
                <w:lang w:val="en-US"/>
              </w:rPr>
              <w:t xml:space="preserve">. </w:t>
            </w:r>
          </w:p>
        </w:tc>
      </w:tr>
      <w:tr w:rsidR="00772AB5" w:rsidRPr="003A1550" w14:paraId="316FAE73" w14:textId="77777777" w:rsidTr="00351E8C">
        <w:trPr>
          <w:cantSplit/>
          <w:trHeight w:val="925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8F0F75" w14:textId="77777777" w:rsidR="00772AB5" w:rsidRPr="00351E8C" w:rsidRDefault="00772AB5" w:rsidP="00772AB5">
            <w:pPr>
              <w:pStyle w:val="Default"/>
              <w:rPr>
                <w:rFonts w:ascii="Calibri" w:hAnsi="Calibri"/>
                <w:color w:val="auto"/>
                <w:lang w:val="en-US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50D03F" w14:textId="77777777" w:rsidR="007003A8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pomocą nauczyciela stosuje</w:t>
            </w:r>
            <w:r w:rsidRPr="0063051A">
              <w:rPr>
                <w:rFonts w:ascii="Calibri" w:hAnsi="Calibri"/>
                <w:sz w:val="20"/>
                <w:szCs w:val="20"/>
              </w:rPr>
              <w:t xml:space="preserve"> czasownik modalny </w:t>
            </w:r>
            <w:r w:rsidRPr="0063051A">
              <w:rPr>
                <w:rFonts w:ascii="Calibri" w:hAnsi="Calibri"/>
                <w:i/>
                <w:iCs/>
                <w:sz w:val="20"/>
                <w:szCs w:val="20"/>
              </w:rPr>
              <w:t xml:space="preserve">can </w:t>
            </w:r>
            <w:r w:rsidRPr="0063051A">
              <w:rPr>
                <w:rFonts w:ascii="Calibri" w:hAnsi="Calibri"/>
                <w:sz w:val="20"/>
                <w:szCs w:val="20"/>
              </w:rPr>
              <w:t xml:space="preserve">w formie twierdzącej </w:t>
            </w:r>
          </w:p>
          <w:p w14:paraId="6851EB6F" w14:textId="77777777" w:rsidR="00772AB5" w:rsidRPr="0063051A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>i przeczącej: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7003A8" w:rsidRPr="00DB07BB">
              <w:rPr>
                <w:rFonts w:ascii="Calibri" w:hAnsi="Calibri"/>
                <w:i/>
                <w:sz w:val="20"/>
                <w:szCs w:val="20"/>
              </w:rPr>
              <w:t>I can run.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3051A">
              <w:rPr>
                <w:rFonts w:ascii="Calibri" w:hAnsi="Calibri"/>
                <w:i/>
                <w:iCs/>
                <w:sz w:val="20"/>
                <w:szCs w:val="20"/>
              </w:rPr>
              <w:t>I can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’t</w:t>
            </w:r>
            <w:r w:rsidRPr="0063051A">
              <w:rPr>
                <w:rFonts w:ascii="Calibri" w:hAnsi="Calibri"/>
                <w:i/>
                <w:iCs/>
                <w:sz w:val="20"/>
                <w:szCs w:val="20"/>
              </w:rPr>
              <w:t xml:space="preserve"> fly</w:t>
            </w:r>
            <w:r w:rsidR="007003A8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1E667" w14:textId="77777777" w:rsidR="00772AB5" w:rsidRPr="0063051A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0EB0D889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Stosuje czasownik modalny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can </w:t>
            </w:r>
            <w:r w:rsidRPr="003A1550">
              <w:rPr>
                <w:rFonts w:ascii="Calibri" w:hAnsi="Calibri"/>
                <w:sz w:val="20"/>
                <w:szCs w:val="20"/>
              </w:rPr>
              <w:t>w formie twierdzącej</w:t>
            </w:r>
            <w:r>
              <w:rPr>
                <w:rFonts w:ascii="Calibri" w:hAnsi="Calibri"/>
                <w:sz w:val="20"/>
                <w:szCs w:val="20"/>
              </w:rPr>
              <w:t xml:space="preserve"> i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przeczącej</w:t>
            </w:r>
            <w:r w:rsidR="007003A8">
              <w:rPr>
                <w:rFonts w:ascii="Calibri" w:hAnsi="Calibri"/>
                <w:sz w:val="20"/>
                <w:szCs w:val="20"/>
              </w:rPr>
              <w:t>,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budując proste zdania na temat siebie i kolegów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="007003A8">
              <w:rPr>
                <w:rFonts w:ascii="Calibri" w:hAnsi="Calibri"/>
                <w:i/>
                <w:iCs/>
                <w:sz w:val="20"/>
                <w:szCs w:val="20"/>
              </w:rPr>
              <w:t xml:space="preserve">I can run.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Piotrek can’t fly.</w:t>
            </w:r>
          </w:p>
        </w:tc>
      </w:tr>
      <w:tr w:rsidR="00772AB5" w:rsidRPr="003A1550" w14:paraId="34CE2685" w14:textId="77777777" w:rsidTr="00772AB5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8451D6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45357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to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be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 w:rsidR="007003A8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Who’s this?</w:t>
            </w:r>
            <w:r w:rsidR="007003A8">
              <w:rPr>
                <w:rFonts w:ascii="Calibri" w:hAnsi="Calibri"/>
                <w:i/>
                <w:color w:val="auto"/>
                <w:sz w:val="20"/>
                <w:szCs w:val="20"/>
              </w:rPr>
              <w:t>,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3DE6DA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What’s this? Who’s this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</w:tr>
      <w:tr w:rsidR="00772AB5" w:rsidRPr="003A1550" w14:paraId="49FA6A4B" w14:textId="77777777" w:rsidTr="00772AB5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88751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C27CF" w14:textId="77777777" w:rsidR="007003A8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zdania w trybie rozkazującym, reaguje na nie werbalnie </w:t>
            </w:r>
          </w:p>
          <w:p w14:paraId="117013EF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niewerbalnie.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B9623D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tryb rozkazujący i </w:t>
            </w:r>
            <w:r>
              <w:rPr>
                <w:rFonts w:ascii="Calibri" w:hAnsi="Calibri"/>
                <w:sz w:val="20"/>
                <w:szCs w:val="20"/>
              </w:rPr>
              <w:t>polecenia</w:t>
            </w:r>
            <w:r w:rsidRPr="0063051A">
              <w:rPr>
                <w:rFonts w:ascii="Calibri" w:hAnsi="Calibri"/>
                <w:sz w:val="20"/>
                <w:szCs w:val="20"/>
              </w:rPr>
              <w:t xml:space="preserve"> oraz próbuje sam je wydawać.</w:t>
            </w:r>
          </w:p>
        </w:tc>
      </w:tr>
      <w:tr w:rsidR="00772AB5" w:rsidRPr="003A1550" w14:paraId="0DD1379D" w14:textId="77777777" w:rsidTr="00772AB5">
        <w:trPr>
          <w:cantSplit/>
          <w:trHeight w:val="670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6CC9890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059393" w14:textId="77777777" w:rsidR="00772AB5" w:rsidRPr="003A1550" w:rsidRDefault="00772AB5" w:rsidP="00351E8C">
            <w:pPr>
              <w:rPr>
                <w:rFonts w:ascii="Calibri" w:hAnsi="Calibri"/>
                <w:sz w:val="20"/>
                <w:szCs w:val="20"/>
              </w:rPr>
            </w:pPr>
            <w:r w:rsidRPr="000935C0">
              <w:rPr>
                <w:rFonts w:ascii="Calibri" w:hAnsi="Calibri"/>
                <w:sz w:val="20"/>
                <w:szCs w:val="20"/>
              </w:rPr>
              <w:t xml:space="preserve">Potrafi śpiewać piosenki i mówić </w:t>
            </w:r>
            <w:r>
              <w:rPr>
                <w:rFonts w:ascii="Calibri" w:hAnsi="Calibri"/>
                <w:sz w:val="20"/>
                <w:szCs w:val="20"/>
              </w:rPr>
              <w:t>w całości lub</w:t>
            </w:r>
            <w:r w:rsidR="007003A8">
              <w:rPr>
                <w:rFonts w:ascii="Calibri" w:hAnsi="Calibri"/>
                <w:sz w:val="20"/>
                <w:szCs w:val="20"/>
              </w:rPr>
              <w:t xml:space="preserve"> we fragmentach rymowanki</w:t>
            </w:r>
            <w:r w:rsidRPr="000935C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961F53">
              <w:rPr>
                <w:rFonts w:ascii="Calibri" w:hAnsi="Calibri"/>
                <w:i/>
                <w:sz w:val="20"/>
                <w:szCs w:val="20"/>
              </w:rPr>
              <w:t>Colin’s chant, Here’s the hippo, The lion is coming, A monkey can climb, The elephant rhyme</w:t>
            </w:r>
            <w:r>
              <w:rPr>
                <w:rFonts w:ascii="Calibri" w:hAnsi="Calibri"/>
                <w:i/>
                <w:sz w:val="20"/>
                <w:szCs w:val="20"/>
              </w:rPr>
              <w:t>,</w:t>
            </w:r>
            <w:r w:rsidR="00F86FA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0935C0">
              <w:rPr>
                <w:rFonts w:ascii="Calibri" w:hAnsi="Calibri"/>
                <w:sz w:val="20"/>
                <w:szCs w:val="20"/>
              </w:rPr>
              <w:t>kiedy towarzyszy im nagranie.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B17E9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samodzielnie śpiewać piosenki i recytować rymowankę, wzbogacając je o ruch sceniczny.</w:t>
            </w:r>
          </w:p>
        </w:tc>
      </w:tr>
      <w:tr w:rsidR="00772AB5" w:rsidRPr="003A1550" w14:paraId="32D51BF4" w14:textId="77777777" w:rsidTr="00772AB5">
        <w:trPr>
          <w:cantSplit/>
          <w:trHeight w:val="650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F4027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CE1E6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  <w:lang w:val="en-US"/>
              </w:rPr>
            </w:pPr>
            <w:r w:rsidRPr="00B15DD8">
              <w:rPr>
                <w:rFonts w:ascii="Calibri" w:hAnsi="Calibri"/>
                <w:sz w:val="20"/>
                <w:szCs w:val="20"/>
                <w:lang w:val="en-GB"/>
              </w:rPr>
              <w:t>Rozumie zasady gier</w:t>
            </w:r>
            <w:r w:rsidRPr="00351E8C">
              <w:rPr>
                <w:rFonts w:ascii="Calibri" w:hAnsi="Calibri"/>
                <w:sz w:val="20"/>
                <w:szCs w:val="20"/>
                <w:lang w:val="en-GB"/>
              </w:rPr>
              <w:t>:</w:t>
            </w:r>
            <w:r w:rsidRPr="00B15DD8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 Colin’s bingo, </w:t>
            </w:r>
            <w:r>
              <w:rPr>
                <w:rFonts w:ascii="Calibri" w:hAnsi="Calibri"/>
                <w:i/>
                <w:sz w:val="20"/>
                <w:szCs w:val="20"/>
                <w:lang w:val="en-GB"/>
              </w:rPr>
              <w:t>Guess the animal, Who’s coming? Repeat if it’s true</w:t>
            </w:r>
            <w:r w:rsidRPr="00B15DD8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sz w:val="20"/>
                <w:szCs w:val="20"/>
                <w:lang w:val="en-GB"/>
              </w:rPr>
              <w:t>The animal category game</w:t>
            </w:r>
            <w:r w:rsidRPr="00B15DD8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Animal groups</w:t>
            </w:r>
            <w:r w:rsidRPr="00B15DD8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 w:rsidRPr="00AF522E">
              <w:rPr>
                <w:rFonts w:ascii="Calibri" w:hAnsi="Calibri"/>
                <w:i/>
                <w:sz w:val="20"/>
                <w:szCs w:val="20"/>
                <w:lang w:val="en-GB"/>
              </w:rPr>
              <w:t>How does it go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,</w:t>
            </w:r>
            <w:r w:rsidR="00F86FA0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 </w:t>
            </w:r>
            <w:r w:rsidRPr="00B15DD8">
              <w:rPr>
                <w:rFonts w:ascii="Calibri" w:hAnsi="Calibri"/>
                <w:i/>
                <w:sz w:val="20"/>
                <w:szCs w:val="20"/>
                <w:lang w:val="en-GB"/>
              </w:rPr>
              <w:t>I spy with bug eye</w:t>
            </w:r>
            <w:r w:rsidR="00F86FA0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 </w:t>
            </w:r>
            <w:r w:rsidRPr="00B15DD8">
              <w:rPr>
                <w:rFonts w:ascii="Calibri" w:hAnsi="Calibri"/>
                <w:sz w:val="20"/>
                <w:szCs w:val="20"/>
                <w:lang w:val="en-GB"/>
              </w:rPr>
              <w:t>i 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30434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 zasady nowych gier i bierze w nich aktywny udział, przejmując rolę prowadzącego zabawę.</w:t>
            </w:r>
          </w:p>
        </w:tc>
      </w:tr>
      <w:tr w:rsidR="00772AB5" w:rsidRPr="003A1550" w14:paraId="7724E93B" w14:textId="77777777" w:rsidTr="00772AB5">
        <w:trPr>
          <w:cantSplit/>
          <w:trHeight w:val="888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E2A0C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FCFFF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Ćwiczy sprawności manualne podczas wycinania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kart rysunkow</w:t>
            </w:r>
            <w:r>
              <w:rPr>
                <w:rFonts w:ascii="Calibri" w:hAnsi="Calibri"/>
                <w:sz w:val="20"/>
                <w:szCs w:val="20"/>
              </w:rPr>
              <w:t>ych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ze zwierzętami i wykorzystuje je w zabawie</w:t>
            </w:r>
            <w:r w:rsidR="007003A8">
              <w:rPr>
                <w:rFonts w:ascii="Calibri" w:hAnsi="Calibri"/>
                <w:sz w:val="20"/>
                <w:szCs w:val="20"/>
              </w:rPr>
              <w:t>. W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ykonuje </w:t>
            </w:r>
            <w:r>
              <w:rPr>
                <w:rFonts w:ascii="Calibri" w:hAnsi="Calibri"/>
                <w:sz w:val="20"/>
                <w:szCs w:val="20"/>
              </w:rPr>
              <w:t>potrzebne rysunki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9B47FA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Wycina karty rysunkowe ze zwierzętami zgodnie z instrukcją nauczyciela, wykonuje w do</w:t>
            </w:r>
            <w:r>
              <w:rPr>
                <w:rFonts w:ascii="Calibri" w:hAnsi="Calibri"/>
                <w:sz w:val="20"/>
                <w:szCs w:val="20"/>
              </w:rPr>
              <w:t>mu własne karty z ilustracjami oraz rysunki.</w:t>
            </w:r>
          </w:p>
        </w:tc>
      </w:tr>
    </w:tbl>
    <w:p w14:paraId="5E146B1A" w14:textId="77777777" w:rsidR="00772AB5" w:rsidRDefault="00772AB5" w:rsidP="00772AB5"/>
    <w:p w14:paraId="505DA939" w14:textId="77777777" w:rsidR="00772AB5" w:rsidRDefault="00772AB5">
      <w:pPr>
        <w:sectPr w:rsidR="00772AB5" w:rsidSect="00772AB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431D550" w14:textId="6A29A4CB" w:rsidR="00772AB5" w:rsidRDefault="00772AB5" w:rsidP="00351E8C">
      <w:pPr>
        <w:shd w:val="clear" w:color="auto" w:fill="D9D9D9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UNIT 5 – THE </w:t>
      </w:r>
      <w:r w:rsidR="002213AB">
        <w:rPr>
          <w:rFonts w:ascii="Calibri" w:hAnsi="Calibri" w:cs="Calibri"/>
          <w:b/>
        </w:rPr>
        <w:t>PICNIC</w:t>
      </w:r>
      <w:bookmarkStart w:id="0" w:name="_GoBack"/>
      <w:bookmarkEnd w:id="0"/>
    </w:p>
    <w:p w14:paraId="76D11D39" w14:textId="77777777" w:rsidR="00772AB5" w:rsidRDefault="00772AB5" w:rsidP="00772AB5">
      <w:pPr>
        <w:rPr>
          <w:rFonts w:ascii="Calibri" w:hAnsi="Calibri"/>
        </w:rPr>
      </w:pPr>
    </w:p>
    <w:tbl>
      <w:tblPr>
        <w:tblW w:w="14715" w:type="dxa"/>
        <w:tblLayout w:type="fixed"/>
        <w:tblLook w:val="04A0" w:firstRow="1" w:lastRow="0" w:firstColumn="1" w:lastColumn="0" w:noHBand="0" w:noVBand="1"/>
      </w:tblPr>
      <w:tblGrid>
        <w:gridCol w:w="1843"/>
        <w:gridCol w:w="6436"/>
        <w:gridCol w:w="6436"/>
      </w:tblGrid>
      <w:tr w:rsidR="00772AB5" w14:paraId="3FB923D7" w14:textId="77777777" w:rsidTr="00772AB5">
        <w:trPr>
          <w:cantSplit/>
          <w:trHeight w:val="716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F5B18A1" w14:textId="77777777" w:rsidR="007003A8" w:rsidRDefault="00772AB5">
            <w:pPr>
              <w:pStyle w:val="Default"/>
              <w:spacing w:before="100" w:line="256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  <w:lang w:eastAsia="en-US"/>
              </w:rPr>
              <w:t xml:space="preserve">JĘZYK </w:t>
            </w:r>
          </w:p>
          <w:p w14:paraId="74CCBB51" w14:textId="77777777" w:rsidR="00772AB5" w:rsidRDefault="00772AB5">
            <w:pPr>
              <w:pStyle w:val="Default"/>
              <w:spacing w:before="100" w:line="256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  <w:lang w:eastAsia="en-US"/>
              </w:rPr>
              <w:t>I UMIEJĘTNOŚCI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D3B02AA" w14:textId="77777777" w:rsidR="00772AB5" w:rsidRDefault="00772AB5">
            <w:pPr>
              <w:pStyle w:val="Default"/>
              <w:spacing w:line="256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  <w:lang w:eastAsia="en-US"/>
              </w:rPr>
              <w:t>POZIOM PODSTAWOWY</w:t>
            </w:r>
          </w:p>
          <w:p w14:paraId="0BE237DC" w14:textId="77777777" w:rsidR="00772AB5" w:rsidRDefault="00772AB5">
            <w:pPr>
              <w:pStyle w:val="Default"/>
              <w:spacing w:line="256" w:lineRule="auto"/>
              <w:jc w:val="center"/>
              <w:rPr>
                <w:rFonts w:ascii="Calibri" w:hAnsi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  <w:lang w:eastAsia="en-US"/>
              </w:rPr>
              <w:t>CZYNNOŚCI UCZNIA: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085AF65" w14:textId="77777777" w:rsidR="00772AB5" w:rsidRDefault="00772AB5">
            <w:pPr>
              <w:pStyle w:val="Default"/>
              <w:spacing w:line="256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  <w:lang w:eastAsia="en-US"/>
              </w:rPr>
              <w:t>POZIOM PONADPODSTAWOWY</w:t>
            </w:r>
          </w:p>
          <w:p w14:paraId="23A65936" w14:textId="77777777" w:rsidR="00772AB5" w:rsidRDefault="00772AB5">
            <w:pPr>
              <w:pStyle w:val="Default"/>
              <w:spacing w:line="256" w:lineRule="auto"/>
              <w:jc w:val="center"/>
              <w:rPr>
                <w:rFonts w:ascii="Calibri" w:hAnsi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  <w:lang w:eastAsia="en-US"/>
              </w:rPr>
              <w:t>CZYNNOŚCI UCZNIA:</w:t>
            </w:r>
          </w:p>
        </w:tc>
      </w:tr>
      <w:tr w:rsidR="00772AB5" w14:paraId="136465F5" w14:textId="77777777" w:rsidTr="00772AB5">
        <w:trPr>
          <w:cantSplit/>
          <w:trHeight w:val="96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3CA0CF6D" w14:textId="77777777" w:rsidR="00772AB5" w:rsidRDefault="00772AB5">
            <w:pPr>
              <w:pStyle w:val="Default"/>
              <w:spacing w:line="25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14:paraId="0042625E" w14:textId="77777777" w:rsidR="00772AB5" w:rsidRDefault="009D046C">
            <w:pPr>
              <w:pStyle w:val="Default"/>
              <w:spacing w:line="256" w:lineRule="auto"/>
              <w:ind w:left="113" w:right="113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4547E" w14:textId="68C3D34A" w:rsidR="00772AB5" w:rsidRDefault="00DB333A">
            <w:pPr>
              <w:spacing w:line="256" w:lineRule="auto"/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="00772AB5">
              <w:rPr>
                <w:rFonts w:ascii="Calibri" w:hAnsi="Calibri"/>
                <w:sz w:val="20"/>
                <w:szCs w:val="20"/>
                <w:lang w:eastAsia="en-US"/>
              </w:rPr>
              <w:t>a</w:t>
            </w:r>
            <w:r w:rsidR="007003A8"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="00772AB5">
              <w:rPr>
                <w:rFonts w:ascii="Calibri" w:hAnsi="Calibri"/>
                <w:sz w:val="20"/>
                <w:szCs w:val="20"/>
                <w:lang w:eastAsia="en-US"/>
              </w:rPr>
              <w:t>wyczaj popr</w:t>
            </w:r>
            <w:r w:rsidR="007003A8">
              <w:rPr>
                <w:rFonts w:ascii="Calibri" w:hAnsi="Calibri"/>
                <w:sz w:val="20"/>
                <w:szCs w:val="20"/>
                <w:lang w:eastAsia="en-US"/>
              </w:rPr>
              <w:t>a</w:t>
            </w:r>
            <w:r w:rsidR="00772AB5">
              <w:rPr>
                <w:rFonts w:ascii="Calibri" w:hAnsi="Calibri"/>
                <w:sz w:val="20"/>
                <w:szCs w:val="20"/>
                <w:lang w:eastAsia="en-US"/>
              </w:rPr>
              <w:t xml:space="preserve">wnie nazywa produkty żywnościowe: </w:t>
            </w:r>
            <w:r w:rsidR="00772AB5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apple, banana, cabbage, carrot, cheese, chicken, ham, honey, ice cream, pear, sausage, tomato, yoghurt</w:t>
            </w:r>
            <w:r w:rsidR="00772AB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A1CEC" w14:textId="4B4F1BFF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Bez pomyłek nazywa produkty żywnościowe, stosując konstrukcje: </w:t>
            </w:r>
            <w:r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>It’s …</w:t>
            </w:r>
            <w:r w:rsidR="00DB333A"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 </w:t>
            </w:r>
            <w:r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>/ This is …</w:t>
            </w:r>
          </w:p>
        </w:tc>
      </w:tr>
      <w:tr w:rsidR="00772AB5" w14:paraId="07AD1A38" w14:textId="77777777" w:rsidTr="00351E8C">
        <w:trPr>
          <w:cantSplit/>
          <w:trHeight w:val="664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813FD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39C4B" w14:textId="77777777" w:rsidR="00772AB5" w:rsidRDefault="00772AB5">
            <w:pPr>
              <w:spacing w:line="256" w:lineRule="auto"/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Rozpoznaje i z pomocą nauczyciela nazywa grupy żywności: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fruit, meat, milk products, vegetables.</w:t>
            </w:r>
          </w:p>
          <w:p w14:paraId="7F5F9261" w14:textId="77777777" w:rsidR="00772AB5" w:rsidRDefault="00772AB5">
            <w:pPr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F88BB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Bezbłędnie identyfikuje produkty należące do wskazanych grup żywności.</w:t>
            </w:r>
          </w:p>
        </w:tc>
      </w:tr>
      <w:tr w:rsidR="00772AB5" w14:paraId="4A6D10FF" w14:textId="77777777" w:rsidTr="00351E8C">
        <w:trPr>
          <w:cantSplit/>
          <w:trHeight w:val="718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3973C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D97D0" w14:textId="31416E3F" w:rsidR="00772AB5" w:rsidRDefault="00772AB5">
            <w:pPr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Z pomocą nauczyciela rozpoznaje i nazywa wybrane tradycyjne </w:t>
            </w:r>
            <w:r w:rsidR="00DB333A">
              <w:rPr>
                <w:rFonts w:ascii="Calibri" w:hAnsi="Calibri"/>
                <w:sz w:val="20"/>
                <w:szCs w:val="20"/>
                <w:lang w:eastAsia="en-US"/>
              </w:rPr>
              <w:t xml:space="preserve">brytyjskie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słodycze: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flapjack, chocolate brownie, muffin.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5D72F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Rozumie</w:t>
            </w:r>
            <w:r w:rsidR="007003A8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czym są podobieństwa i różnice międzykulturowe. Nazywa polskie i brytyjskie tradycyjne produkty spożywcze. </w:t>
            </w:r>
          </w:p>
        </w:tc>
      </w:tr>
      <w:tr w:rsidR="00772AB5" w14:paraId="0B148326" w14:textId="77777777" w:rsidTr="00351E8C">
        <w:trPr>
          <w:cantSplit/>
          <w:trHeight w:val="559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1E844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86C8A" w14:textId="362F2FF2" w:rsidR="00772AB5" w:rsidRPr="00351E8C" w:rsidRDefault="00772AB5" w:rsidP="00351E8C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Rozumie i odpowiada na pytania typu: </w:t>
            </w:r>
            <w:r>
              <w:rPr>
                <w:rFonts w:ascii="Calibri" w:hAnsi="Calibri"/>
                <w:i/>
                <w:iCs/>
                <w:sz w:val="20"/>
                <w:szCs w:val="20"/>
                <w:lang w:eastAsia="en-US"/>
              </w:rPr>
              <w:t>Do you like apples?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, używając zwrotów: Yes, I do.</w:t>
            </w:r>
            <w:r w:rsidR="00DB333A"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/ </w:t>
            </w:r>
            <w:r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>No, I don’t</w:t>
            </w:r>
            <w:r w:rsidRPr="00351E8C">
              <w:rPr>
                <w:rFonts w:ascii="Calibri" w:hAnsi="Calibri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E6B37" w14:textId="77777777" w:rsidR="00DB07BB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Z pomocą nauczyciela zadaje pytania typu: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Do you like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apples?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i udziela </w:t>
            </w:r>
          </w:p>
          <w:p w14:paraId="3658E34B" w14:textId="4643F40C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na nie odpowiedzi.</w:t>
            </w:r>
          </w:p>
        </w:tc>
      </w:tr>
      <w:tr w:rsidR="00772AB5" w14:paraId="074C54CA" w14:textId="77777777" w:rsidTr="00351E8C">
        <w:trPr>
          <w:cantSplit/>
          <w:trHeight w:val="553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8068C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FF61C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Z pomocą nauczyciela mówi o swoich upodobaniach, np.: </w:t>
            </w:r>
            <w:r>
              <w:rPr>
                <w:rFonts w:ascii="Calibri" w:hAnsi="Calibri"/>
                <w:i/>
                <w:iCs/>
                <w:sz w:val="20"/>
                <w:szCs w:val="20"/>
                <w:lang w:eastAsia="en-US"/>
              </w:rPr>
              <w:t>I like cheese and ham</w:t>
            </w:r>
            <w:r>
              <w:rPr>
                <w:rFonts w:ascii="Calibri" w:hAnsi="Calibri"/>
                <w:i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1746D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Samodzielnie buduje zdania na temat swoich upodobań.</w:t>
            </w:r>
          </w:p>
        </w:tc>
      </w:tr>
      <w:tr w:rsidR="00772AB5" w14:paraId="6885A1C6" w14:textId="77777777" w:rsidTr="00772AB5">
        <w:trPr>
          <w:cantSplit/>
          <w:trHeight w:val="504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D7F09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F31D9" w14:textId="77777777" w:rsidR="00772AB5" w:rsidRDefault="00772AB5">
            <w:pPr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Poprawnie wymawia dźwięk /t∫</w:t>
            </w:r>
            <w:r>
              <w:rPr>
                <w:rFonts w:ascii="Calibri" w:hAnsi="Calibri"/>
                <w:vertAlign w:val="subscript"/>
                <w:lang w:eastAsia="en-US"/>
              </w:rPr>
              <w:t>/</w:t>
            </w:r>
            <w:r w:rsidR="00F86FA0">
              <w:rPr>
                <w:rFonts w:ascii="Calibri" w:hAnsi="Calibri"/>
                <w:vertAlign w:val="subscript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w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the Bugs twister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80070" w14:textId="77777777" w:rsidR="00772AB5" w:rsidRDefault="00772AB5">
            <w:pPr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Poprawnie wymawia dźwięk</w:t>
            </w:r>
            <w:r w:rsidR="00F86FA0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/t∫</w:t>
            </w:r>
            <w:r>
              <w:rPr>
                <w:rFonts w:ascii="Calibri" w:hAnsi="Calibri"/>
                <w:vertAlign w:val="subscript"/>
                <w:lang w:eastAsia="en-US"/>
              </w:rPr>
              <w:t>/</w:t>
            </w:r>
            <w:r w:rsidR="00F86FA0">
              <w:rPr>
                <w:rFonts w:ascii="Calibri" w:hAnsi="Calibri"/>
                <w:vertAlign w:val="subscript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w znanych mu słowach.</w:t>
            </w:r>
          </w:p>
        </w:tc>
      </w:tr>
      <w:tr w:rsidR="00772AB5" w14:paraId="33E9E639" w14:textId="77777777" w:rsidTr="00772AB5">
        <w:trPr>
          <w:cantSplit/>
          <w:trHeight w:val="504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C2801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7B0F7" w14:textId="77777777" w:rsidR="00772AB5" w:rsidRDefault="007003A8" w:rsidP="00351E8C">
            <w:pPr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pytania o rzecz lub osobę: </w:t>
            </w:r>
            <w:r w:rsidR="00772AB5" w:rsidRPr="00351E8C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What’s this? Who’s this?,</w:t>
            </w:r>
            <w:r w:rsidR="00772AB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jeśli są poparte pomocniczymi gestami. Odpowiada na pytania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,</w:t>
            </w:r>
            <w:r w:rsidR="00772AB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podając nazwę.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CBE35" w14:textId="77777777" w:rsidR="00772AB5" w:rsidRDefault="007003A8" w:rsidP="00351E8C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pytania o rzecz lub osobę:</w:t>
            </w:r>
            <w:r w:rsidR="00772AB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772AB5" w:rsidRPr="00351E8C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What’s this? Who’s this?,</w:t>
            </w:r>
            <w:r w:rsidR="00772AB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odpowiada na pytania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,</w:t>
            </w:r>
            <w:r w:rsidR="00772AB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używając zwrotów: </w:t>
            </w:r>
            <w:r w:rsidR="00772AB5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It’s …, This is …</w:t>
            </w:r>
          </w:p>
        </w:tc>
      </w:tr>
      <w:tr w:rsidR="00772AB5" w14:paraId="1FF6B336" w14:textId="77777777" w:rsidTr="00351E8C">
        <w:trPr>
          <w:cantSplit/>
          <w:trHeight w:val="766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1F2FF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3F5C2" w14:textId="77777777" w:rsidR="00772AB5" w:rsidRDefault="00772AB5" w:rsidP="00351E8C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Rozumie i wykonuje polecenia nauczyciela, zwłaszcza gdy są wspierane ruchem, mimik</w:t>
            </w:r>
            <w:r w:rsidR="001D4A4E">
              <w:rPr>
                <w:rFonts w:ascii="Calibri" w:hAnsi="Calibri"/>
                <w:sz w:val="20"/>
                <w:szCs w:val="20"/>
                <w:lang w:eastAsia="en-US"/>
              </w:rPr>
              <w:t>ą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i gestami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: Let’s play …</w:t>
            </w:r>
            <w:r w:rsidR="001D4A4E"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/ make</w:t>
            </w:r>
            <w:r w:rsidR="001D4A4E"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..., Open your book.</w:t>
            </w:r>
            <w:r w:rsidR="001D4A4E">
              <w:rPr>
                <w:rFonts w:ascii="Calibri" w:hAnsi="Calibri"/>
                <w:i/>
                <w:iCs/>
                <w:sz w:val="20"/>
                <w:szCs w:val="20"/>
                <w:lang w:eastAsia="en-US"/>
              </w:rPr>
              <w:t xml:space="preserve"> Listen and repeat.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7D425" w14:textId="77777777" w:rsidR="001D4A4E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Rozumie i wykonuje polecenia nauczyciela,</w:t>
            </w:r>
            <w:r w:rsidR="00F86FA0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samodzielnie stosuje niektóre </w:t>
            </w:r>
          </w:p>
          <w:p w14:paraId="54D2398D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 poleceń w sytuacji lekcyjnej.</w:t>
            </w:r>
          </w:p>
        </w:tc>
      </w:tr>
      <w:tr w:rsidR="00772AB5" w14:paraId="19F3D143" w14:textId="77777777" w:rsidTr="00772AB5">
        <w:trPr>
          <w:cantSplit/>
          <w:trHeight w:val="872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5E20D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DF8D8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Rozumie znaczenie słowa: </w:t>
            </w:r>
            <w:r>
              <w:rPr>
                <w:rFonts w:ascii="Calibri" w:hAnsi="Calibri"/>
                <w:i/>
                <w:sz w:val="20"/>
                <w:szCs w:val="20"/>
                <w:lang w:val="en-GB" w:eastAsia="en-US"/>
              </w:rPr>
              <w:t>delicious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0546E" w14:textId="77777777" w:rsidR="00772AB5" w:rsidRDefault="00772AB5" w:rsidP="00351E8C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Wspierany przez nauczyciela</w:t>
            </w:r>
            <w:r w:rsidR="001D4A4E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wyraża </w:t>
            </w:r>
            <w:r w:rsidR="001D4A4E">
              <w:rPr>
                <w:rFonts w:ascii="Calibri" w:hAnsi="Calibri"/>
                <w:sz w:val="20"/>
                <w:szCs w:val="20"/>
                <w:lang w:eastAsia="en-US"/>
              </w:rPr>
              <w:t xml:space="preserve">opinię o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różnych produkt</w:t>
            </w:r>
            <w:r w:rsidR="001D4A4E">
              <w:rPr>
                <w:rFonts w:ascii="Calibri" w:hAnsi="Calibri"/>
                <w:sz w:val="20"/>
                <w:szCs w:val="20"/>
                <w:lang w:eastAsia="en-US"/>
              </w:rPr>
              <w:t>ach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spożywczych, np.: </w:t>
            </w:r>
            <w:r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>It’s delicious. Apples are delicious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</w:tr>
      <w:tr w:rsidR="00772AB5" w14:paraId="09DD62AA" w14:textId="77777777" w:rsidTr="00351E8C">
        <w:trPr>
          <w:cantSplit/>
          <w:trHeight w:val="1398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FADE3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EC04C" w14:textId="77777777" w:rsidR="001D4A4E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Potrafi wskazać właściwe rysunki, słuchając historyjki </w:t>
            </w:r>
            <w:r>
              <w:rPr>
                <w:rFonts w:ascii="Calibri" w:hAnsi="Calibri"/>
                <w:i/>
                <w:iCs/>
                <w:sz w:val="20"/>
                <w:szCs w:val="20"/>
                <w:lang w:eastAsia="en-US"/>
              </w:rPr>
              <w:t>The picnic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. Umie ustalić kolejność wydarzeń na podstawie słuchanego tekstu i ilustracji, odpowiedzieć na pytania pomocnicze nauczyciela dotyczące historyjki </w:t>
            </w:r>
          </w:p>
          <w:p w14:paraId="0213ED7E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i odegrać scenkę.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AB1FF" w14:textId="77777777" w:rsidR="00FA1E4D" w:rsidRDefault="00772AB5" w:rsidP="00351E8C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Rozumie dokładnie pełną treść historyjki </w:t>
            </w:r>
            <w:r>
              <w:rPr>
                <w:rFonts w:ascii="Calibri" w:hAnsi="Calibri"/>
                <w:i/>
                <w:iCs/>
                <w:sz w:val="20"/>
                <w:szCs w:val="20"/>
                <w:lang w:eastAsia="en-US"/>
              </w:rPr>
              <w:t>The picnic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 Umie ustalić kolejność wydarzeń na podstawie słuchanego tekstu i ilustracji</w:t>
            </w:r>
            <w:r w:rsidR="001D4A4E">
              <w:rPr>
                <w:rFonts w:ascii="Calibri" w:hAnsi="Calibri"/>
                <w:sz w:val="20"/>
                <w:szCs w:val="20"/>
                <w:lang w:eastAsia="en-US"/>
              </w:rPr>
              <w:t>. D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omyśla się dalszego przebiegu akcji na podstawie ilustracji, przewiduje wypowiedzi bohaterów </w:t>
            </w:r>
          </w:p>
          <w:p w14:paraId="50DB5875" w14:textId="77777777" w:rsidR="00772AB5" w:rsidRDefault="00772AB5" w:rsidP="00351E8C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772AB5" w14:paraId="57D8F5BF" w14:textId="77777777" w:rsidTr="00351E8C">
        <w:trPr>
          <w:cantSplit/>
          <w:trHeight w:val="70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0D1EC54A" w14:textId="77777777" w:rsidR="00772AB5" w:rsidRDefault="00772AB5">
            <w:pPr>
              <w:pStyle w:val="Default"/>
              <w:spacing w:line="256" w:lineRule="auto"/>
              <w:ind w:left="113" w:right="113"/>
              <w:jc w:val="center"/>
              <w:rPr>
                <w:rFonts w:ascii="Calibri" w:hAnsi="Calibri"/>
                <w:lang w:eastAsia="en-US"/>
              </w:rPr>
            </w:pPr>
          </w:p>
          <w:p w14:paraId="70835DD4" w14:textId="77777777" w:rsidR="00772AB5" w:rsidRDefault="00772AB5">
            <w:pPr>
              <w:pStyle w:val="Default"/>
              <w:spacing w:line="256" w:lineRule="auto"/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Materiał leksykalno - gramatyczny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385D3" w14:textId="77777777" w:rsidR="001D4A4E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Rozumie i z niewielką pomocą nauczyciela odpowiada na pytanie ogólne </w:t>
            </w:r>
          </w:p>
          <w:p w14:paraId="5421DA93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w czasie </w:t>
            </w:r>
            <w:r w:rsidR="00FA1E4D">
              <w:rPr>
                <w:rFonts w:ascii="Calibri" w:hAnsi="Calibri"/>
                <w:i/>
                <w:iCs/>
                <w:sz w:val="20"/>
                <w:szCs w:val="20"/>
                <w:lang w:eastAsia="en-US"/>
              </w:rPr>
              <w:t>Present s</w:t>
            </w:r>
            <w:r>
              <w:rPr>
                <w:rFonts w:ascii="Calibri" w:hAnsi="Calibri"/>
                <w:i/>
                <w:iCs/>
                <w:sz w:val="20"/>
                <w:szCs w:val="20"/>
                <w:lang w:eastAsia="en-US"/>
              </w:rPr>
              <w:t>imple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Calibri" w:hAnsi="Calibri"/>
                <w:i/>
                <w:iCs/>
                <w:sz w:val="20"/>
                <w:szCs w:val="20"/>
                <w:lang w:eastAsia="en-US"/>
              </w:rPr>
              <w:t>Do you like…?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B1B09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Wspierany przez nauczyciela</w:t>
            </w:r>
            <w:r w:rsidR="00FA1E4D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zadaje pytanie o upodobania w czasie </w:t>
            </w:r>
            <w:r w:rsidR="00FA1E4D">
              <w:rPr>
                <w:rFonts w:ascii="Calibri" w:hAnsi="Calibri"/>
                <w:i/>
                <w:iCs/>
                <w:sz w:val="20"/>
                <w:szCs w:val="20"/>
                <w:lang w:eastAsia="en-US"/>
              </w:rPr>
              <w:t>Present s</w:t>
            </w:r>
            <w:r>
              <w:rPr>
                <w:rFonts w:ascii="Calibri" w:hAnsi="Calibri"/>
                <w:i/>
                <w:iCs/>
                <w:sz w:val="20"/>
                <w:szCs w:val="20"/>
                <w:lang w:eastAsia="en-US"/>
              </w:rPr>
              <w:t>imple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</w:tr>
      <w:tr w:rsidR="00772AB5" w14:paraId="6FEE595C" w14:textId="77777777" w:rsidTr="00772AB5">
        <w:trPr>
          <w:cantSplit/>
          <w:trHeight w:val="655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8732F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7A0E7" w14:textId="3B8D9DDE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color w:val="auto"/>
                <w:sz w:val="20"/>
                <w:szCs w:val="20"/>
                <w:lang w:eastAsia="en-US"/>
              </w:rPr>
              <w:t xml:space="preserve">Rozumie znaczenie zaimków pytających w pytaniach z czasownikiem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eastAsia="en-US"/>
              </w:rPr>
              <w:t>to</w:t>
            </w:r>
            <w:r>
              <w:rPr>
                <w:rFonts w:ascii="Calibri" w:hAnsi="Calibri"/>
                <w:color w:val="auto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eastAsia="en-US"/>
              </w:rPr>
              <w:t>be</w:t>
            </w:r>
            <w:r>
              <w:rPr>
                <w:rFonts w:ascii="Calibri" w:hAnsi="Calibri"/>
                <w:color w:val="auto"/>
                <w:sz w:val="20"/>
                <w:szCs w:val="20"/>
                <w:lang w:eastAsia="en-US"/>
              </w:rPr>
              <w:t>: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eastAsia="en-US"/>
              </w:rPr>
              <w:t xml:space="preserve"> What’s this</w:t>
            </w:r>
            <w:r w:rsidR="00DB333A">
              <w:rPr>
                <w:rFonts w:ascii="Calibri" w:hAnsi="Calibri"/>
                <w:i/>
                <w:color w:val="auto"/>
                <w:sz w:val="20"/>
                <w:szCs w:val="20"/>
                <w:lang w:eastAsia="en-US"/>
              </w:rPr>
              <w:t>?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eastAsia="en-US"/>
              </w:rPr>
              <w:t xml:space="preserve"> Who’s this?</w:t>
            </w:r>
            <w:r>
              <w:rPr>
                <w:rFonts w:ascii="Calibri" w:hAnsi="Calibri"/>
                <w:color w:val="auto"/>
                <w:sz w:val="20"/>
                <w:szCs w:val="20"/>
                <w:lang w:eastAsia="en-US"/>
              </w:rPr>
              <w:t>, jeśli pytania są wspierane gestami.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474B2" w14:textId="42EE1B46" w:rsidR="00FA1E4D" w:rsidRDefault="00772AB5" w:rsidP="00351E8C">
            <w:pPr>
              <w:pStyle w:val="Default"/>
              <w:spacing w:line="256" w:lineRule="auto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Rozumie znaczenie zaimków pytających w pytaniach z czasownikiem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to be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: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 What’s this? Who’s this? </w:t>
            </w:r>
          </w:p>
          <w:p w14:paraId="542D7BAC" w14:textId="77777777" w:rsidR="00772AB5" w:rsidRDefault="00FA1E4D" w:rsidP="00351E8C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351E8C">
              <w:rPr>
                <w:rFonts w:ascii="Calibri" w:hAnsi="Calibri"/>
                <w:sz w:val="20"/>
                <w:szCs w:val="20"/>
                <w:lang w:eastAsia="en-US"/>
              </w:rPr>
              <w:t>B</w:t>
            </w:r>
            <w:r w:rsidR="00772AB5">
              <w:rPr>
                <w:rFonts w:ascii="Calibri" w:hAnsi="Calibri"/>
                <w:sz w:val="20"/>
                <w:szCs w:val="20"/>
                <w:lang w:eastAsia="en-US"/>
              </w:rPr>
              <w:t>ezbłędnie reaguje na pytania, zawsze udzielając prawidłowej odpowiedzi.</w:t>
            </w:r>
          </w:p>
        </w:tc>
      </w:tr>
      <w:tr w:rsidR="00772AB5" w14:paraId="37DE31E8" w14:textId="77777777" w:rsidTr="00772AB5">
        <w:trPr>
          <w:cantSplit/>
          <w:trHeight w:val="655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7237F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98964" w14:textId="77777777" w:rsidR="00772AB5" w:rsidRDefault="00772AB5" w:rsidP="00351E8C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Rozumie i z pomocą nauczyciela tworzy zdania oznajmujące w czasie </w:t>
            </w:r>
            <w:r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Present </w:t>
            </w:r>
            <w:r w:rsidR="00FA1E4D"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>s</w:t>
            </w:r>
            <w:r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>imple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, np.: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A carrot is a vegetable.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89B65" w14:textId="77777777" w:rsidR="00772AB5" w:rsidRDefault="00772AB5" w:rsidP="00351E8C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Samodzielnie tworzy zdania w czasie </w:t>
            </w:r>
            <w:r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Present </w:t>
            </w:r>
            <w:r w:rsidR="00FA1E4D"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>s</w:t>
            </w:r>
            <w:r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>imple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określające przynależność produktu żywnościowego do właściwej grupy spożywczej, popełnia</w:t>
            </w:r>
            <w:r w:rsidR="00FA1E4D">
              <w:rPr>
                <w:rFonts w:ascii="Calibri" w:hAnsi="Calibri"/>
                <w:sz w:val="20"/>
                <w:szCs w:val="20"/>
                <w:lang w:eastAsia="en-US"/>
              </w:rPr>
              <w:t>jąc przy tym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nieliczne błędy.</w:t>
            </w:r>
          </w:p>
        </w:tc>
      </w:tr>
      <w:tr w:rsidR="00772AB5" w14:paraId="4753F889" w14:textId="77777777" w:rsidTr="00772AB5">
        <w:trPr>
          <w:cantSplit/>
          <w:trHeight w:val="885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D5E4E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7CC0D" w14:textId="77777777" w:rsidR="00772AB5" w:rsidRDefault="00772AB5" w:rsidP="00351E8C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Rozumie</w:t>
            </w:r>
            <w:r w:rsidR="00FA1E4D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w jaki sposób użyć czasu </w:t>
            </w:r>
            <w:r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Present </w:t>
            </w:r>
            <w:r w:rsidR="00FA1E4D"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>s</w:t>
            </w:r>
            <w:r w:rsidRPr="00351E8C">
              <w:rPr>
                <w:rFonts w:ascii="Calibri" w:hAnsi="Calibri"/>
                <w:i/>
                <w:sz w:val="20"/>
                <w:szCs w:val="20"/>
                <w:lang w:eastAsia="en-US"/>
              </w:rPr>
              <w:t>imple</w:t>
            </w:r>
            <w:r w:rsidR="00FA1E4D">
              <w:rPr>
                <w:rFonts w:ascii="Calibri" w:hAnsi="Calibri"/>
                <w:sz w:val="20"/>
                <w:szCs w:val="20"/>
                <w:lang w:eastAsia="en-US"/>
              </w:rPr>
              <w:t xml:space="preserve"> w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raz z czasownikiem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to be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do </w:t>
            </w:r>
            <w:r w:rsidR="00FA1E4D">
              <w:rPr>
                <w:rFonts w:ascii="Calibri" w:hAnsi="Calibri"/>
                <w:sz w:val="20"/>
                <w:szCs w:val="20"/>
                <w:lang w:eastAsia="en-US"/>
              </w:rPr>
              <w:t>wyrażenia opinii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It’s</w:t>
            </w:r>
            <w:r w:rsidR="00FA1E4D"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/ They’re delicious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BCFE9" w14:textId="77777777" w:rsidR="00772AB5" w:rsidRDefault="00FA1E4D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Wyraża swoje upodobania dotyczące jedzenia</w:t>
            </w:r>
            <w:r w:rsidR="00772AB5">
              <w:rPr>
                <w:rFonts w:ascii="Calibri" w:hAnsi="Calibri"/>
                <w:sz w:val="20"/>
                <w:szCs w:val="20"/>
                <w:lang w:eastAsia="en-US"/>
              </w:rPr>
              <w:t>, popełniając nieliczne błędy.</w:t>
            </w:r>
          </w:p>
        </w:tc>
      </w:tr>
      <w:tr w:rsidR="00772AB5" w14:paraId="475BF532" w14:textId="77777777" w:rsidTr="00772AB5">
        <w:trPr>
          <w:cantSplit/>
          <w:trHeight w:val="41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26B5E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DFFEA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Zna liczebniki główne 1-10.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F9D22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Bezbłędnie stosuje liczebniki główne 1-10.</w:t>
            </w:r>
          </w:p>
        </w:tc>
      </w:tr>
      <w:tr w:rsidR="00772AB5" w14:paraId="68D9CB2E" w14:textId="77777777" w:rsidTr="00351E8C">
        <w:trPr>
          <w:cantSplit/>
          <w:trHeight w:val="753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A62D2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DDC18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Rozpoznaje zdania w trybie rozkazującym, reaguje na nie werbalnie</w:t>
            </w:r>
            <w:r w:rsidR="00F86FA0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niewerbalnie,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15B55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Rozumie tryb rozkazujący i polecenia oraz próbuje sam je wydawać.</w:t>
            </w:r>
          </w:p>
        </w:tc>
      </w:tr>
      <w:tr w:rsidR="00772AB5" w14:paraId="07582D93" w14:textId="77777777" w:rsidTr="00772AB5">
        <w:trPr>
          <w:cantSplit/>
          <w:trHeight w:val="68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065494DB" w14:textId="77777777" w:rsidR="00772AB5" w:rsidRDefault="00772AB5">
            <w:pPr>
              <w:pStyle w:val="Default"/>
              <w:spacing w:line="25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14:paraId="75DF53AC" w14:textId="77777777" w:rsidR="00772AB5" w:rsidRDefault="00772AB5">
            <w:pPr>
              <w:pStyle w:val="Default"/>
              <w:spacing w:line="256" w:lineRule="auto"/>
              <w:ind w:left="113" w:right="113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Inne umiejętności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9DD95" w14:textId="77777777" w:rsidR="00772AB5" w:rsidRDefault="00772AB5" w:rsidP="00351E8C">
            <w:pPr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Potrafi śpiewać piosenki i mówić w całości lub </w:t>
            </w:r>
            <w:r w:rsidR="00FA1E4D">
              <w:rPr>
                <w:rFonts w:ascii="Calibri" w:hAnsi="Calibri"/>
                <w:sz w:val="20"/>
                <w:szCs w:val="20"/>
                <w:lang w:eastAsia="en-US"/>
              </w:rPr>
              <w:t>we fragmentach rymowanki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Calibri" w:hAnsi="Calibri"/>
                <w:i/>
                <w:sz w:val="20"/>
                <w:szCs w:val="20"/>
                <w:lang w:eastAsia="en-US"/>
              </w:rPr>
              <w:t>Colin’s chant, I like chicken, The picnic, Food group, The muffin man,</w:t>
            </w:r>
            <w:r w:rsidR="00F86FA0"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kiedy towarzyszy im nagranie.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6466B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Potrafi samodzielnie śpiewać piosenki i recytować rymowankę, wzbogacając je o ruch sceniczny.</w:t>
            </w:r>
          </w:p>
        </w:tc>
      </w:tr>
      <w:tr w:rsidR="00772AB5" w14:paraId="04FCDD3B" w14:textId="77777777" w:rsidTr="00772AB5">
        <w:trPr>
          <w:cantSplit/>
          <w:trHeight w:val="792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90471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C4B0E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val="en-GB" w:eastAsia="en-US"/>
              </w:rPr>
            </w:pPr>
            <w:r>
              <w:rPr>
                <w:rFonts w:ascii="Calibri" w:hAnsi="Calibri"/>
                <w:sz w:val="20"/>
                <w:szCs w:val="20"/>
                <w:lang w:val="en-GB" w:eastAsia="en-US"/>
              </w:rPr>
              <w:t>Rozumie zasady gier</w:t>
            </w:r>
            <w:r w:rsidRPr="00351E8C">
              <w:rPr>
                <w:rFonts w:ascii="Calibri" w:hAnsi="Calibri"/>
                <w:sz w:val="20"/>
                <w:szCs w:val="20"/>
                <w:lang w:val="en-GB" w:eastAsia="en-US"/>
              </w:rPr>
              <w:t xml:space="preserve">: </w:t>
            </w:r>
            <w:r>
              <w:rPr>
                <w:rFonts w:ascii="Calibri" w:hAnsi="Calibri"/>
                <w:i/>
                <w:sz w:val="20"/>
                <w:szCs w:val="20"/>
                <w:lang w:val="en-GB" w:eastAsia="en-US"/>
              </w:rPr>
              <w:t>Colin’s bingo, Memory, I like apples, Food snap, Food group word tennis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 w:eastAsia="en-US"/>
              </w:rPr>
              <w:t>, Food wheel classification game, Food group game,</w:t>
            </w:r>
            <w:r w:rsidR="00F86FA0">
              <w:rPr>
                <w:rFonts w:ascii="Calibri" w:hAnsi="Calibri"/>
                <w:i/>
                <w:color w:val="auto"/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  <w:lang w:val="en-GB" w:eastAsia="en-US"/>
              </w:rPr>
              <w:t>I spy with bug eye</w:t>
            </w:r>
            <w:r w:rsidR="00F86FA0">
              <w:rPr>
                <w:rFonts w:ascii="Calibri" w:hAnsi="Calibri"/>
                <w:i/>
                <w:color w:val="auto"/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en-GB" w:eastAsia="en-US"/>
              </w:rPr>
              <w:t>i bierze w nich aktywny udział.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8100E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Uczestniczy z zabawach językowych, samodzielnie wydaje polecenia podczas zabaw.</w:t>
            </w:r>
          </w:p>
        </w:tc>
      </w:tr>
      <w:tr w:rsidR="00772AB5" w14:paraId="0E6277DB" w14:textId="77777777" w:rsidTr="00351E8C">
        <w:trPr>
          <w:cantSplit/>
          <w:trHeight w:val="689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FC286" w14:textId="77777777" w:rsidR="00772AB5" w:rsidRDefault="00772AB5">
            <w:pPr>
              <w:spacing w:line="256" w:lineRule="auto"/>
              <w:rPr>
                <w:rFonts w:ascii="Calibri" w:hAnsi="Calibri"/>
                <w:b/>
                <w:color w:val="000000"/>
                <w:lang w:eastAsia="en-US"/>
              </w:rPr>
            </w:pP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68153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Ćwiczy sprawności manualne podczas wycinania kart rysunkami i robienia rysunków, czasami potrzebuje pomocy nauczyciela.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BFD56" w14:textId="77777777" w:rsidR="00772AB5" w:rsidRDefault="00772AB5">
            <w:pPr>
              <w:pStyle w:val="Default"/>
              <w:spacing w:line="25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W domu wykonuje samodzielnie własne karty z rysunkami i obrazki.</w:t>
            </w:r>
          </w:p>
        </w:tc>
      </w:tr>
    </w:tbl>
    <w:p w14:paraId="729CB518" w14:textId="77777777" w:rsidR="00772AB5" w:rsidRDefault="00772AB5" w:rsidP="00772AB5">
      <w:pPr>
        <w:rPr>
          <w:rFonts w:ascii="Calibri" w:hAnsi="Calibri"/>
        </w:rPr>
      </w:pPr>
    </w:p>
    <w:p w14:paraId="00DC3DD4" w14:textId="77777777" w:rsidR="00772AB5" w:rsidRPr="003A1550" w:rsidRDefault="00772AB5" w:rsidP="002213AB">
      <w:pPr>
        <w:shd w:val="clear" w:color="auto" w:fill="D9D9D9"/>
        <w:ind w:right="-738"/>
        <w:jc w:val="center"/>
        <w:rPr>
          <w:rFonts w:ascii="Calibri" w:hAnsi="Calibri" w:cs="Calibri"/>
          <w:b/>
        </w:rPr>
      </w:pPr>
      <w:r w:rsidRPr="003A1550">
        <w:rPr>
          <w:rFonts w:ascii="Calibri" w:hAnsi="Calibri" w:cs="Calibri"/>
          <w:b/>
        </w:rPr>
        <w:lastRenderedPageBreak/>
        <w:t xml:space="preserve">UNIT </w:t>
      </w:r>
      <w:r>
        <w:rPr>
          <w:rFonts w:ascii="Calibri" w:hAnsi="Calibri" w:cs="Calibri"/>
          <w:b/>
        </w:rPr>
        <w:t>6</w:t>
      </w:r>
      <w:r w:rsidRPr="003A1550">
        <w:rPr>
          <w:rFonts w:ascii="Calibri" w:hAnsi="Calibri" w:cs="Calibri"/>
          <w:b/>
        </w:rPr>
        <w:t xml:space="preserve"> –</w:t>
      </w:r>
      <w:r w:rsidR="00F86FA0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 FAMILY PET</w:t>
      </w:r>
    </w:p>
    <w:p w14:paraId="1C3C94E8" w14:textId="77777777" w:rsidR="00772AB5" w:rsidRDefault="00772AB5" w:rsidP="00772AB5">
      <w:pPr>
        <w:rPr>
          <w:rFonts w:ascii="Calibri" w:hAnsi="Calibri"/>
        </w:rPr>
      </w:pPr>
    </w:p>
    <w:p w14:paraId="5B29462C" w14:textId="77777777" w:rsidR="00772AB5" w:rsidRPr="003A1550" w:rsidRDefault="00772AB5" w:rsidP="00772AB5">
      <w:pPr>
        <w:rPr>
          <w:rFonts w:ascii="Calibri" w:hAnsi="Calibri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772AB5" w:rsidRPr="003A1550" w14:paraId="336A2FCB" w14:textId="77777777" w:rsidTr="00772AB5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975ECAC" w14:textId="77777777" w:rsidR="00FA1E4D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JĘZYK</w:t>
            </w:r>
          </w:p>
          <w:p w14:paraId="1C056D2F" w14:textId="77777777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73A70BB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38036271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4E45ED7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78175D7B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772AB5" w:rsidRPr="003A1550" w14:paraId="75DD9C7C" w14:textId="77777777" w:rsidTr="00351E8C">
        <w:trPr>
          <w:cantSplit/>
          <w:trHeight w:val="1097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BB85F2F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B2838C9" w14:textId="77777777" w:rsidR="00772AB5" w:rsidRPr="003A1550" w:rsidRDefault="009D046C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73F07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43D9B860" w14:textId="021D97FF" w:rsidR="00772AB5" w:rsidRPr="00351E8C" w:rsidRDefault="00DB333A" w:rsidP="00772A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="00772AB5">
              <w:rPr>
                <w:rFonts w:ascii="Calibri" w:hAnsi="Calibri"/>
                <w:sz w:val="20"/>
                <w:szCs w:val="20"/>
              </w:rPr>
              <w:t>azwyczaj poprawnie nazywa członków rodziny</w:t>
            </w:r>
            <w:r w:rsidR="000677D2">
              <w:rPr>
                <w:rFonts w:ascii="Calibri" w:hAnsi="Calibri"/>
                <w:sz w:val="20"/>
                <w:szCs w:val="20"/>
              </w:rPr>
              <w:t xml:space="preserve">; </w:t>
            </w:r>
            <w:r w:rsidR="00772AB5">
              <w:rPr>
                <w:rFonts w:ascii="Calibri" w:hAnsi="Calibri"/>
                <w:sz w:val="20"/>
                <w:szCs w:val="20"/>
              </w:rPr>
              <w:t>zna słownictwo związane z rodziną</w:t>
            </w:r>
            <w:r w:rsidR="00772AB5" w:rsidRPr="009807EE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772AB5" w:rsidRPr="009807EE">
              <w:rPr>
                <w:rFonts w:asciiTheme="minorHAnsi" w:hAnsiTheme="minorHAnsi" w:cstheme="minorHAnsi"/>
                <w:i/>
                <w:sz w:val="20"/>
                <w:szCs w:val="20"/>
              </w:rPr>
              <w:t>baby,</w:t>
            </w:r>
            <w:r w:rsidR="000677D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772AB5"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brother, daddy, family, grandma, grandpa, mummy, sister.</w:t>
            </w:r>
          </w:p>
          <w:p w14:paraId="128303A2" w14:textId="77777777" w:rsidR="00772AB5" w:rsidRPr="00351E8C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F1FA3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Bez pomyłek nazywa członków rodziny i zna słownictwo związane z rodziną.</w:t>
            </w:r>
          </w:p>
        </w:tc>
      </w:tr>
      <w:tr w:rsidR="00772AB5" w:rsidRPr="003A1550" w14:paraId="740C9AE6" w14:textId="77777777" w:rsidTr="00772AB5">
        <w:trPr>
          <w:cantSplit/>
          <w:trHeight w:val="653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C92CF1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E08F8" w14:textId="77777777" w:rsidR="00772AB5" w:rsidRPr="009807EE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Używa rzeczowników i przymiotników: </w:t>
            </w:r>
            <w:r w:rsidRPr="009807EE">
              <w:rPr>
                <w:rFonts w:ascii="Calibri" w:hAnsi="Calibri"/>
                <w:i/>
                <w:sz w:val="20"/>
                <w:szCs w:val="20"/>
              </w:rPr>
              <w:t>eyes, nose, ears feet, hair, long, short, big</w:t>
            </w:r>
            <w:r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9807EE">
              <w:rPr>
                <w:rFonts w:ascii="Calibri" w:hAnsi="Calibri"/>
                <w:i/>
                <w:sz w:val="20"/>
                <w:szCs w:val="20"/>
              </w:rPr>
              <w:t>small</w:t>
            </w:r>
            <w:r>
              <w:rPr>
                <w:rFonts w:ascii="Calibri" w:hAnsi="Calibri"/>
                <w:sz w:val="20"/>
                <w:szCs w:val="20"/>
              </w:rPr>
              <w:t xml:space="preserve"> oraz nazw kolorów do opisywania wyglądu ludzi i zwierząt.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AEFC1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Swobodnie opisuje wygląd ludzi i zwierząt, posługując się bogatym słownictwem.</w:t>
            </w:r>
          </w:p>
        </w:tc>
      </w:tr>
      <w:tr w:rsidR="00772AB5" w:rsidRPr="003A1550" w14:paraId="14FD397F" w14:textId="77777777" w:rsidTr="00351E8C">
        <w:trPr>
          <w:cantSplit/>
          <w:trHeight w:val="472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9F56F4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7899C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Poprawnie wymawia dźwięk /</w:t>
            </w:r>
            <w:r>
              <w:rPr>
                <w:rFonts w:ascii="Calibri" w:hAnsi="Calibri"/>
                <w:sz w:val="20"/>
                <w:szCs w:val="20"/>
              </w:rPr>
              <w:t xml:space="preserve">f/ w </w:t>
            </w:r>
            <w:r w:rsidRPr="003F312E">
              <w:rPr>
                <w:rFonts w:ascii="Calibri" w:hAnsi="Calibri"/>
                <w:i/>
                <w:sz w:val="20"/>
                <w:szCs w:val="20"/>
              </w:rPr>
              <w:t>the Bugs twister.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6FDA3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Poprawnie wymawia dźwięk /</w:t>
            </w:r>
            <w:r>
              <w:rPr>
                <w:rFonts w:ascii="Calibri" w:hAnsi="Calibri"/>
                <w:sz w:val="20"/>
                <w:szCs w:val="20"/>
              </w:rPr>
              <w:t>f</w:t>
            </w:r>
            <w:r w:rsidRPr="003A1550">
              <w:rPr>
                <w:rFonts w:ascii="Calibri" w:hAnsi="Calibri"/>
                <w:sz w:val="20"/>
                <w:szCs w:val="20"/>
              </w:rPr>
              <w:t>/ w znanych mu słowach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72AB5" w:rsidRPr="003A1550" w14:paraId="23178CF2" w14:textId="77777777" w:rsidTr="00772AB5">
        <w:trPr>
          <w:cantSplit/>
          <w:trHeight w:val="516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938A76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3BC17" w14:textId="77777777" w:rsidR="000677D2" w:rsidRDefault="00772AB5" w:rsidP="00772A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znaczenie przymiotników: </w:t>
            </w:r>
            <w:r w:rsidRPr="009807EE">
              <w:rPr>
                <w:rFonts w:asciiTheme="minorHAnsi" w:hAnsiTheme="minorHAnsi" w:cstheme="minorHAnsi"/>
                <w:i/>
                <w:sz w:val="20"/>
                <w:szCs w:val="20"/>
              </w:rPr>
              <w:t>clever, friendly, funny, noisy, shy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14:paraId="6FC3956B" w14:textId="77777777" w:rsidR="00772AB5" w:rsidRPr="009807EE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9807E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pomocą nauczyciela stara się używać ich do opisywania cech charakteru osób z rodziny.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82C9F" w14:textId="77777777" w:rsidR="000677D2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Swobodnie używa poznanych przymiotników do charakteryzowania osób </w:t>
            </w:r>
          </w:p>
          <w:p w14:paraId="14E4A841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ze swojego otoczenia oraz siebie.</w:t>
            </w:r>
          </w:p>
        </w:tc>
      </w:tr>
      <w:tr w:rsidR="00772AB5" w:rsidRPr="0070230E" w14:paraId="6B155C42" w14:textId="77777777" w:rsidTr="00351E8C">
        <w:trPr>
          <w:cantSplit/>
          <w:trHeight w:val="375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86F6C1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B537F6" w14:textId="77777777" w:rsidR="00772AB5" w:rsidRPr="0070230E" w:rsidRDefault="00772AB5" w:rsidP="00772AB5">
            <w:pPr>
              <w:pStyle w:val="Default"/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Rozumie </w:t>
            </w:r>
            <w:r w:rsidRPr="0070230E">
              <w:rPr>
                <w:rFonts w:ascii="Calibri" w:hAnsi="Calibri"/>
                <w:sz w:val="20"/>
                <w:szCs w:val="20"/>
                <w:lang w:val="en-GB"/>
              </w:rPr>
              <w:t>prośbę</w:t>
            </w:r>
            <w:r w:rsidRPr="0070230E">
              <w:rPr>
                <w:rFonts w:ascii="Calibri" w:hAnsi="Calibri"/>
                <w:i/>
                <w:sz w:val="20"/>
                <w:szCs w:val="20"/>
                <w:lang w:val="en-GB"/>
              </w:rPr>
              <w:t>: (Mummy), p</w:t>
            </w:r>
            <w:r w:rsidRPr="0070230E"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  <w:t>lease</w:t>
            </w:r>
            <w:r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096C9" w14:textId="77777777" w:rsidR="00772AB5" w:rsidRPr="0070230E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70230E">
              <w:rPr>
                <w:rFonts w:ascii="Calibri" w:hAnsi="Calibri"/>
                <w:sz w:val="20"/>
                <w:szCs w:val="20"/>
              </w:rPr>
              <w:t xml:space="preserve">Wyraża prośbę: </w:t>
            </w:r>
            <w:r w:rsidRPr="0070230E">
              <w:rPr>
                <w:rFonts w:ascii="Calibri" w:hAnsi="Calibri"/>
                <w:i/>
                <w:sz w:val="20"/>
                <w:szCs w:val="20"/>
              </w:rPr>
              <w:t>(Mummy), p</w:t>
            </w:r>
            <w:r w:rsidRPr="0070230E">
              <w:rPr>
                <w:rFonts w:ascii="Calibri" w:hAnsi="Calibri"/>
                <w:i/>
                <w:iCs/>
                <w:sz w:val="20"/>
                <w:szCs w:val="20"/>
              </w:rPr>
              <w:t>lease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.</w:t>
            </w:r>
          </w:p>
        </w:tc>
      </w:tr>
      <w:tr w:rsidR="00772AB5" w:rsidRPr="003A1550" w14:paraId="56689E34" w14:textId="77777777" w:rsidTr="00772AB5">
        <w:trPr>
          <w:cantSplit/>
          <w:trHeight w:val="462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813581" w14:textId="77777777" w:rsidR="00772AB5" w:rsidRPr="003F312E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E747F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pomocą nauczyciela stara się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przedstawiać osoby ze swojego otoczenia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This is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my mummy.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815C9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</w:t>
            </w:r>
            <w:r>
              <w:rPr>
                <w:rFonts w:ascii="Calibri" w:hAnsi="Calibri"/>
                <w:sz w:val="20"/>
                <w:szCs w:val="20"/>
              </w:rPr>
              <w:t>i przedstawiać osoby ze swojego otoczenia.</w:t>
            </w:r>
          </w:p>
        </w:tc>
      </w:tr>
      <w:tr w:rsidR="00772AB5" w:rsidRPr="003A1550" w14:paraId="0B923ADD" w14:textId="77777777" w:rsidTr="00351E8C">
        <w:trPr>
          <w:cantSplit/>
          <w:trHeight w:val="901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8A1719" w14:textId="77777777" w:rsidR="00772AB5" w:rsidRPr="00351E8C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4C443" w14:textId="77777777" w:rsidR="00772AB5" w:rsidRPr="0063051A" w:rsidRDefault="00772AB5" w:rsidP="00772AB5">
            <w:pPr>
              <w:pStyle w:val="Default"/>
              <w:rPr>
                <w:rFonts w:ascii="Calibri" w:hAnsi="Calibri"/>
                <w:iCs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</w:t>
            </w:r>
            <w:r>
              <w:rPr>
                <w:rFonts w:ascii="Calibri" w:hAnsi="Calibri"/>
                <w:sz w:val="20"/>
                <w:szCs w:val="20"/>
              </w:rPr>
              <w:t>i wykonuje polecenia nauczyciela, zwłaszcza gdy są wspierane ruchem, mimiką i gestami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>: Let’s play …</w:t>
            </w:r>
            <w:r w:rsidR="000677D2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>/ make..., Open your book.</w:t>
            </w:r>
            <w:r w:rsidR="000677D2">
              <w:rPr>
                <w:rFonts w:ascii="Calibri" w:hAnsi="Calibri"/>
                <w:i/>
                <w:iCs/>
                <w:sz w:val="20"/>
                <w:szCs w:val="20"/>
              </w:rPr>
              <w:t xml:space="preserve"> Listen and repeat.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0A48A9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wykonuje </w:t>
            </w:r>
            <w:r>
              <w:rPr>
                <w:rFonts w:ascii="Calibri" w:hAnsi="Calibri"/>
                <w:sz w:val="20"/>
                <w:szCs w:val="20"/>
              </w:rPr>
              <w:t xml:space="preserve">wszystkie </w:t>
            </w:r>
            <w:r w:rsidRPr="003A1550">
              <w:rPr>
                <w:rFonts w:ascii="Calibri" w:hAnsi="Calibri"/>
                <w:sz w:val="20"/>
                <w:szCs w:val="20"/>
              </w:rPr>
              <w:t>polecenia</w:t>
            </w:r>
            <w:r>
              <w:rPr>
                <w:rFonts w:ascii="Calibri" w:hAnsi="Calibri"/>
                <w:sz w:val="20"/>
                <w:szCs w:val="20"/>
              </w:rPr>
              <w:t xml:space="preserve"> nauczyciela,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samodzielnie stosuje niektóre z poleceń w sytuacji lekcyjnej. </w:t>
            </w:r>
          </w:p>
        </w:tc>
      </w:tr>
      <w:tr w:rsidR="00772AB5" w:rsidRPr="003A1550" w14:paraId="2898EE7C" w14:textId="77777777" w:rsidTr="00772AB5">
        <w:trPr>
          <w:cantSplit/>
          <w:trHeight w:val="67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E8DDFF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92B79" w14:textId="77777777" w:rsidR="00772AB5" w:rsidRPr="003A1550" w:rsidRDefault="00CC7FFD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pytania o rzecz lub osobę: </w:t>
            </w:r>
            <w:r w:rsidR="00772AB5"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What’s this? Who’s this?</w:t>
            </w:r>
            <w:r w:rsidR="000677D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72AB5"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jeśli pytania 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>są poparte pomocniczymi gestami.</w:t>
            </w:r>
            <w:r w:rsidR="00FA1E4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>Odpowiada na pytania</w:t>
            </w:r>
            <w:r w:rsidR="000677D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 xml:space="preserve"> podając nazwę.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57E65" w14:textId="77777777" w:rsidR="000677D2" w:rsidRDefault="00CC7FFD" w:rsidP="00351E8C">
            <w:pPr>
              <w:pStyle w:val="Defaul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pytania o rzecz lub osobę: </w:t>
            </w:r>
            <w:r w:rsidR="00772AB5"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What’s this? Who’s this?</w:t>
            </w:r>
            <w:r w:rsidR="000677D2"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14:paraId="3B6EE6CC" w14:textId="77777777" w:rsidR="00772AB5" w:rsidRPr="003A1550" w:rsidRDefault="000677D2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>dpowiada na pytania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 xml:space="preserve"> używając zwrotów: </w:t>
            </w:r>
            <w:r w:rsidR="00772AB5" w:rsidRPr="000139C6">
              <w:rPr>
                <w:rFonts w:asciiTheme="minorHAnsi" w:hAnsiTheme="minorHAnsi" w:cstheme="minorHAnsi"/>
                <w:i/>
                <w:sz w:val="20"/>
                <w:szCs w:val="20"/>
              </w:rPr>
              <w:t>It’s …, This is …</w:t>
            </w:r>
          </w:p>
        </w:tc>
      </w:tr>
      <w:tr w:rsidR="00772AB5" w:rsidRPr="003A1550" w14:paraId="52BB7E8D" w14:textId="77777777" w:rsidTr="00351E8C">
        <w:trPr>
          <w:cantSplit/>
          <w:trHeight w:val="1401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1E4BD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0EA64" w14:textId="77777777" w:rsidR="000677D2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wskazać właściwe rysunki, słuchając historyjki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A family pet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131D0653" w14:textId="77777777" w:rsidR="000677D2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Umie ustalić kolejność wydarzeń na podstawie słuchanego tekstu i ilustracji, odpowiedzieć na pytania pomocnicze nauczyciela dotyczące historyjki </w:t>
            </w:r>
          </w:p>
          <w:p w14:paraId="5B886BB4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i odegrać scenkę.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8B228" w14:textId="77777777" w:rsidR="000677D2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dokładnie pełną treść historyjki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A family pet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i podczas jej słuchania potrafi wskazać właściwe rysunki. Samodzielnie ustala kolejność wydarzeń </w:t>
            </w:r>
          </w:p>
          <w:p w14:paraId="4BF7733C" w14:textId="77777777" w:rsidR="000677D2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i domyśla się dalszego przebiegu akcji na podstawie ilustracji</w:t>
            </w:r>
            <w:r w:rsidR="000677D2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6F0CA24E" w14:textId="77777777" w:rsidR="00772AB5" w:rsidRPr="003A1550" w:rsidRDefault="000677D2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="00772AB5" w:rsidRPr="003A1550">
              <w:rPr>
                <w:rFonts w:ascii="Calibri" w:hAnsi="Calibri"/>
                <w:sz w:val="20"/>
                <w:szCs w:val="20"/>
              </w:rPr>
              <w:t>rzewiduje wypowiedzi bohaterów w kolejnych scenach historyjki. Odpowiada na szczegółowe pytania nauczyciela dotyczące historyjki, zadaje proste pytania kolegom, odgrywa scenkę i opowiada historyjkę albo własnymi słowami, albo zachowując wierność z oryginałem.</w:t>
            </w:r>
          </w:p>
        </w:tc>
      </w:tr>
      <w:tr w:rsidR="00772AB5" w:rsidRPr="003A1550" w14:paraId="5D2A4FB4" w14:textId="77777777" w:rsidTr="00772AB5">
        <w:trPr>
          <w:cantSplit/>
          <w:trHeight w:val="885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DF2B691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</w:p>
          <w:p w14:paraId="6352E697" w14:textId="77777777" w:rsidR="00772AB5" w:rsidRPr="003A1550" w:rsidRDefault="000677D2" w:rsidP="00351E8C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Materiał leksykalno-g</w:t>
            </w:r>
            <w:r w:rsidR="00772AB5" w:rsidRPr="003A1550">
              <w:rPr>
                <w:rFonts w:ascii="Calibri" w:hAnsi="Calibri"/>
                <w:b/>
              </w:rPr>
              <w:t>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509E4" w14:textId="77777777" w:rsidR="000677D2" w:rsidRDefault="00772AB5" w:rsidP="00351E8C">
            <w:pPr>
              <w:pStyle w:val="Default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zdania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twierdzące w 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0677D2">
              <w:rPr>
                <w:rFonts w:ascii="Calibri" w:hAnsi="Calibri"/>
                <w:sz w:val="20"/>
                <w:szCs w:val="20"/>
              </w:rPr>
              <w:t>. os. l. poj.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 w:rsidR="000677D2"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6100CE">
              <w:rPr>
                <w:rFonts w:ascii="Calibri" w:hAnsi="Calibri"/>
                <w:iCs/>
                <w:sz w:val="20"/>
                <w:szCs w:val="20"/>
              </w:rPr>
              <w:t>z użyciem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czasownika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have got</w:t>
            </w:r>
            <w:r w:rsidRPr="006100CE">
              <w:rPr>
                <w:rFonts w:ascii="Calibri" w:hAnsi="Calibri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I’ve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got</w:t>
            </w:r>
            <w:r w:rsidRPr="006100CE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long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hair</w:t>
            </w:r>
            <w:r w:rsidR="000677D2">
              <w:rPr>
                <w:rFonts w:ascii="Calibri" w:hAnsi="Calibri"/>
                <w:iCs/>
                <w:sz w:val="20"/>
                <w:szCs w:val="20"/>
              </w:rPr>
              <w:t>.</w:t>
            </w:r>
            <w:r w:rsidR="00F86FA0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</w:p>
          <w:p w14:paraId="05396445" w14:textId="77777777" w:rsidR="00772AB5" w:rsidRPr="003A1550" w:rsidRDefault="000677D2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Z</w:t>
            </w:r>
            <w:r w:rsidR="00772AB5">
              <w:rPr>
                <w:rFonts w:ascii="Calibri" w:hAnsi="Calibri"/>
                <w:iCs/>
                <w:sz w:val="20"/>
                <w:szCs w:val="20"/>
              </w:rPr>
              <w:t xml:space="preserve"> pomocą nauczyciela buduje zdania opisujące swój wygląd.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86909" w14:textId="77777777" w:rsidR="000677D2" w:rsidRDefault="00772AB5" w:rsidP="00351E8C">
            <w:pPr>
              <w:pStyle w:val="Default"/>
              <w:rPr>
                <w:rFonts w:ascii="Calibri" w:hAnsi="Calibri"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Buduje zdania twierdzące w </w:t>
            </w:r>
            <w:r>
              <w:rPr>
                <w:rFonts w:ascii="Calibri" w:hAnsi="Calibri"/>
                <w:sz w:val="20"/>
                <w:szCs w:val="20"/>
              </w:rPr>
              <w:t>3</w:t>
            </w:r>
            <w:r w:rsidR="000677D2">
              <w:rPr>
                <w:rFonts w:ascii="Calibri" w:hAnsi="Calibri"/>
                <w:sz w:val="20"/>
                <w:szCs w:val="20"/>
              </w:rPr>
              <w:t>. os. l. poj.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 w:rsidR="000677D2"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 w:rsidRPr="006100CE">
              <w:rPr>
                <w:rFonts w:ascii="Calibri" w:hAnsi="Calibri"/>
                <w:iCs/>
                <w:sz w:val="20"/>
                <w:szCs w:val="20"/>
              </w:rPr>
              <w:t xml:space="preserve"> z użyciem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czasownika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have got</w:t>
            </w:r>
            <w:r w:rsidRPr="006100CE">
              <w:rPr>
                <w:rFonts w:ascii="Calibri" w:hAnsi="Calibri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I’ve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got</w:t>
            </w:r>
            <w:r w:rsidRPr="006100CE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long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hair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. </w:t>
            </w:r>
          </w:p>
          <w:p w14:paraId="74723A0F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Samodzielnie opisuje swój wygląd.</w:t>
            </w:r>
          </w:p>
        </w:tc>
      </w:tr>
      <w:tr w:rsidR="00772AB5" w:rsidRPr="003A1550" w14:paraId="6F60302F" w14:textId="77777777" w:rsidTr="00772AB5">
        <w:trPr>
          <w:cantSplit/>
          <w:trHeight w:val="88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B4088C7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C12B6" w14:textId="77777777" w:rsidR="000677D2" w:rsidRDefault="00772AB5" w:rsidP="00351E8C">
            <w:pPr>
              <w:pStyle w:val="Default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zdania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twierdzące w </w:t>
            </w:r>
            <w:r>
              <w:rPr>
                <w:rFonts w:ascii="Calibri" w:hAnsi="Calibri"/>
                <w:sz w:val="20"/>
                <w:szCs w:val="20"/>
              </w:rPr>
              <w:t>3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. os. l. poj. w czasie </w:t>
            </w:r>
            <w:r w:rsidR="000677D2">
              <w:rPr>
                <w:rFonts w:ascii="Calibri" w:hAnsi="Calibri"/>
                <w:i/>
                <w:iCs/>
                <w:sz w:val="20"/>
                <w:szCs w:val="20"/>
              </w:rPr>
              <w:t>Present 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6100CE">
              <w:rPr>
                <w:rFonts w:ascii="Calibri" w:hAnsi="Calibri"/>
                <w:iCs/>
                <w:sz w:val="20"/>
                <w:szCs w:val="20"/>
              </w:rPr>
              <w:t>z użyciem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czasownika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have got</w:t>
            </w:r>
            <w:r w:rsidRPr="006100CE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He’s got</w:t>
            </w:r>
            <w:r w:rsidRPr="006100CE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blue eyes</w:t>
            </w:r>
            <w:r>
              <w:rPr>
                <w:rFonts w:ascii="Calibri" w:hAnsi="Calibri"/>
                <w:iCs/>
                <w:sz w:val="20"/>
                <w:szCs w:val="20"/>
              </w:rPr>
              <w:t>.</w:t>
            </w:r>
            <w:r w:rsidR="000677D2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</w:p>
          <w:p w14:paraId="70F6907A" w14:textId="77777777" w:rsidR="00772AB5" w:rsidRDefault="000677D2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Z</w:t>
            </w:r>
            <w:r w:rsidR="00772AB5">
              <w:rPr>
                <w:rFonts w:ascii="Calibri" w:hAnsi="Calibri"/>
                <w:iCs/>
                <w:sz w:val="20"/>
                <w:szCs w:val="20"/>
              </w:rPr>
              <w:t xml:space="preserve"> pomocą nauczyciela buduje zdania opisujące wygląd osób i zwierząt.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199A6" w14:textId="33AFB5FB" w:rsidR="000677D2" w:rsidRDefault="00772AB5" w:rsidP="00772AB5">
            <w:pPr>
              <w:pStyle w:val="Default"/>
              <w:rPr>
                <w:rFonts w:ascii="Calibri" w:hAnsi="Calibri"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Buduje bezbłędnie zdania twierdzące w </w:t>
            </w:r>
            <w:r>
              <w:rPr>
                <w:rFonts w:ascii="Calibri" w:hAnsi="Calibri"/>
                <w:sz w:val="20"/>
                <w:szCs w:val="20"/>
              </w:rPr>
              <w:t>3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. os. l. poj.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 w:rsidR="00DB333A"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 w:rsidRPr="006100CE">
              <w:rPr>
                <w:rFonts w:ascii="Calibri" w:hAnsi="Calibri"/>
                <w:iCs/>
                <w:sz w:val="20"/>
                <w:szCs w:val="20"/>
              </w:rPr>
              <w:t xml:space="preserve"> z użyciem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 czasownika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have got</w:t>
            </w:r>
            <w:r w:rsidRPr="006100CE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He’s got</w:t>
            </w:r>
            <w:r w:rsidRPr="006100CE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blue eyes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. </w:t>
            </w:r>
          </w:p>
          <w:p w14:paraId="44403C90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Samodzielnie opisuje wygląd swój, innych osób oraz zwierząt.</w:t>
            </w:r>
          </w:p>
        </w:tc>
      </w:tr>
      <w:tr w:rsidR="00772AB5" w:rsidRPr="006100CE" w14:paraId="425FFF5A" w14:textId="77777777" w:rsidTr="00772AB5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256D0A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D4FD1D" w14:textId="51A05B7D" w:rsidR="00772AB5" w:rsidRPr="006100CE" w:rsidRDefault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zdania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twierdzące w </w:t>
            </w:r>
            <w:r>
              <w:rPr>
                <w:rFonts w:ascii="Calibri" w:hAnsi="Calibri"/>
                <w:sz w:val="20"/>
                <w:szCs w:val="20"/>
              </w:rPr>
              <w:t>3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. os. l. poj.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 w:rsidR="00743B8C"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 w:rsidRPr="006100CE">
              <w:rPr>
                <w:rFonts w:ascii="Calibri" w:hAnsi="Calibri"/>
                <w:iCs/>
                <w:sz w:val="20"/>
                <w:szCs w:val="20"/>
              </w:rPr>
              <w:t xml:space="preserve"> z użyciem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Cs/>
                <w:sz w:val="20"/>
                <w:szCs w:val="20"/>
              </w:rPr>
              <w:t>czasownika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to be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He’s clever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.,</w:t>
            </w:r>
            <w:r w:rsidR="00F86FA0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Cs/>
                <w:sz w:val="20"/>
                <w:szCs w:val="20"/>
              </w:rPr>
              <w:t>z pomocą nauczyciela buduje zdania opisujące cechy charakteru innych osób.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F0B44" w14:textId="0889D179" w:rsidR="00772AB5" w:rsidRPr="006100CE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Buduje zdania twierdzące w </w:t>
            </w:r>
            <w:r>
              <w:rPr>
                <w:rFonts w:ascii="Calibri" w:hAnsi="Calibri"/>
                <w:sz w:val="20"/>
                <w:szCs w:val="20"/>
              </w:rPr>
              <w:t>3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. os. l. poj.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 w:rsidR="00DB333A"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 w:rsidRPr="006100CE">
              <w:rPr>
                <w:rFonts w:ascii="Calibri" w:hAnsi="Calibri"/>
                <w:iCs/>
                <w:sz w:val="20"/>
                <w:szCs w:val="20"/>
              </w:rPr>
              <w:t xml:space="preserve"> z użyciem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Cs/>
                <w:sz w:val="20"/>
                <w:szCs w:val="20"/>
              </w:rPr>
              <w:t>czasownika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to be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6100CE">
              <w:rPr>
                <w:rFonts w:ascii="Calibri" w:hAnsi="Calibri"/>
                <w:i/>
                <w:iCs/>
                <w:sz w:val="20"/>
                <w:szCs w:val="20"/>
              </w:rPr>
              <w:t>He’s clever</w:t>
            </w:r>
            <w:r>
              <w:rPr>
                <w:rFonts w:ascii="Calibri" w:hAnsi="Calibri"/>
                <w:iCs/>
                <w:sz w:val="20"/>
                <w:szCs w:val="20"/>
              </w:rPr>
              <w:t>. Opisuje cechy swojego charakteru oraz innych osób.</w:t>
            </w:r>
          </w:p>
        </w:tc>
      </w:tr>
      <w:tr w:rsidR="00772AB5" w:rsidRPr="003A1550" w14:paraId="6E037BDD" w14:textId="77777777" w:rsidTr="00772AB5">
        <w:trPr>
          <w:cantSplit/>
          <w:trHeight w:val="645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D3FCC1" w14:textId="77777777" w:rsidR="00772AB5" w:rsidRPr="006100CE" w:rsidRDefault="00772AB5" w:rsidP="00772AB5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468E2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to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be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 w:rsidR="000677D2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Who’s this?</w:t>
            </w:r>
            <w:r w:rsidR="000677D2">
              <w:rPr>
                <w:rFonts w:ascii="Calibri" w:hAnsi="Calibri"/>
                <w:color w:val="auto"/>
                <w:sz w:val="20"/>
                <w:szCs w:val="20"/>
              </w:rPr>
              <w:t>,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867D0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0677D2">
              <w:rPr>
                <w:rFonts w:ascii="Calibri" w:hAnsi="Calibri"/>
                <w:i/>
                <w:sz w:val="20"/>
                <w:szCs w:val="20"/>
              </w:rPr>
              <w:t>What’s this?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Who’s this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</w:tr>
      <w:tr w:rsidR="00772AB5" w:rsidRPr="003A1550" w14:paraId="1282F540" w14:textId="77777777" w:rsidTr="00772AB5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3BD4E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22218" w14:textId="77777777" w:rsidR="000677D2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zdania w trybie rozkazującym, reaguje na nie werbalnie </w:t>
            </w:r>
          </w:p>
          <w:p w14:paraId="1D92B482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niewerbalnie.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23A523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tryb rozkazujący </w:t>
            </w:r>
            <w:r>
              <w:rPr>
                <w:rFonts w:ascii="Calibri" w:hAnsi="Calibri"/>
                <w:sz w:val="20"/>
                <w:szCs w:val="20"/>
              </w:rPr>
              <w:t>i polecenia</w:t>
            </w:r>
            <w:r w:rsidRPr="0063051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oraz </w:t>
            </w:r>
            <w:r w:rsidRPr="0063051A">
              <w:rPr>
                <w:rFonts w:ascii="Calibri" w:hAnsi="Calibri"/>
                <w:sz w:val="20"/>
                <w:szCs w:val="20"/>
              </w:rPr>
              <w:t>próbuje sam je wydawać.</w:t>
            </w:r>
          </w:p>
        </w:tc>
      </w:tr>
      <w:tr w:rsidR="00772AB5" w:rsidRPr="003A1550" w14:paraId="3AA340A1" w14:textId="77777777" w:rsidTr="00772AB5">
        <w:trPr>
          <w:cantSplit/>
          <w:trHeight w:val="670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507614E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CCAFF" w14:textId="77777777" w:rsidR="00772AB5" w:rsidRPr="00997DCD" w:rsidRDefault="00772AB5" w:rsidP="00351E8C">
            <w:pPr>
              <w:rPr>
                <w:rFonts w:ascii="Calibri" w:hAnsi="Calibri"/>
                <w:sz w:val="20"/>
                <w:szCs w:val="20"/>
              </w:rPr>
            </w:pPr>
            <w:r w:rsidRPr="00997DCD">
              <w:rPr>
                <w:rFonts w:ascii="Calibri" w:hAnsi="Calibri"/>
                <w:sz w:val="20"/>
                <w:szCs w:val="20"/>
              </w:rPr>
              <w:t xml:space="preserve">Potrafi śpiewać piosenki i mówić w całości lub </w:t>
            </w:r>
            <w:r w:rsidR="000677D2">
              <w:rPr>
                <w:rFonts w:ascii="Calibri" w:hAnsi="Calibri"/>
                <w:sz w:val="20"/>
                <w:szCs w:val="20"/>
              </w:rPr>
              <w:t xml:space="preserve">we fragmentach </w:t>
            </w:r>
            <w:r w:rsidR="000677D2" w:rsidRPr="00997DCD">
              <w:rPr>
                <w:rFonts w:ascii="Calibri" w:hAnsi="Calibri"/>
                <w:sz w:val="20"/>
                <w:szCs w:val="20"/>
              </w:rPr>
              <w:t>rymowanki</w:t>
            </w:r>
            <w:r w:rsidRPr="00997DCD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Colin’s chant, This is my wonderful family, The family pet, A family character chant, Family finger,</w:t>
            </w:r>
            <w:r w:rsidR="00F86FA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997DCD">
              <w:rPr>
                <w:rFonts w:ascii="Calibri" w:hAnsi="Calibri"/>
                <w:sz w:val="20"/>
                <w:szCs w:val="20"/>
              </w:rPr>
              <w:t xml:space="preserve">kiedy towarzyszy im nagranie.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4746D" w14:textId="77777777" w:rsidR="00772AB5" w:rsidRPr="003A1550" w:rsidRDefault="00772AB5" w:rsidP="00351E8C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samodzielnie śpiewać piosenki i recytować rymowank</w:t>
            </w:r>
            <w:r w:rsidR="000677D2">
              <w:rPr>
                <w:rFonts w:ascii="Calibri" w:hAnsi="Calibri"/>
                <w:sz w:val="20"/>
                <w:szCs w:val="20"/>
              </w:rPr>
              <w:t>i</w:t>
            </w:r>
            <w:r w:rsidRPr="003A1550">
              <w:rPr>
                <w:rFonts w:ascii="Calibri" w:hAnsi="Calibri"/>
                <w:sz w:val="20"/>
                <w:szCs w:val="20"/>
              </w:rPr>
              <w:t>, wzbogacając je o ruch sceniczny.</w:t>
            </w:r>
          </w:p>
        </w:tc>
      </w:tr>
      <w:tr w:rsidR="00772AB5" w:rsidRPr="003A1550" w14:paraId="5C8A5384" w14:textId="77777777" w:rsidTr="00772AB5">
        <w:trPr>
          <w:cantSplit/>
          <w:trHeight w:val="650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341D2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30ED41" w14:textId="77777777" w:rsidR="00772AB5" w:rsidRPr="00976727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  <w:lang w:val="en-GB"/>
              </w:rPr>
            </w:pPr>
            <w:r w:rsidRPr="00976727">
              <w:rPr>
                <w:rFonts w:ascii="Calibri" w:hAnsi="Calibri"/>
                <w:sz w:val="20"/>
                <w:szCs w:val="20"/>
                <w:lang w:val="en-GB"/>
              </w:rPr>
              <w:t>Rozumie zasady gier</w:t>
            </w:r>
            <w:r w:rsidRPr="00976727">
              <w:rPr>
                <w:rFonts w:ascii="Calibri" w:hAnsi="Calibri"/>
                <w:i/>
                <w:sz w:val="20"/>
                <w:szCs w:val="20"/>
                <w:lang w:val="en-GB"/>
              </w:rPr>
              <w:t>: Colin’s bingo, Mime and guess, Family pairs</w:t>
            </w:r>
            <w:r w:rsidRPr="00976727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, Sentence chain, Association,</w:t>
            </w:r>
            <w:r w:rsidRPr="00976727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 I spy with bug eye</w:t>
            </w:r>
            <w:r w:rsidR="00F86FA0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 </w:t>
            </w:r>
            <w:r w:rsidRPr="00976727">
              <w:rPr>
                <w:rFonts w:ascii="Calibri" w:hAnsi="Calibri"/>
                <w:sz w:val="20"/>
                <w:szCs w:val="20"/>
                <w:lang w:val="en-GB"/>
              </w:rPr>
              <w:t>i 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0AB9E4" w14:textId="2A35BE63" w:rsidR="00772AB5" w:rsidRPr="003A1550" w:rsidRDefault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Uc</w:t>
            </w:r>
            <w:r>
              <w:rPr>
                <w:rFonts w:ascii="Calibri" w:hAnsi="Calibri"/>
                <w:sz w:val="20"/>
                <w:szCs w:val="20"/>
              </w:rPr>
              <w:t xml:space="preserve">zestniczy </w:t>
            </w:r>
            <w:r w:rsidR="00DB333A">
              <w:rPr>
                <w:rFonts w:ascii="Calibri" w:hAnsi="Calibri"/>
                <w:sz w:val="20"/>
                <w:szCs w:val="20"/>
              </w:rPr>
              <w:t xml:space="preserve">w </w:t>
            </w:r>
            <w:r>
              <w:rPr>
                <w:rFonts w:ascii="Calibri" w:hAnsi="Calibri"/>
                <w:sz w:val="20"/>
                <w:szCs w:val="20"/>
              </w:rPr>
              <w:t>zabawach językowych, s</w:t>
            </w:r>
            <w:r w:rsidRPr="003A1550">
              <w:rPr>
                <w:rFonts w:ascii="Calibri" w:hAnsi="Calibri"/>
                <w:sz w:val="20"/>
                <w:szCs w:val="20"/>
              </w:rPr>
              <w:t>amodzielnie wydaje polecenia podczas zabaw.</w:t>
            </w:r>
          </w:p>
        </w:tc>
      </w:tr>
      <w:tr w:rsidR="00772AB5" w:rsidRPr="003A1550" w14:paraId="4C036E9B" w14:textId="77777777" w:rsidTr="00772AB5">
        <w:trPr>
          <w:cantSplit/>
          <w:trHeight w:val="888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2DA2D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68C76B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Ćwiczy sprawności manualne podczas wycinania kart z rysunkami, </w:t>
            </w:r>
            <w:r w:rsidR="000677D2">
              <w:rPr>
                <w:rFonts w:ascii="Calibri" w:hAnsi="Calibri"/>
                <w:sz w:val="20"/>
                <w:szCs w:val="20"/>
              </w:rPr>
              <w:t>wykonywania</w:t>
            </w:r>
            <w:r>
              <w:rPr>
                <w:rFonts w:ascii="Calibri" w:hAnsi="Calibri"/>
                <w:sz w:val="20"/>
                <w:szCs w:val="20"/>
              </w:rPr>
              <w:t xml:space="preserve"> rysunków oraz miniksiążeczki, czasam</w:t>
            </w:r>
            <w:r w:rsidR="000677D2">
              <w:rPr>
                <w:rFonts w:ascii="Calibri" w:hAnsi="Calibri"/>
                <w:sz w:val="20"/>
                <w:szCs w:val="20"/>
              </w:rPr>
              <w:t>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709E6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 domu wykonuje samodzielnie własne karty z rysunkami i obrazki.</w:t>
            </w:r>
          </w:p>
        </w:tc>
      </w:tr>
    </w:tbl>
    <w:p w14:paraId="3AB71709" w14:textId="77777777" w:rsidR="00772AB5" w:rsidRDefault="00772AB5" w:rsidP="00772AB5"/>
    <w:p w14:paraId="1CFB8F3C" w14:textId="77777777" w:rsidR="00772AB5" w:rsidRDefault="00772AB5">
      <w:pPr>
        <w:sectPr w:rsidR="00772AB5" w:rsidSect="002213AB">
          <w:pgSz w:w="16838" w:h="11906" w:orient="landscape"/>
          <w:pgMar w:top="1417" w:right="820" w:bottom="1417" w:left="1417" w:header="708" w:footer="708" w:gutter="0"/>
          <w:cols w:space="708"/>
          <w:docGrid w:linePitch="360"/>
        </w:sectPr>
      </w:pPr>
    </w:p>
    <w:p w14:paraId="79B2B7E7" w14:textId="77777777" w:rsidR="00772AB5" w:rsidRPr="003A1550" w:rsidRDefault="00772AB5" w:rsidP="002213AB">
      <w:pPr>
        <w:shd w:val="clear" w:color="auto" w:fill="D9D9D9"/>
        <w:ind w:right="-597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GOODBYE, BUGS TEAM!</w:t>
      </w:r>
    </w:p>
    <w:p w14:paraId="58460138" w14:textId="77777777" w:rsidR="00772AB5" w:rsidRPr="003A1550" w:rsidRDefault="00772AB5" w:rsidP="00772AB5">
      <w:pPr>
        <w:pStyle w:val="Default"/>
        <w:rPr>
          <w:rFonts w:ascii="Calibri" w:hAnsi="Calibri"/>
          <w:color w:val="auto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772AB5" w:rsidRPr="003A1550" w14:paraId="3768537B" w14:textId="77777777" w:rsidTr="00772AB5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0A99531" w14:textId="77777777" w:rsidR="000677D2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54CD3617" w14:textId="77777777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FA10086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3E9DEB4C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B589B8D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21543B01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772AB5" w:rsidRPr="003A1550" w14:paraId="41666B2D" w14:textId="77777777" w:rsidTr="00772AB5">
        <w:trPr>
          <w:cantSplit/>
          <w:trHeight w:val="650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8575F6A" w14:textId="77777777" w:rsidR="00772AB5" w:rsidRPr="003A1550" w:rsidRDefault="009D046C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43529" w14:textId="77777777" w:rsidR="00772AB5" w:rsidRDefault="00772AB5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A81C97" w14:textId="77777777" w:rsidR="00772AB5" w:rsidRPr="00A704B4" w:rsidRDefault="00772AB5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04B4">
              <w:rPr>
                <w:rFonts w:asciiTheme="minorHAnsi" w:hAnsiTheme="minorHAnsi" w:cstheme="minorHAnsi"/>
                <w:sz w:val="20"/>
                <w:szCs w:val="20"/>
              </w:rPr>
              <w:t>Wita się i żegna</w:t>
            </w:r>
            <w:r w:rsidR="000677D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704B4">
              <w:rPr>
                <w:rFonts w:asciiTheme="minorHAnsi" w:hAnsiTheme="minorHAnsi" w:cstheme="minorHAnsi"/>
                <w:sz w:val="20"/>
                <w:szCs w:val="20"/>
              </w:rPr>
              <w:t xml:space="preserve"> powtarzając za nauczycielem wyrażenia: </w:t>
            </w:r>
            <w:r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Hello</w:t>
            </w:r>
            <w:r w:rsidR="000677D2"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/ Goodbye.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DBDA0" w14:textId="77777777" w:rsidR="00772AB5" w:rsidRDefault="00772AB5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4064C4" w14:textId="77777777" w:rsidR="00772AB5" w:rsidRPr="00A704B4" w:rsidRDefault="00772AB5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04B4">
              <w:rPr>
                <w:rFonts w:asciiTheme="minorHAnsi" w:hAnsiTheme="minorHAnsi" w:cstheme="minorHAnsi"/>
                <w:sz w:val="20"/>
                <w:szCs w:val="20"/>
              </w:rPr>
              <w:t>Samodzielnie, spontanicznie wita się i żegna z nauczycielem i kolegami.</w:t>
            </w:r>
          </w:p>
        </w:tc>
      </w:tr>
      <w:tr w:rsidR="00772AB5" w:rsidRPr="003A1550" w14:paraId="778009E6" w14:textId="77777777" w:rsidTr="00772AB5">
        <w:trPr>
          <w:cantSplit/>
          <w:trHeight w:val="650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12A6B21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5C8152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Rozróżnia i zazwyczaj poprawnie nazywa miejsca wakacyjne: </w:t>
            </w:r>
            <w:r w:rsidRPr="00A704B4">
              <w:rPr>
                <w:rFonts w:ascii="Calibri" w:hAnsi="Calibri"/>
                <w:i/>
                <w:sz w:val="20"/>
                <w:szCs w:val="20"/>
              </w:rPr>
              <w:t>country, lake, mountains, sea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D9E056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Bez pomyłek nazywa miejsca wakacyjne.</w:t>
            </w:r>
          </w:p>
        </w:tc>
      </w:tr>
      <w:tr w:rsidR="00772AB5" w:rsidRPr="003A1550" w14:paraId="4DEE05CD" w14:textId="77777777" w:rsidTr="00772AB5">
        <w:trPr>
          <w:cantSplit/>
          <w:trHeight w:val="650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608A169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4FF81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6A6AC0D7" w14:textId="77777777" w:rsidR="00772AB5" w:rsidRPr="00FC55F9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</w:t>
            </w:r>
            <w:r w:rsidRPr="00FC55F9">
              <w:rPr>
                <w:rFonts w:ascii="Calibri" w:hAnsi="Calibri"/>
                <w:sz w:val="20"/>
                <w:szCs w:val="20"/>
              </w:rPr>
              <w:t xml:space="preserve"> propozycje, prośby i życzenia: </w:t>
            </w:r>
            <w:r w:rsidRPr="00AD4046">
              <w:rPr>
                <w:rFonts w:ascii="Calibri" w:hAnsi="Calibri"/>
                <w:i/>
                <w:sz w:val="20"/>
                <w:szCs w:val="20"/>
              </w:rPr>
              <w:t xml:space="preserve">Let’s go to the sea. </w:t>
            </w:r>
            <w:r w:rsidRPr="00DB07BB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 want to go to the sea</w:t>
            </w:r>
            <w:r w:rsidR="000677D2" w:rsidRPr="00DB07BB">
              <w:rPr>
                <w:rFonts w:ascii="Calibri" w:hAnsi="Calibri"/>
                <w:iCs/>
                <w:sz w:val="20"/>
                <w:szCs w:val="20"/>
                <w:lang w:val="en-US"/>
              </w:rPr>
              <w:t xml:space="preserve">. </w:t>
            </w:r>
            <w:r w:rsidR="000677D2">
              <w:rPr>
                <w:rFonts w:ascii="Calibri" w:hAnsi="Calibri"/>
                <w:iCs/>
                <w:sz w:val="20"/>
                <w:szCs w:val="20"/>
              </w:rPr>
              <w:t>W</w:t>
            </w:r>
            <w:r>
              <w:rPr>
                <w:rFonts w:ascii="Calibri" w:hAnsi="Calibri"/>
                <w:iCs/>
                <w:sz w:val="20"/>
                <w:szCs w:val="20"/>
              </w:rPr>
              <w:t>yraża je z pomocą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4F52A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w naturalny sposób wyrażać propozycje, prośby i życzenia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72AB5" w:rsidRPr="003A1550" w14:paraId="0FEAE013" w14:textId="77777777" w:rsidTr="00772AB5">
        <w:trPr>
          <w:cantSplit/>
          <w:trHeight w:val="650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1767E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BA4A1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 pomocą nauczyciela składa życzenia udanych wakacji: </w:t>
            </w:r>
            <w:r w:rsidRPr="00AD4046">
              <w:rPr>
                <w:rFonts w:ascii="Calibri" w:hAnsi="Calibri"/>
                <w:i/>
                <w:sz w:val="20"/>
                <w:szCs w:val="20"/>
              </w:rPr>
              <w:t>Have a great holiday!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77AB2" w14:textId="77777777" w:rsidR="00772AB5" w:rsidRPr="00FC55F9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Samodzielnie i spontanicznie składa życzenia udanych wakacji: </w:t>
            </w:r>
            <w:r w:rsidRPr="00FC55F9">
              <w:rPr>
                <w:rFonts w:ascii="Calibri" w:hAnsi="Calibri"/>
                <w:i/>
                <w:sz w:val="20"/>
                <w:szCs w:val="20"/>
              </w:rPr>
              <w:t>Have a great holiday!</w:t>
            </w:r>
          </w:p>
        </w:tc>
      </w:tr>
      <w:tr w:rsidR="00772AB5" w:rsidRPr="003A1550" w14:paraId="5FDFCC71" w14:textId="77777777" w:rsidTr="00772AB5">
        <w:trPr>
          <w:cantSplit/>
          <w:trHeight w:val="650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2F179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68E1E" w14:textId="77777777" w:rsidR="000677D2" w:rsidRDefault="00CC7FFD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pytania o osobę: </w:t>
            </w:r>
            <w:r w:rsidR="00772AB5"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Who’s this?</w:t>
            </w:r>
            <w:r w:rsidR="000677D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72AB5"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jeśli 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 xml:space="preserve">są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one 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 xml:space="preserve">poparte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 xml:space="preserve">omocniczymi gestami. </w:t>
            </w:r>
          </w:p>
          <w:p w14:paraId="6A56E299" w14:textId="77777777" w:rsidR="00772AB5" w:rsidRPr="000139C6" w:rsidRDefault="00772AB5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Odpowiada na pytania</w:t>
            </w:r>
            <w:r w:rsidR="000677D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podając nazwę.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FEF49" w14:textId="77777777" w:rsidR="000677D2" w:rsidRPr="00351E8C" w:rsidRDefault="00CC7FFD" w:rsidP="00772A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pytania o osobę: </w:t>
            </w:r>
            <w:r w:rsidR="00772AB5"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Who’s this?</w:t>
            </w:r>
          </w:p>
          <w:p w14:paraId="09CB85FC" w14:textId="77777777" w:rsidR="00772AB5" w:rsidRPr="000139C6" w:rsidRDefault="000677D2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>dpowiada na pytania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72AB5">
              <w:rPr>
                <w:rFonts w:asciiTheme="minorHAnsi" w:hAnsiTheme="minorHAnsi" w:cstheme="minorHAnsi"/>
                <w:sz w:val="20"/>
                <w:szCs w:val="20"/>
              </w:rPr>
              <w:t xml:space="preserve"> używając zwrotów:</w:t>
            </w:r>
            <w:r w:rsidR="00772AB5" w:rsidRPr="000139C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This is …</w:t>
            </w:r>
          </w:p>
        </w:tc>
      </w:tr>
      <w:tr w:rsidR="00772AB5" w:rsidRPr="003A1550" w14:paraId="0A52A85F" w14:textId="77777777" w:rsidTr="00772AB5">
        <w:trPr>
          <w:cantSplit/>
          <w:trHeight w:val="650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2F839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96F23" w14:textId="77777777" w:rsidR="00772AB5" w:rsidRPr="000139C6" w:rsidRDefault="00772AB5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wskazać właściwe rysunki, słuchając historyjki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Goodbye, Bugs Team!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Umie ustalić kolejność wydarzeń na podstawie słuchanego tekstu i ilustracji, odpowiedzieć na pytania pomocnicze nauczyciela dotyczące historyjki, odegrać scenkę i opowiedzieć historyjkę z użyciem kluczowych słów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94FAE" w14:textId="77777777" w:rsidR="00772AB5" w:rsidRPr="000139C6" w:rsidRDefault="00772AB5" w:rsidP="00351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dokładnie pełną treść historyjki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Goodbye, Bugs Team</w:t>
            </w:r>
            <w:r w:rsidRPr="003A1550">
              <w:rPr>
                <w:rFonts w:ascii="Calibri" w:hAnsi="Calibri"/>
                <w:sz w:val="20"/>
                <w:szCs w:val="20"/>
              </w:rPr>
              <w:t>, podczas jej słuchania potrafi wskazać właściwe rysunki</w:t>
            </w:r>
            <w:r w:rsidR="00EA2014">
              <w:rPr>
                <w:rFonts w:ascii="Calibri" w:hAnsi="Calibri"/>
                <w:sz w:val="20"/>
                <w:szCs w:val="20"/>
              </w:rPr>
              <w:t>. S</w:t>
            </w:r>
            <w:r w:rsidRPr="003A1550">
              <w:rPr>
                <w:rFonts w:ascii="Calibri" w:hAnsi="Calibri"/>
                <w:sz w:val="20"/>
                <w:szCs w:val="20"/>
              </w:rPr>
              <w:t>amodzielnie ustala kolejność wydarzeń i domyśla się dalszego przebiegu akcji na podstawie ilustracji, przewiduje wypowiedzi bohaterów w kolejnych scenach historyjki. Odpowiada na szczegółowe pytania nauczyciela dotyczące historyjki, zadaje proste pytania kolegom. Odgrywa scenkę i opowiada historyjkę albo własnymi słowami, albo zachowując wierność z oryginałem</w:t>
            </w:r>
          </w:p>
        </w:tc>
      </w:tr>
      <w:tr w:rsidR="00772AB5" w:rsidRPr="003A1550" w14:paraId="72A436BF" w14:textId="77777777" w:rsidTr="00772AB5">
        <w:trPr>
          <w:cantSplit/>
          <w:trHeight w:val="88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1F631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E79AF" w14:textId="77777777" w:rsidR="00772AB5" w:rsidRPr="004945E2" w:rsidRDefault="00772AB5" w:rsidP="00772AB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Pamięta</w:t>
            </w:r>
            <w:r w:rsidRPr="004945E2">
              <w:rPr>
                <w:rFonts w:asciiTheme="minorHAnsi" w:hAnsiTheme="minorHAnsi" w:cstheme="minorHAnsi"/>
                <w:sz w:val="20"/>
                <w:szCs w:val="20"/>
              </w:rPr>
              <w:t xml:space="preserve"> nazwy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zwierzątek</w:t>
            </w:r>
            <w:r w:rsidRPr="004945E2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4945E2">
              <w:rPr>
                <w:rFonts w:asciiTheme="minorHAnsi" w:hAnsiTheme="minorHAnsi" w:cstheme="minorHAnsi"/>
                <w:i/>
                <w:sz w:val="20"/>
                <w:szCs w:val="20"/>
              </w:rPr>
              <w:t>bee</w:t>
            </w:r>
            <w:r w:rsidRPr="00AD4046">
              <w:rPr>
                <w:rFonts w:asciiTheme="minorHAnsi" w:hAnsiTheme="minorHAnsi" w:cstheme="minorHAnsi"/>
                <w:i/>
                <w:sz w:val="20"/>
                <w:szCs w:val="20"/>
              </w:rPr>
              <w:t>, caterpillar, glow-worm, ladybird</w:t>
            </w:r>
            <w:r w:rsidRPr="004945E2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F1E24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Zna nazwy zwierzątek </w:t>
            </w:r>
            <w:r w:rsidRPr="003A1550">
              <w:rPr>
                <w:rFonts w:ascii="Calibri" w:hAnsi="Calibri"/>
                <w:sz w:val="20"/>
                <w:szCs w:val="20"/>
              </w:rPr>
              <w:t>i wykorzystuje je podczas lekcji.</w:t>
            </w:r>
          </w:p>
        </w:tc>
      </w:tr>
    </w:tbl>
    <w:p w14:paraId="20D53E44" w14:textId="77777777" w:rsidR="000677D2" w:rsidRDefault="000677D2">
      <w:pPr>
        <w:sectPr w:rsidR="000677D2" w:rsidSect="002213AB">
          <w:pgSz w:w="16838" w:h="11906" w:orient="landscape"/>
          <w:pgMar w:top="1417" w:right="820" w:bottom="1417" w:left="1417" w:header="708" w:footer="708" w:gutter="0"/>
          <w:cols w:space="708"/>
          <w:docGrid w:linePitch="360"/>
        </w:sectPr>
      </w:pPr>
    </w:p>
    <w:p w14:paraId="2FC27A5D" w14:textId="77777777" w:rsidR="000677D2" w:rsidRDefault="000677D2"/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772AB5" w:rsidRPr="003A1550" w14:paraId="777CE819" w14:textId="77777777" w:rsidTr="00772AB5">
        <w:trPr>
          <w:cantSplit/>
          <w:trHeight w:val="89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2DD1C73" w14:textId="77777777" w:rsidR="00772AB5" w:rsidRPr="00A8308A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07993961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lang w:val="en-US"/>
              </w:rPr>
            </w:pPr>
            <w:r w:rsidRPr="00433B03">
              <w:rPr>
                <w:rFonts w:ascii="Calibri" w:hAnsi="Calibri"/>
                <w:b/>
              </w:rPr>
              <w:t>Materiał leksykalno</w:t>
            </w:r>
            <w:r w:rsidRPr="003A1550">
              <w:rPr>
                <w:rFonts w:ascii="Calibri" w:hAnsi="Calibri"/>
                <w:b/>
              </w:rPr>
              <w:t xml:space="preserve"> 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AEA4C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</w:t>
            </w:r>
            <w:r>
              <w:rPr>
                <w:rFonts w:ascii="Calibri" w:hAnsi="Calibri"/>
                <w:sz w:val="20"/>
                <w:szCs w:val="20"/>
              </w:rPr>
              <w:t xml:space="preserve">i z pomocą nauczyciela buduje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zdania twierdzące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 w:rsidR="000677D2"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imple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w 1. os. l. poj.: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 want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="000677D2">
              <w:rPr>
                <w:rFonts w:ascii="Calibri" w:hAnsi="Calibri"/>
                <w:i/>
                <w:iCs/>
                <w:sz w:val="20"/>
                <w:szCs w:val="20"/>
              </w:rPr>
              <w:t xml:space="preserve">… </w:t>
            </w:r>
            <w:r w:rsidRPr="00A704B4">
              <w:rPr>
                <w:rFonts w:ascii="Calibri" w:hAnsi="Calibri"/>
                <w:iCs/>
                <w:sz w:val="20"/>
                <w:szCs w:val="20"/>
              </w:rPr>
              <w:t xml:space="preserve">oraz w 1. </w:t>
            </w:r>
            <w:r>
              <w:rPr>
                <w:rFonts w:ascii="Calibri" w:hAnsi="Calibri"/>
                <w:iCs/>
                <w:sz w:val="20"/>
                <w:szCs w:val="20"/>
              </w:rPr>
              <w:t>o</w:t>
            </w:r>
            <w:r w:rsidRPr="00A704B4">
              <w:rPr>
                <w:rFonts w:ascii="Calibri" w:hAnsi="Calibri"/>
                <w:iCs/>
                <w:sz w:val="20"/>
                <w:szCs w:val="20"/>
              </w:rPr>
              <w:t xml:space="preserve">s. </w:t>
            </w:r>
            <w:r>
              <w:rPr>
                <w:rFonts w:ascii="Calibri" w:hAnsi="Calibri"/>
                <w:iCs/>
                <w:sz w:val="20"/>
                <w:szCs w:val="20"/>
              </w:rPr>
              <w:t>l</w:t>
            </w:r>
            <w:r w:rsidRPr="00A704B4">
              <w:rPr>
                <w:rFonts w:ascii="Calibri" w:hAnsi="Calibri"/>
                <w:iCs/>
                <w:sz w:val="20"/>
                <w:szCs w:val="20"/>
              </w:rPr>
              <w:t>. mn.</w:t>
            </w:r>
            <w:r w:rsidR="000677D2">
              <w:rPr>
                <w:rFonts w:ascii="Calibri" w:hAnsi="Calibri"/>
                <w:iCs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Let’s </w:t>
            </w:r>
            <w:r w:rsidR="000677D2">
              <w:rPr>
                <w:rFonts w:ascii="Calibri" w:hAnsi="Calibr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B37F5" w14:textId="77777777" w:rsidR="000677D2" w:rsidRDefault="00772AB5" w:rsidP="00772AB5">
            <w:pPr>
              <w:pStyle w:val="Defaul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</w:t>
            </w:r>
            <w:r>
              <w:rPr>
                <w:rFonts w:ascii="Calibri" w:hAnsi="Calibri"/>
                <w:sz w:val="20"/>
                <w:szCs w:val="20"/>
              </w:rPr>
              <w:t>samodzielnie buduje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zdania twierdzące w czasie </w:t>
            </w:r>
            <w:r w:rsidR="000677D2">
              <w:rPr>
                <w:rFonts w:ascii="Calibri" w:hAnsi="Calibri"/>
                <w:i/>
                <w:iCs/>
                <w:sz w:val="20"/>
                <w:szCs w:val="20"/>
              </w:rPr>
              <w:t>Present 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</w:p>
          <w:p w14:paraId="49DE7D62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z </w:t>
            </w:r>
            <w:r w:rsidRPr="0000013A">
              <w:rPr>
                <w:rFonts w:ascii="Calibri" w:hAnsi="Calibri"/>
                <w:i/>
                <w:iCs/>
                <w:sz w:val="20"/>
                <w:szCs w:val="20"/>
              </w:rPr>
              <w:t>want</w:t>
            </w:r>
            <w:r w:rsidR="00A30D8C">
              <w:rPr>
                <w:rFonts w:ascii="Calibri" w:hAnsi="Calibri"/>
                <w:i/>
                <w:iCs/>
                <w:sz w:val="20"/>
                <w:szCs w:val="20"/>
              </w:rPr>
              <w:t xml:space="preserve"> …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A704B4">
              <w:rPr>
                <w:rFonts w:ascii="Calibri" w:hAnsi="Calibri"/>
                <w:iCs/>
                <w:sz w:val="20"/>
                <w:szCs w:val="20"/>
              </w:rPr>
              <w:t>i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 Let’s</w:t>
            </w:r>
            <w:r w:rsidR="00A30D8C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="00A30D8C">
              <w:rPr>
                <w:rFonts w:ascii="Calibri" w:hAnsi="Calibri"/>
                <w:sz w:val="20"/>
                <w:szCs w:val="20"/>
              </w:rPr>
              <w:t>…</w:t>
            </w:r>
            <w:r>
              <w:rPr>
                <w:rFonts w:ascii="Calibri" w:hAnsi="Calibri"/>
                <w:sz w:val="20"/>
                <w:szCs w:val="20"/>
              </w:rPr>
              <w:t>, popełnia</w:t>
            </w:r>
            <w:r w:rsidR="00A30D8C">
              <w:rPr>
                <w:rFonts w:ascii="Calibri" w:hAnsi="Calibri"/>
                <w:sz w:val="20"/>
                <w:szCs w:val="20"/>
              </w:rPr>
              <w:t>jąc przy tym</w:t>
            </w:r>
            <w:r>
              <w:rPr>
                <w:rFonts w:ascii="Calibri" w:hAnsi="Calibri"/>
                <w:sz w:val="20"/>
                <w:szCs w:val="20"/>
              </w:rPr>
              <w:t xml:space="preserve"> nieliczne błędy.</w:t>
            </w:r>
          </w:p>
        </w:tc>
      </w:tr>
      <w:tr w:rsidR="00772AB5" w:rsidRPr="003A1550" w14:paraId="7ECD9B07" w14:textId="77777777" w:rsidTr="00772AB5">
        <w:trPr>
          <w:cantSplit/>
          <w:trHeight w:val="87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E0FC93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463FB0" w14:textId="77777777" w:rsidR="00772AB5" w:rsidRPr="003A1550" w:rsidRDefault="00CC7FFD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pytania o osobę: </w:t>
            </w:r>
            <w:r w:rsidR="00772AB5">
              <w:rPr>
                <w:rFonts w:ascii="Calibri" w:hAnsi="Calibri"/>
                <w:i/>
                <w:sz w:val="20"/>
                <w:szCs w:val="20"/>
              </w:rPr>
              <w:t>Who’s this</w:t>
            </w:r>
            <w:r w:rsidR="00772AB5"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  <w:r w:rsidR="00A30D8C">
              <w:rPr>
                <w:rFonts w:ascii="Calibri" w:hAnsi="Calibri"/>
                <w:i/>
                <w:sz w:val="20"/>
                <w:szCs w:val="20"/>
              </w:rPr>
              <w:t>,</w:t>
            </w:r>
            <w:r>
              <w:rPr>
                <w:rFonts w:ascii="Calibri" w:hAnsi="Calibri"/>
                <w:sz w:val="20"/>
                <w:szCs w:val="20"/>
              </w:rPr>
              <w:t xml:space="preserve"> jeśli </w:t>
            </w:r>
            <w:r w:rsidR="00772AB5" w:rsidRPr="003A1550">
              <w:rPr>
                <w:rFonts w:ascii="Calibri" w:hAnsi="Calibri"/>
                <w:sz w:val="20"/>
                <w:szCs w:val="20"/>
              </w:rPr>
              <w:t xml:space="preserve">są </w:t>
            </w:r>
            <w:r>
              <w:rPr>
                <w:rFonts w:ascii="Calibri" w:hAnsi="Calibri"/>
                <w:sz w:val="20"/>
                <w:szCs w:val="20"/>
              </w:rPr>
              <w:t xml:space="preserve">one </w:t>
            </w:r>
            <w:r w:rsidR="00772AB5" w:rsidRPr="003A1550">
              <w:rPr>
                <w:rFonts w:ascii="Calibri" w:hAnsi="Calibri"/>
                <w:sz w:val="20"/>
                <w:szCs w:val="20"/>
              </w:rPr>
              <w:t>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603D4" w14:textId="77777777" w:rsidR="00772AB5" w:rsidRPr="003A1550" w:rsidRDefault="00CC7FFD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pytania o osobę: </w:t>
            </w:r>
            <w:r w:rsidR="00772AB5">
              <w:rPr>
                <w:rFonts w:ascii="Calibri" w:hAnsi="Calibri"/>
                <w:i/>
                <w:sz w:val="20"/>
                <w:szCs w:val="20"/>
              </w:rPr>
              <w:t>Who’s this</w:t>
            </w:r>
            <w:r w:rsidR="00772AB5"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</w:tr>
      <w:tr w:rsidR="00772AB5" w:rsidRPr="003A1550" w14:paraId="4A32943F" w14:textId="77777777" w:rsidTr="00772AB5">
        <w:trPr>
          <w:cantSplit/>
          <w:trHeight w:val="63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30C15288" w14:textId="77777777" w:rsidR="00772AB5" w:rsidRPr="00BB60BA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0387EFF8" w14:textId="77777777" w:rsidR="00A30D8C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</w:t>
            </w:r>
            <w:r w:rsidR="00CC7FFD">
              <w:rPr>
                <w:rFonts w:ascii="Calibri" w:hAnsi="Calibri"/>
                <w:sz w:val="20"/>
                <w:szCs w:val="20"/>
              </w:rPr>
              <w:t>rozkazy i polecenia</w:t>
            </w:r>
            <w:r>
              <w:rPr>
                <w:rFonts w:ascii="Calibri" w:hAnsi="Calibri"/>
                <w:sz w:val="20"/>
                <w:szCs w:val="20"/>
              </w:rPr>
              <w:t xml:space="preserve">, reaguje na nie werbalnie </w:t>
            </w:r>
          </w:p>
          <w:p w14:paraId="110DB84A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niewerbalnie.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663B564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</w:t>
            </w:r>
            <w:r w:rsidR="00CC7FFD">
              <w:rPr>
                <w:rFonts w:ascii="Calibri" w:hAnsi="Calibri"/>
                <w:sz w:val="20"/>
                <w:szCs w:val="20"/>
              </w:rPr>
              <w:t>rozkazy</w:t>
            </w:r>
            <w:r w:rsidRPr="0063051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i polecenia</w:t>
            </w:r>
            <w:r w:rsidRPr="0063051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oraz </w:t>
            </w:r>
            <w:r w:rsidRPr="0063051A">
              <w:rPr>
                <w:rFonts w:ascii="Calibri" w:hAnsi="Calibri"/>
                <w:sz w:val="20"/>
                <w:szCs w:val="20"/>
              </w:rPr>
              <w:t>próbuje sam je wydawać.</w:t>
            </w:r>
          </w:p>
        </w:tc>
      </w:tr>
      <w:tr w:rsidR="00772AB5" w:rsidRPr="003A1550" w14:paraId="57DB4A76" w14:textId="77777777" w:rsidTr="00772AB5">
        <w:trPr>
          <w:cantSplit/>
          <w:trHeight w:val="89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6E0357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482DAE6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3A1550">
              <w:rPr>
                <w:rFonts w:ascii="Calibri" w:hAnsi="Calibri"/>
                <w:b/>
                <w:szCs w:val="20"/>
              </w:rPr>
              <w:t>Inne umiejętności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8F88" w14:textId="77777777" w:rsidR="00772AB5" w:rsidRPr="00BB60BA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BB60BA">
              <w:rPr>
                <w:rFonts w:ascii="Calibri" w:hAnsi="Calibri"/>
                <w:sz w:val="20"/>
                <w:szCs w:val="20"/>
              </w:rPr>
              <w:t xml:space="preserve">Wykonuje odpowiednie czynności do słów piosenek: </w:t>
            </w:r>
            <w:r>
              <w:rPr>
                <w:rFonts w:ascii="Calibri" w:hAnsi="Calibri"/>
                <w:i/>
                <w:sz w:val="20"/>
                <w:szCs w:val="20"/>
              </w:rPr>
              <w:t>This is my w</w:t>
            </w:r>
            <w:r w:rsidR="00A30D8C">
              <w:rPr>
                <w:rFonts w:ascii="Calibri" w:hAnsi="Calibri"/>
                <w:i/>
                <w:sz w:val="20"/>
                <w:szCs w:val="20"/>
              </w:rPr>
              <w:t>o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nderful family, </w:t>
            </w:r>
            <w:r w:rsidRPr="00BB60BA">
              <w:rPr>
                <w:rFonts w:ascii="Calibri" w:hAnsi="Calibri"/>
                <w:i/>
                <w:sz w:val="20"/>
                <w:szCs w:val="20"/>
              </w:rPr>
              <w:t xml:space="preserve">Goodbye </w:t>
            </w:r>
            <w:r>
              <w:rPr>
                <w:rFonts w:ascii="Calibri" w:hAnsi="Calibri"/>
                <w:i/>
                <w:sz w:val="20"/>
                <w:szCs w:val="20"/>
              </w:rPr>
              <w:t>song</w:t>
            </w:r>
            <w:r>
              <w:rPr>
                <w:rFonts w:ascii="Calibri" w:hAnsi="Calibri"/>
                <w:sz w:val="20"/>
                <w:szCs w:val="20"/>
              </w:rPr>
              <w:t xml:space="preserve"> i śpiewa wraz z nagraniem całe piosenki lub ich fragmenty.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366A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samodzielnie śpiewa</w:t>
            </w:r>
            <w:r>
              <w:rPr>
                <w:rFonts w:ascii="Calibri" w:hAnsi="Calibri"/>
                <w:sz w:val="20"/>
                <w:szCs w:val="20"/>
              </w:rPr>
              <w:t>ć piosenki i recytować rymowanki</w:t>
            </w:r>
            <w:r w:rsidRPr="003A1550">
              <w:rPr>
                <w:rFonts w:ascii="Calibri" w:hAnsi="Calibri"/>
                <w:sz w:val="20"/>
                <w:szCs w:val="20"/>
              </w:rPr>
              <w:t>, wzbogacając je o ruch sceniczny.</w:t>
            </w:r>
          </w:p>
        </w:tc>
      </w:tr>
      <w:tr w:rsidR="00772AB5" w:rsidRPr="009047A0" w14:paraId="6E308621" w14:textId="77777777" w:rsidTr="00772AB5">
        <w:trPr>
          <w:cantSplit/>
          <w:trHeight w:val="63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756D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80EF" w14:textId="77777777" w:rsidR="00772AB5" w:rsidRPr="00530F6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530F60">
              <w:rPr>
                <w:rFonts w:ascii="Calibri" w:hAnsi="Calibri"/>
                <w:sz w:val="20"/>
                <w:szCs w:val="20"/>
              </w:rPr>
              <w:t xml:space="preserve">Uczestniczy </w:t>
            </w:r>
            <w:r w:rsidR="00CC7FFD">
              <w:rPr>
                <w:rFonts w:ascii="Calibri" w:hAnsi="Calibri"/>
                <w:sz w:val="20"/>
                <w:szCs w:val="20"/>
              </w:rPr>
              <w:t>w</w:t>
            </w:r>
            <w:r w:rsidRPr="00530F60">
              <w:rPr>
                <w:rFonts w:ascii="Calibri" w:hAnsi="Calibri"/>
                <w:sz w:val="20"/>
                <w:szCs w:val="20"/>
              </w:rPr>
              <w:t xml:space="preserve"> zabawie: </w:t>
            </w:r>
            <w:r w:rsidRPr="00530F60">
              <w:rPr>
                <w:rFonts w:ascii="Calibri" w:hAnsi="Calibri"/>
                <w:i/>
                <w:color w:val="auto"/>
                <w:sz w:val="20"/>
                <w:szCs w:val="20"/>
              </w:rPr>
              <w:t>Find your holiday group</w:t>
            </w:r>
            <w:r w:rsidRPr="00530F60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1C5A" w14:textId="77777777" w:rsidR="00772AB5" w:rsidRPr="009047A0" w:rsidRDefault="00772AB5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47A0">
              <w:rPr>
                <w:rFonts w:asciiTheme="minorHAnsi" w:hAnsiTheme="minorHAnsi" w:cstheme="minorHAnsi"/>
                <w:sz w:val="20"/>
                <w:szCs w:val="20"/>
              </w:rPr>
              <w:t xml:space="preserve">Uczestniczy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zabawie</w:t>
            </w:r>
            <w:r w:rsidRPr="009047A0">
              <w:rPr>
                <w:rFonts w:asciiTheme="minorHAnsi" w:hAnsiTheme="minorHAnsi" w:cstheme="minorHAnsi"/>
                <w:sz w:val="20"/>
                <w:szCs w:val="20"/>
              </w:rPr>
              <w:t xml:space="preserve"> 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ęzykowej, przejmuje rolę nauczyciela i prowadzi zabawę.</w:t>
            </w:r>
          </w:p>
        </w:tc>
      </w:tr>
      <w:tr w:rsidR="00772AB5" w:rsidRPr="009047A0" w14:paraId="1C0495C1" w14:textId="77777777" w:rsidTr="00772AB5">
        <w:trPr>
          <w:cantSplit/>
          <w:trHeight w:val="63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8D3C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0A57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  <w:lang w:val="en-US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Odszukuje szczegóły na obrazku.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99C1" w14:textId="77777777" w:rsidR="00772AB5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</w:p>
          <w:p w14:paraId="22C9350A" w14:textId="77777777" w:rsidR="00772AB5" w:rsidRPr="009047A0" w:rsidRDefault="00772AB5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Odszukuje szczegóły na obrazku.</w:t>
            </w:r>
          </w:p>
        </w:tc>
      </w:tr>
    </w:tbl>
    <w:p w14:paraId="76F1CDC6" w14:textId="77777777" w:rsidR="00772AB5" w:rsidRDefault="00772AB5" w:rsidP="00772AB5"/>
    <w:p w14:paraId="35701BC4" w14:textId="77777777" w:rsidR="00772AB5" w:rsidRDefault="00772AB5">
      <w:pPr>
        <w:sectPr w:rsidR="00772AB5" w:rsidSect="00A8308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8E60B57" w14:textId="77777777" w:rsidR="00772AB5" w:rsidRPr="003A1550" w:rsidRDefault="00772AB5" w:rsidP="00351E8C">
      <w:pPr>
        <w:shd w:val="clear" w:color="auto" w:fill="D9D9D9"/>
        <w:jc w:val="center"/>
        <w:rPr>
          <w:rFonts w:ascii="Calibri" w:hAnsi="Calibri" w:cs="Calibri"/>
          <w:b/>
        </w:rPr>
      </w:pPr>
      <w:r w:rsidRPr="003A1550">
        <w:rPr>
          <w:rFonts w:ascii="Calibri" w:hAnsi="Calibri" w:cs="Calibri"/>
          <w:b/>
        </w:rPr>
        <w:lastRenderedPageBreak/>
        <w:t>HALLOWEEN</w:t>
      </w:r>
    </w:p>
    <w:p w14:paraId="1C4DD9FB" w14:textId="77777777" w:rsidR="00772AB5" w:rsidRPr="003A1550" w:rsidRDefault="00772AB5" w:rsidP="00772AB5">
      <w:pPr>
        <w:pStyle w:val="Default"/>
        <w:rPr>
          <w:rFonts w:ascii="Calibri" w:hAnsi="Calibri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985"/>
        <w:gridCol w:w="6362"/>
        <w:gridCol w:w="6362"/>
      </w:tblGrid>
      <w:tr w:rsidR="00772AB5" w:rsidRPr="003A1550" w14:paraId="0E499A73" w14:textId="77777777" w:rsidTr="00772AB5">
        <w:trPr>
          <w:trHeight w:val="5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1B02FB2" w14:textId="77777777" w:rsidR="00EA2014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0F22C4BD" w14:textId="77777777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3E250EA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5C46FB12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2A1AC81E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607BF3EC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772AB5" w:rsidRPr="003A1550" w14:paraId="61DABEF9" w14:textId="77777777" w:rsidTr="00772AB5">
        <w:trPr>
          <w:cantSplit/>
          <w:trHeight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8B6EEF7" w14:textId="77777777" w:rsidR="00772AB5" w:rsidRPr="003A1550" w:rsidRDefault="009D046C" w:rsidP="00772AB5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FA549E" w14:textId="3EE82644" w:rsidR="00772AB5" w:rsidRPr="003A1550" w:rsidRDefault="00DB333A">
            <w:pPr>
              <w:pStyle w:val="TMap"/>
              <w:spacing w:line="240" w:lineRule="auto"/>
              <w:ind w:left="0" w:firstLine="0"/>
              <w:rPr>
                <w:rFonts w:ascii="Calibri" w:hAnsi="Calibri"/>
                <w:i/>
                <w:iCs/>
                <w:sz w:val="20"/>
                <w:lang w:val="pl-PL"/>
              </w:rPr>
            </w:pPr>
            <w:r>
              <w:rPr>
                <w:rFonts w:ascii="Calibri" w:hAnsi="Calibri"/>
                <w:sz w:val="20"/>
                <w:lang w:val="pl-PL"/>
              </w:rPr>
              <w:t>Z</w:t>
            </w:r>
            <w:r w:rsidR="00772AB5">
              <w:rPr>
                <w:rFonts w:ascii="Calibri" w:hAnsi="Calibri"/>
                <w:sz w:val="20"/>
                <w:lang w:val="pl-PL"/>
              </w:rPr>
              <w:t>azwyczaj poprawnie n</w:t>
            </w:r>
            <w:r w:rsidR="00772AB5" w:rsidRPr="003A1550">
              <w:rPr>
                <w:rFonts w:ascii="Calibri" w:hAnsi="Calibri"/>
                <w:sz w:val="20"/>
                <w:lang w:val="pl-PL"/>
              </w:rPr>
              <w:t xml:space="preserve">azywa postaci i przedmioty związane ze świętem </w:t>
            </w:r>
            <w:r w:rsidR="00772AB5" w:rsidRPr="003A1550">
              <w:rPr>
                <w:rFonts w:ascii="Calibri" w:hAnsi="Calibri"/>
                <w:i/>
                <w:sz w:val="20"/>
                <w:lang w:val="pl-PL"/>
              </w:rPr>
              <w:t>Halloween</w:t>
            </w:r>
            <w:r w:rsidR="00772AB5" w:rsidRPr="003A1550">
              <w:rPr>
                <w:rFonts w:ascii="Calibri" w:hAnsi="Calibri"/>
                <w:sz w:val="20"/>
                <w:lang w:val="pl-PL"/>
              </w:rPr>
              <w:t>:</w:t>
            </w:r>
            <w:r w:rsidR="00772AB5" w:rsidRPr="003A1550">
              <w:rPr>
                <w:rFonts w:ascii="Calibri" w:hAnsi="Calibri"/>
                <w:i/>
                <w:sz w:val="20"/>
                <w:lang w:val="pl-PL"/>
              </w:rPr>
              <w:t xml:space="preserve"> </w:t>
            </w:r>
            <w:r w:rsidR="00772AB5">
              <w:rPr>
                <w:rFonts w:ascii="Calibri" w:hAnsi="Calibri"/>
                <w:i/>
                <w:iCs/>
                <w:sz w:val="20"/>
                <w:lang w:val="pl-PL"/>
              </w:rPr>
              <w:t>cat</w:t>
            </w:r>
            <w:r w:rsidR="00772AB5" w:rsidRPr="003A1550">
              <w:rPr>
                <w:rFonts w:ascii="Calibri" w:hAnsi="Calibri"/>
                <w:i/>
                <w:iCs/>
                <w:sz w:val="20"/>
                <w:lang w:val="pl-PL"/>
              </w:rPr>
              <w:t>,</w:t>
            </w:r>
            <w:r w:rsidR="00772AB5">
              <w:rPr>
                <w:rFonts w:ascii="Calibri" w:hAnsi="Calibri"/>
                <w:i/>
                <w:iCs/>
                <w:sz w:val="20"/>
                <w:lang w:val="pl-PL"/>
              </w:rPr>
              <w:t xml:space="preserve"> bat, ghost</w:t>
            </w:r>
            <w:r w:rsidR="00772AB5" w:rsidRPr="003A1550">
              <w:rPr>
                <w:rFonts w:ascii="Calibri" w:hAnsi="Calibri"/>
                <w:i/>
                <w:iCs/>
                <w:sz w:val="20"/>
                <w:lang w:val="pl-PL"/>
              </w:rPr>
              <w:t>, pumpkin</w:t>
            </w:r>
            <w:r w:rsidR="00772AB5">
              <w:rPr>
                <w:rFonts w:ascii="Calibri" w:hAnsi="Calibri"/>
                <w:iCs/>
                <w:sz w:val="20"/>
                <w:lang w:val="pl-PL"/>
              </w:rPr>
              <w:t xml:space="preserve">, </w:t>
            </w:r>
            <w:r w:rsidR="00772AB5" w:rsidRPr="003C6EDC">
              <w:rPr>
                <w:rFonts w:ascii="Calibri" w:hAnsi="Calibri"/>
                <w:i/>
                <w:iCs/>
                <w:sz w:val="20"/>
                <w:lang w:val="pl-PL"/>
              </w:rPr>
              <w:t>witch</w:t>
            </w:r>
            <w:r w:rsidR="00772AB5">
              <w:rPr>
                <w:rFonts w:ascii="Calibri" w:hAnsi="Calibri"/>
                <w:iCs/>
                <w:sz w:val="20"/>
                <w:lang w:val="pl-PL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D17E7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Bez pomyłek n</w:t>
            </w:r>
            <w:r w:rsidRPr="003A1550">
              <w:rPr>
                <w:rFonts w:ascii="Calibri" w:hAnsi="Calibri"/>
                <w:sz w:val="20"/>
              </w:rPr>
              <w:t xml:space="preserve">azywa postaci i przedmioty związane ze świętem </w:t>
            </w:r>
            <w:r w:rsidRPr="003A1550">
              <w:rPr>
                <w:rFonts w:ascii="Calibri" w:hAnsi="Calibri"/>
                <w:i/>
                <w:sz w:val="20"/>
              </w:rPr>
              <w:t>Halloween</w:t>
            </w:r>
            <w:r>
              <w:rPr>
                <w:rFonts w:ascii="Calibri" w:hAnsi="Calibri"/>
                <w:i/>
                <w:sz w:val="20"/>
              </w:rPr>
              <w:t>.</w:t>
            </w:r>
          </w:p>
        </w:tc>
      </w:tr>
      <w:tr w:rsidR="00772AB5" w:rsidRPr="003A1550" w14:paraId="222853AB" w14:textId="77777777" w:rsidTr="00772AB5">
        <w:trPr>
          <w:cantSplit/>
          <w:trHeight w:val="90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FDD504B" w14:textId="77777777" w:rsidR="00772AB5" w:rsidRPr="003A1550" w:rsidRDefault="00772AB5" w:rsidP="00772AB5">
            <w:pPr>
              <w:ind w:left="113" w:right="113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E0E10" w14:textId="6B10C6DB" w:rsidR="00772AB5" w:rsidRPr="00B416DF" w:rsidRDefault="00772AB5">
            <w:pPr>
              <w:pStyle w:val="TMap"/>
              <w:spacing w:line="240" w:lineRule="auto"/>
              <w:ind w:left="0" w:firstLine="0"/>
              <w:rPr>
                <w:rFonts w:ascii="Calibri" w:hAnsi="Calibri"/>
                <w:sz w:val="20"/>
                <w:lang w:val="pl-PL"/>
              </w:rPr>
            </w:pPr>
            <w:r w:rsidRPr="00B416DF">
              <w:rPr>
                <w:rFonts w:asciiTheme="minorHAnsi" w:hAnsiTheme="minorHAnsi" w:cstheme="minorHAnsi"/>
                <w:sz w:val="20"/>
                <w:lang w:val="pl-PL"/>
              </w:rPr>
              <w:t xml:space="preserve">Rozumie znaczenie zaimków pytających w pytaniach z czasownikiem </w:t>
            </w:r>
            <w:r w:rsidRPr="00DB07BB">
              <w:rPr>
                <w:rFonts w:asciiTheme="minorHAnsi" w:hAnsiTheme="minorHAnsi" w:cstheme="minorHAnsi"/>
                <w:i/>
                <w:sz w:val="20"/>
                <w:lang w:val="pl-PL"/>
              </w:rPr>
              <w:t>to be</w:t>
            </w:r>
            <w:r w:rsidRPr="00B416DF">
              <w:rPr>
                <w:rFonts w:asciiTheme="minorHAnsi" w:hAnsiTheme="minorHAnsi" w:cstheme="minorHAnsi"/>
                <w:sz w:val="20"/>
                <w:lang w:val="pl-PL"/>
              </w:rPr>
              <w:t xml:space="preserve">: </w:t>
            </w:r>
            <w:r w:rsidRPr="00DB07BB">
              <w:rPr>
                <w:rFonts w:asciiTheme="minorHAnsi" w:hAnsiTheme="minorHAnsi" w:cstheme="minorHAnsi"/>
                <w:i/>
                <w:sz w:val="20"/>
                <w:lang w:val="pl-PL"/>
              </w:rPr>
              <w:t>What’s this? Who’s this?</w:t>
            </w:r>
            <w:r w:rsidR="00DB333A">
              <w:rPr>
                <w:rFonts w:asciiTheme="minorHAnsi" w:hAnsiTheme="minorHAnsi" w:cstheme="minorHAnsi"/>
                <w:sz w:val="20"/>
                <w:lang w:val="pl-PL"/>
              </w:rPr>
              <w:t>,</w:t>
            </w:r>
            <w:r w:rsidRPr="00B416DF">
              <w:rPr>
                <w:rFonts w:asciiTheme="minorHAnsi" w:hAnsiTheme="minorHAnsi" w:cstheme="minorHAnsi"/>
                <w:sz w:val="20"/>
                <w:lang w:val="pl-PL"/>
              </w:rPr>
              <w:t xml:space="preserve"> jeśli pytania są poparte pomocniczymi gestami</w:t>
            </w:r>
            <w:r>
              <w:rPr>
                <w:rFonts w:asciiTheme="minorHAnsi" w:hAnsiTheme="minorHAnsi" w:cstheme="minorHAnsi"/>
                <w:sz w:val="20"/>
                <w:lang w:val="pl-PL"/>
              </w:rPr>
              <w:t>.</w:t>
            </w:r>
            <w:r w:rsidRPr="00B416DF">
              <w:rPr>
                <w:rFonts w:asciiTheme="minorHAnsi" w:hAnsiTheme="minorHAnsi" w:cstheme="minorHAnsi"/>
                <w:sz w:val="20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lang w:val="pl-PL"/>
              </w:rPr>
              <w:t>O</w:t>
            </w:r>
            <w:r w:rsidRPr="00B416DF">
              <w:rPr>
                <w:rFonts w:asciiTheme="minorHAnsi" w:hAnsiTheme="minorHAnsi" w:cstheme="minorHAnsi"/>
                <w:sz w:val="20"/>
                <w:lang w:val="pl-PL"/>
              </w:rPr>
              <w:t>dpowiada na pytania</w:t>
            </w:r>
            <w:r w:rsidR="00DB333A">
              <w:rPr>
                <w:rFonts w:asciiTheme="minorHAnsi" w:hAnsiTheme="minorHAnsi" w:cstheme="minorHAnsi"/>
                <w:sz w:val="20"/>
                <w:lang w:val="pl-PL"/>
              </w:rPr>
              <w:t>,</w:t>
            </w:r>
            <w:r w:rsidRPr="00B416DF">
              <w:rPr>
                <w:rFonts w:asciiTheme="minorHAnsi" w:hAnsiTheme="minorHAnsi" w:cstheme="minorHAnsi"/>
                <w:sz w:val="20"/>
                <w:lang w:val="pl-PL"/>
              </w:rPr>
              <w:t xml:space="preserve"> podając nazwę.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4E33DD" w14:textId="7DA9BCAF" w:rsidR="00772AB5" w:rsidRPr="003A1550" w:rsidRDefault="00772AB5">
            <w:pPr>
              <w:rPr>
                <w:rFonts w:ascii="Calibri" w:hAnsi="Calibri"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>Rozumie znaczenie zaimków pytających w pytaniach z czasownikiem to be: What’s this? Who’s this?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odpowiada na pytania</w:t>
            </w:r>
            <w:r w:rsidR="00DB333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używając zwrotów: </w:t>
            </w:r>
            <w:r w:rsidRPr="000139C6">
              <w:rPr>
                <w:rFonts w:asciiTheme="minorHAnsi" w:hAnsiTheme="minorHAnsi" w:cstheme="minorHAnsi"/>
                <w:i/>
                <w:sz w:val="20"/>
                <w:szCs w:val="20"/>
              </w:rPr>
              <w:t>It’s …, This is …</w:t>
            </w:r>
          </w:p>
        </w:tc>
      </w:tr>
      <w:tr w:rsidR="00772AB5" w:rsidRPr="003A1550" w14:paraId="3E221431" w14:textId="77777777" w:rsidTr="00772AB5">
        <w:trPr>
          <w:cantSplit/>
          <w:trHeight w:val="64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01E8B4F" w14:textId="77777777" w:rsidR="00772AB5" w:rsidRPr="003A1550" w:rsidRDefault="00772AB5" w:rsidP="00772AB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D3146A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Liczy w zakresie 1-5.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3019F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Określa </w:t>
            </w:r>
            <w:r>
              <w:rPr>
                <w:rFonts w:ascii="Calibri" w:hAnsi="Calibri"/>
                <w:sz w:val="20"/>
                <w:szCs w:val="20"/>
              </w:rPr>
              <w:t>liczbę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przedmiotów i postaci w zakresie 1-5, np.: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four pumpkins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72AB5" w:rsidRPr="003A1550" w14:paraId="705AEBDB" w14:textId="77777777" w:rsidTr="00772AB5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C6D7724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8063AA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treść rymowanki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Halloween chant </w:t>
            </w:r>
            <w:r w:rsidRPr="003A1550">
              <w:rPr>
                <w:rFonts w:ascii="Calibri" w:hAnsi="Calibri"/>
                <w:sz w:val="20"/>
                <w:szCs w:val="20"/>
              </w:rPr>
              <w:t>i podczas jej słuchania potrafi wskazać właściwe postaci i przedmioty na rysunku.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C4474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dokładnie treść rymowanki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Halloween chant </w:t>
            </w:r>
            <w:r w:rsidRPr="003A1550">
              <w:rPr>
                <w:rFonts w:ascii="Calibri" w:hAnsi="Calibri"/>
                <w:sz w:val="20"/>
                <w:szCs w:val="20"/>
              </w:rPr>
              <w:t>i podczas jej słuchania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potrafi wskazać właściwe postaci i przedmioty na rysunku. Potrafi odegrać rymowankę i opowiedzieć jej treść</w:t>
            </w:r>
            <w:r>
              <w:rPr>
                <w:rFonts w:ascii="Calibri" w:hAnsi="Calibri"/>
                <w:sz w:val="20"/>
                <w:szCs w:val="20"/>
              </w:rPr>
              <w:t xml:space="preserve"> w języku polskim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72AB5" w:rsidRPr="003A1550" w14:paraId="77BB3C27" w14:textId="77777777" w:rsidTr="00772AB5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728F7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B8809" w14:textId="73B892F6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</w:t>
            </w:r>
            <w:r>
              <w:rPr>
                <w:rFonts w:ascii="Calibri" w:hAnsi="Calibri"/>
                <w:sz w:val="20"/>
                <w:szCs w:val="20"/>
              </w:rPr>
              <w:t>i wykonuje polecenia nauczyciela, zwłaszcza gdy są wspierane ruchem, mimiką i gestami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>: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Let’s 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>make</w:t>
            </w:r>
            <w:r w:rsidR="00DB333A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 xml:space="preserve">..., </w:t>
            </w:r>
            <w:r>
              <w:rPr>
                <w:rFonts w:ascii="Calibri" w:hAnsi="Calibri"/>
                <w:i/>
                <w:sz w:val="20"/>
                <w:szCs w:val="20"/>
              </w:rPr>
              <w:t>Find and count</w:t>
            </w:r>
            <w:r w:rsidR="00DB333A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..</w:t>
            </w:r>
            <w:r w:rsidRPr="0063051A">
              <w:rPr>
                <w:rFonts w:ascii="Calibri" w:hAnsi="Calibri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EEA84B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wykonuje </w:t>
            </w:r>
            <w:r>
              <w:rPr>
                <w:rFonts w:ascii="Calibri" w:hAnsi="Calibri"/>
                <w:sz w:val="20"/>
                <w:szCs w:val="20"/>
              </w:rPr>
              <w:t xml:space="preserve">wszystkie </w:t>
            </w:r>
            <w:r w:rsidRPr="003A1550">
              <w:rPr>
                <w:rFonts w:ascii="Calibri" w:hAnsi="Calibri"/>
                <w:sz w:val="20"/>
                <w:szCs w:val="20"/>
              </w:rPr>
              <w:t>polecenia</w:t>
            </w:r>
            <w:r>
              <w:rPr>
                <w:rFonts w:ascii="Calibri" w:hAnsi="Calibri"/>
                <w:sz w:val="20"/>
                <w:szCs w:val="20"/>
              </w:rPr>
              <w:t xml:space="preserve"> nauczyciela,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samodzielnie stosuje niektóre z poleceń w sytuacji lekcyjnej.</w:t>
            </w:r>
          </w:p>
        </w:tc>
      </w:tr>
      <w:tr w:rsidR="00EA2014" w:rsidRPr="003A1550" w14:paraId="24B3AEED" w14:textId="77777777" w:rsidTr="00772AB5">
        <w:trPr>
          <w:cantSplit/>
          <w:trHeight w:val="78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4FFAE8F" w14:textId="77777777" w:rsidR="00EA2014" w:rsidRPr="003A1550" w:rsidRDefault="00EA2014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  <w:r w:rsidRPr="003A1550">
              <w:rPr>
                <w:rFonts w:ascii="Calibri" w:hAnsi="Calibri"/>
                <w:b/>
                <w:color w:val="auto"/>
              </w:rPr>
              <w:t xml:space="preserve">Materiał </w:t>
            </w:r>
            <w:r w:rsidR="00CC7FFD">
              <w:rPr>
                <w:rFonts w:ascii="Calibri" w:hAnsi="Calibri"/>
                <w:b/>
              </w:rPr>
              <w:t>leksykalno</w:t>
            </w:r>
            <w:r w:rsidRPr="003A1550">
              <w:rPr>
                <w:rFonts w:ascii="Calibri" w:hAnsi="Calibri"/>
                <w:b/>
              </w:rPr>
              <w:t>- 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D890AC" w14:textId="77777777" w:rsidR="00EA2014" w:rsidRPr="003A1550" w:rsidRDefault="00EA2014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Zna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liczebniki główne w zakresie 1-5</w:t>
            </w:r>
            <w:r>
              <w:rPr>
                <w:rFonts w:ascii="Calibri" w:hAnsi="Calibri"/>
                <w:sz w:val="20"/>
                <w:szCs w:val="20"/>
              </w:rPr>
              <w:t xml:space="preserve"> i zazwyczaj poprawnie je stosuje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2DF76" w14:textId="77777777" w:rsidR="00EA2014" w:rsidRPr="003A1550" w:rsidRDefault="00EA2014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Bezbłędnie stosuje liczebniki główne w zakresie 1-5.</w:t>
            </w:r>
          </w:p>
        </w:tc>
      </w:tr>
      <w:tr w:rsidR="00EA2014" w:rsidRPr="003A1550" w14:paraId="4BD6E82C" w14:textId="77777777" w:rsidTr="00772AB5">
        <w:trPr>
          <w:cantSplit/>
          <w:trHeight w:val="83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4A73B8" w14:textId="77777777" w:rsidR="00EA2014" w:rsidRPr="003A1550" w:rsidRDefault="00EA2014" w:rsidP="00772AB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62778" w14:textId="0AEADE48" w:rsidR="00EA2014" w:rsidRPr="00AF1CA1" w:rsidRDefault="00EA2014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to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be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 Who’s this?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50753" w14:textId="6F5E2DD2" w:rsidR="00EA2014" w:rsidRPr="003A1550" w:rsidRDefault="00EA2014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What’s this? Who’s this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</w:tr>
      <w:tr w:rsidR="00EA2014" w:rsidRPr="003A1550" w14:paraId="07316B93" w14:textId="77777777" w:rsidTr="00772AB5">
        <w:trPr>
          <w:cantSplit/>
          <w:trHeight w:val="83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95C4EB" w14:textId="77777777" w:rsidR="00EA2014" w:rsidRPr="003A1550" w:rsidRDefault="00EA2014" w:rsidP="00772AB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01230" w14:textId="77777777" w:rsidR="00CC7FFD" w:rsidRDefault="00EA2014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zdania w trybie rozkazującym, reaguje na nie werbalnie </w:t>
            </w:r>
          </w:p>
          <w:p w14:paraId="57B6725C" w14:textId="77777777" w:rsidR="00EA2014" w:rsidRPr="00AF1CA1" w:rsidRDefault="00EA2014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niewerbalnie.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E12BC" w14:textId="77777777" w:rsidR="00EA2014" w:rsidRPr="003A1550" w:rsidRDefault="00EA2014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tryb rozkazujący </w:t>
            </w:r>
            <w:r>
              <w:rPr>
                <w:rFonts w:ascii="Calibri" w:hAnsi="Calibri"/>
                <w:sz w:val="20"/>
                <w:szCs w:val="20"/>
              </w:rPr>
              <w:t>i polecenia</w:t>
            </w:r>
            <w:r w:rsidRPr="0063051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oraz </w:t>
            </w:r>
            <w:r w:rsidRPr="0063051A">
              <w:rPr>
                <w:rFonts w:ascii="Calibri" w:hAnsi="Calibri"/>
                <w:sz w:val="20"/>
                <w:szCs w:val="20"/>
              </w:rPr>
              <w:t>próbuje sam je wydawać.</w:t>
            </w:r>
          </w:p>
        </w:tc>
      </w:tr>
      <w:tr w:rsidR="00772AB5" w:rsidRPr="003A1550" w14:paraId="2C0E8434" w14:textId="77777777" w:rsidTr="00772AB5">
        <w:trPr>
          <w:cantSplit/>
          <w:trHeight w:val="65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DF89F80" w14:textId="77777777" w:rsidR="00772AB5" w:rsidRPr="003A1550" w:rsidRDefault="00772AB5" w:rsidP="00772AB5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BB4B7" w14:textId="0B10BDF0" w:rsidR="00772AB5" w:rsidRPr="003A1550" w:rsidRDefault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Recytuje rymowankę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Halloween chant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997DCD">
              <w:rPr>
                <w:rFonts w:ascii="Calibri" w:hAnsi="Calibri"/>
                <w:sz w:val="20"/>
                <w:szCs w:val="20"/>
              </w:rPr>
              <w:t>lub jej fragmenty</w:t>
            </w:r>
            <w:r w:rsidR="00F86FA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wraz z nagraniem.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08155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ecytuje rymowankę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Halloween chant </w:t>
            </w:r>
            <w:r w:rsidRPr="003A1550">
              <w:rPr>
                <w:rFonts w:ascii="Calibri" w:hAnsi="Calibri"/>
                <w:sz w:val="20"/>
                <w:szCs w:val="20"/>
              </w:rPr>
              <w:t>i wzbogaca ją o ruch sceniczny.</w:t>
            </w:r>
          </w:p>
        </w:tc>
      </w:tr>
      <w:tr w:rsidR="00772AB5" w:rsidRPr="003A1550" w14:paraId="5AA9B5C4" w14:textId="77777777" w:rsidTr="00772AB5">
        <w:trPr>
          <w:cantSplit/>
          <w:trHeight w:val="65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28F10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7404A" w14:textId="77777777" w:rsidR="00CC7FFD" w:rsidRDefault="00772AB5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7DCD">
              <w:rPr>
                <w:rFonts w:asciiTheme="minorHAnsi" w:hAnsiTheme="minorHAnsi" w:cstheme="minorHAnsi"/>
                <w:sz w:val="20"/>
                <w:szCs w:val="20"/>
              </w:rPr>
              <w:t xml:space="preserve">Ćwiczy sprawności manualne podczas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wykonywania ruchomej dekoracji</w:t>
            </w:r>
            <w:r w:rsidRPr="00997D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31A2ACD" w14:textId="77777777" w:rsidR="00772AB5" w:rsidRPr="00997DCD" w:rsidRDefault="00772AB5" w:rsidP="00772A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7DCD">
              <w:rPr>
                <w:rFonts w:asciiTheme="minorHAnsi" w:hAnsiTheme="minorHAnsi" w:cstheme="minorHAnsi"/>
                <w:sz w:val="20"/>
                <w:szCs w:val="20"/>
              </w:rPr>
              <w:t>i robienia rysunków, czasami potrzebuje pomocy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8E519" w14:textId="77777777" w:rsidR="00772AB5" w:rsidRPr="00997DCD" w:rsidRDefault="00772AB5" w:rsidP="00772A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97DCD">
              <w:rPr>
                <w:rFonts w:asciiTheme="minorHAnsi" w:hAnsiTheme="minorHAnsi" w:cstheme="minorHAnsi"/>
                <w:sz w:val="20"/>
                <w:szCs w:val="20"/>
              </w:rPr>
              <w:t>W domu wykonuje samodzielnie własne obrazki.</w:t>
            </w:r>
          </w:p>
        </w:tc>
      </w:tr>
    </w:tbl>
    <w:p w14:paraId="3BAEF732" w14:textId="77777777" w:rsidR="00772AB5" w:rsidRPr="003A1550" w:rsidRDefault="00772AB5" w:rsidP="002213AB">
      <w:pPr>
        <w:shd w:val="clear" w:color="auto" w:fill="D9D9D9"/>
        <w:ind w:right="-597"/>
        <w:jc w:val="center"/>
        <w:rPr>
          <w:rFonts w:ascii="Calibri" w:hAnsi="Calibri" w:cs="Calibri"/>
          <w:b/>
        </w:rPr>
      </w:pPr>
      <w:r w:rsidRPr="003A1550">
        <w:rPr>
          <w:rFonts w:ascii="Calibri" w:hAnsi="Calibri" w:cs="Calibri"/>
          <w:b/>
        </w:rPr>
        <w:lastRenderedPageBreak/>
        <w:t>CHRISTMAS</w:t>
      </w:r>
    </w:p>
    <w:p w14:paraId="424E0E95" w14:textId="77777777" w:rsidR="00772AB5" w:rsidRPr="003A1550" w:rsidRDefault="00772AB5" w:rsidP="00772AB5">
      <w:pPr>
        <w:pStyle w:val="Default"/>
        <w:rPr>
          <w:rFonts w:ascii="Calibri" w:hAnsi="Calibri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985"/>
        <w:gridCol w:w="6362"/>
        <w:gridCol w:w="6362"/>
      </w:tblGrid>
      <w:tr w:rsidR="00772AB5" w:rsidRPr="003A1550" w14:paraId="62A06A3A" w14:textId="77777777" w:rsidTr="00772AB5">
        <w:trPr>
          <w:trHeight w:val="5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5976B08" w14:textId="77777777" w:rsidR="00DB333A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JĘZYK</w:t>
            </w:r>
          </w:p>
          <w:p w14:paraId="479246AA" w14:textId="1C53625A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1ADCE1C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13C8E6A9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D4596BF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11B4DD74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772AB5" w:rsidRPr="003A1550" w14:paraId="349E17ED" w14:textId="77777777" w:rsidTr="00772AB5">
        <w:trPr>
          <w:cantSplit/>
          <w:trHeight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F183106" w14:textId="77777777" w:rsidR="00772AB5" w:rsidRPr="003A1550" w:rsidRDefault="009D046C" w:rsidP="00772AB5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1D99FC" w14:textId="77777777" w:rsidR="00CC7FFD" w:rsidRDefault="00772AB5" w:rsidP="00772AB5">
            <w:pPr>
              <w:pStyle w:val="TMap"/>
              <w:spacing w:line="240" w:lineRule="auto"/>
              <w:ind w:left="0" w:firstLine="0"/>
              <w:rPr>
                <w:rFonts w:ascii="Calibri" w:hAnsi="Calibri"/>
                <w:sz w:val="20"/>
                <w:lang w:val="pl-PL"/>
              </w:rPr>
            </w:pPr>
            <w:r>
              <w:rPr>
                <w:rFonts w:ascii="Calibri" w:hAnsi="Calibri"/>
                <w:sz w:val="20"/>
                <w:lang w:val="pl-PL"/>
              </w:rPr>
              <w:t>Rozróżnia</w:t>
            </w:r>
            <w:r w:rsidR="00F86FA0">
              <w:rPr>
                <w:rFonts w:ascii="Calibri" w:hAnsi="Calibri"/>
                <w:sz w:val="20"/>
                <w:lang w:val="pl-PL"/>
              </w:rPr>
              <w:t xml:space="preserve"> </w:t>
            </w:r>
            <w:r w:rsidR="00CC7FFD">
              <w:rPr>
                <w:rFonts w:ascii="Calibri" w:hAnsi="Calibri"/>
                <w:sz w:val="20"/>
                <w:lang w:val="pl-PL"/>
              </w:rPr>
              <w:t xml:space="preserve">i </w:t>
            </w:r>
            <w:r>
              <w:rPr>
                <w:rFonts w:ascii="Calibri" w:hAnsi="Calibri"/>
                <w:sz w:val="20"/>
                <w:lang w:val="pl-PL"/>
              </w:rPr>
              <w:t>zazwyczaj poprawnie n</w:t>
            </w:r>
            <w:r w:rsidRPr="003A1550">
              <w:rPr>
                <w:rFonts w:ascii="Calibri" w:hAnsi="Calibri"/>
                <w:sz w:val="20"/>
                <w:lang w:val="pl-PL"/>
              </w:rPr>
              <w:t>azywa postaci i przedmio</w:t>
            </w:r>
            <w:r>
              <w:rPr>
                <w:rFonts w:ascii="Calibri" w:hAnsi="Calibri"/>
                <w:sz w:val="20"/>
                <w:lang w:val="pl-PL"/>
              </w:rPr>
              <w:t xml:space="preserve">ty związane </w:t>
            </w:r>
          </w:p>
          <w:p w14:paraId="70A9141D" w14:textId="77777777" w:rsidR="00772AB5" w:rsidRPr="00351E8C" w:rsidRDefault="00772AB5" w:rsidP="00772AB5">
            <w:pPr>
              <w:pStyle w:val="TMap"/>
              <w:spacing w:line="240" w:lineRule="auto"/>
              <w:ind w:left="0" w:firstLine="0"/>
              <w:rPr>
                <w:rFonts w:ascii="Calibri" w:hAnsi="Calibri"/>
                <w:i/>
                <w:iCs/>
                <w:sz w:val="20"/>
                <w:lang w:val="en-US"/>
              </w:rPr>
            </w:pPr>
            <w:r w:rsidRPr="00351E8C">
              <w:rPr>
                <w:rFonts w:ascii="Calibri" w:hAnsi="Calibri"/>
                <w:sz w:val="20"/>
                <w:lang w:val="en-US"/>
              </w:rPr>
              <w:t xml:space="preserve">z Bożym Narodzeniem: </w:t>
            </w:r>
            <w:r w:rsidRPr="00351E8C">
              <w:rPr>
                <w:rFonts w:ascii="Calibri" w:hAnsi="Calibri"/>
                <w:i/>
                <w:sz w:val="20"/>
                <w:lang w:val="en-US"/>
              </w:rPr>
              <w:t>bell, Christmas tree, Father Christmas, present, sleigh</w:t>
            </w:r>
            <w:r w:rsidRPr="00351E8C">
              <w:rPr>
                <w:rFonts w:ascii="Calibri" w:hAnsi="Calibri"/>
                <w:sz w:val="20"/>
                <w:lang w:val="en-US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585E3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Bez pomyłek n</w:t>
            </w:r>
            <w:r w:rsidRPr="003A1550">
              <w:rPr>
                <w:rFonts w:ascii="Calibri" w:hAnsi="Calibri"/>
                <w:sz w:val="20"/>
              </w:rPr>
              <w:t>azywa postaci i przedmioty związane</w:t>
            </w:r>
            <w:r w:rsidRPr="003A1550" w:rsidDel="00B5621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z Bożym Narodzeniem.</w:t>
            </w:r>
          </w:p>
        </w:tc>
      </w:tr>
      <w:tr w:rsidR="00772AB5" w:rsidRPr="003A1550" w14:paraId="073AD441" w14:textId="77777777" w:rsidTr="00772AB5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08BD5C" w14:textId="77777777" w:rsidR="00772AB5" w:rsidRPr="003A1550" w:rsidRDefault="00772AB5" w:rsidP="00772AB5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55393A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Zna liczebniki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w zakresie 1-</w:t>
            </w:r>
            <w:r>
              <w:rPr>
                <w:rFonts w:ascii="Calibri" w:hAnsi="Calibri"/>
                <w:sz w:val="20"/>
                <w:szCs w:val="20"/>
              </w:rPr>
              <w:t>10 i zazwyczaj poprawnie się nimi posługuje.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158DD" w14:textId="77777777" w:rsidR="00772AB5" w:rsidRPr="003A1550" w:rsidRDefault="00CC7FFD" w:rsidP="00351E8C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Opisuje różnice między dwoma </w:t>
            </w:r>
            <w:r w:rsidR="00772AB5">
              <w:rPr>
                <w:rFonts w:ascii="Calibri" w:hAnsi="Calibri"/>
                <w:sz w:val="20"/>
                <w:szCs w:val="20"/>
              </w:rPr>
              <w:t>obrazka</w:t>
            </w:r>
            <w:r>
              <w:rPr>
                <w:rFonts w:ascii="Calibri" w:hAnsi="Calibri"/>
                <w:sz w:val="20"/>
                <w:szCs w:val="20"/>
              </w:rPr>
              <w:t>mi, używając liczebników 1-10</w:t>
            </w:r>
            <w:r w:rsidR="00772AB5">
              <w:rPr>
                <w:rFonts w:ascii="Calibri" w:hAnsi="Calibri"/>
                <w:sz w:val="20"/>
                <w:szCs w:val="20"/>
              </w:rPr>
              <w:t>, np.</w:t>
            </w:r>
            <w:r w:rsidR="00772AB5" w:rsidRPr="00652DD9">
              <w:rPr>
                <w:rFonts w:ascii="Calibri" w:hAnsi="Calibri"/>
                <w:sz w:val="20"/>
                <w:szCs w:val="20"/>
              </w:rPr>
              <w:t xml:space="preserve">: </w:t>
            </w:r>
            <w:r w:rsidR="00772AB5" w:rsidRPr="00652DD9">
              <w:rPr>
                <w:rFonts w:ascii="Calibri" w:hAnsi="Calibri"/>
                <w:i/>
                <w:sz w:val="20"/>
                <w:szCs w:val="20"/>
              </w:rPr>
              <w:t xml:space="preserve">five </w:t>
            </w:r>
            <w:r w:rsidR="00772AB5">
              <w:rPr>
                <w:rFonts w:ascii="Calibri" w:hAnsi="Calibri"/>
                <w:i/>
                <w:sz w:val="20"/>
                <w:szCs w:val="20"/>
              </w:rPr>
              <w:t>bells</w:t>
            </w:r>
            <w:r w:rsidR="00772AB5" w:rsidRPr="00652DD9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72AB5" w:rsidRPr="003A1550" w14:paraId="3059236E" w14:textId="77777777" w:rsidTr="00772AB5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ED7D67" w14:textId="77777777" w:rsidR="00772AB5" w:rsidRPr="003A1550" w:rsidRDefault="00772AB5" w:rsidP="00772AB5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0D6AD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Wyszukuje i nazywa różnice między dwoma obrazkami.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860DF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Opisuje obrazki, wskazując różnice między nimi.</w:t>
            </w:r>
          </w:p>
        </w:tc>
      </w:tr>
      <w:tr w:rsidR="00772AB5" w:rsidRPr="003A1550" w14:paraId="713F1EA9" w14:textId="77777777" w:rsidTr="00772AB5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0F353" w14:textId="77777777" w:rsidR="00772AB5" w:rsidRPr="003A1550" w:rsidRDefault="00772AB5" w:rsidP="00772AB5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73921E" w14:textId="45F0D915" w:rsidR="00772AB5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</w:t>
            </w:r>
            <w:r>
              <w:rPr>
                <w:rFonts w:ascii="Calibri" w:hAnsi="Calibri"/>
                <w:sz w:val="20"/>
                <w:szCs w:val="20"/>
              </w:rPr>
              <w:t>i wykonuje polecenia nauczyciela, zwłaszcza gdy są wspierane ruchem, mimiką i gestami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: Let’s 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>make</w:t>
            </w:r>
            <w:r w:rsidR="00DB333A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 xml:space="preserve">..., </w:t>
            </w:r>
            <w:r>
              <w:rPr>
                <w:rFonts w:ascii="Calibri" w:hAnsi="Calibri"/>
                <w:i/>
                <w:sz w:val="20"/>
                <w:szCs w:val="20"/>
              </w:rPr>
              <w:t>Mime a</w:t>
            </w:r>
            <w:r w:rsidR="00CC7FFD">
              <w:rPr>
                <w:rFonts w:ascii="Calibri" w:hAnsi="Calibri"/>
                <w:i/>
                <w:sz w:val="20"/>
                <w:szCs w:val="20"/>
              </w:rPr>
              <w:t>n</w:t>
            </w:r>
            <w:r>
              <w:rPr>
                <w:rFonts w:ascii="Calibri" w:hAnsi="Calibri"/>
                <w:i/>
                <w:sz w:val="20"/>
                <w:szCs w:val="20"/>
              </w:rPr>
              <w:t>d repeat.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B95001" w14:textId="77777777" w:rsidR="00772AB5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wykonuje </w:t>
            </w:r>
            <w:r>
              <w:rPr>
                <w:rFonts w:ascii="Calibri" w:hAnsi="Calibri"/>
                <w:sz w:val="20"/>
                <w:szCs w:val="20"/>
              </w:rPr>
              <w:t xml:space="preserve">wszystkie </w:t>
            </w:r>
            <w:r w:rsidRPr="003A1550">
              <w:rPr>
                <w:rFonts w:ascii="Calibri" w:hAnsi="Calibri"/>
                <w:sz w:val="20"/>
                <w:szCs w:val="20"/>
              </w:rPr>
              <w:t>polecenia</w:t>
            </w:r>
            <w:r>
              <w:rPr>
                <w:rFonts w:ascii="Calibri" w:hAnsi="Calibri"/>
                <w:sz w:val="20"/>
                <w:szCs w:val="20"/>
              </w:rPr>
              <w:t xml:space="preserve"> nauczyciela,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samodzielnie stosuje niektóre z poleceń w sytuacji lekcyjnej. </w:t>
            </w:r>
          </w:p>
        </w:tc>
      </w:tr>
      <w:tr w:rsidR="00CC7FFD" w:rsidRPr="003A1550" w14:paraId="625E3D42" w14:textId="77777777" w:rsidTr="00772AB5">
        <w:trPr>
          <w:cantSplit/>
          <w:trHeight w:val="86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D88339B" w14:textId="77777777" w:rsidR="00CC7FFD" w:rsidRPr="003A1550" w:rsidRDefault="00CC7FFD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  <w:r w:rsidRPr="003A1550">
              <w:rPr>
                <w:rFonts w:ascii="Calibri" w:hAnsi="Calibri"/>
                <w:b/>
                <w:color w:val="auto"/>
              </w:rPr>
              <w:t xml:space="preserve">Materiał </w:t>
            </w:r>
            <w:r w:rsidRPr="003A1550">
              <w:rPr>
                <w:rFonts w:ascii="Calibri" w:hAnsi="Calibri"/>
                <w:b/>
              </w:rPr>
              <w:t>leksykalno - 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07EAE" w14:textId="77777777" w:rsidR="00CC7FFD" w:rsidRPr="003A1550" w:rsidRDefault="00CC7FFD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Buduje zdania twierdzące z czasownikiem </w:t>
            </w:r>
            <w:r w:rsidRPr="00F6344F">
              <w:rPr>
                <w:rFonts w:ascii="Calibri" w:hAnsi="Calibri"/>
                <w:i/>
                <w:sz w:val="20"/>
                <w:szCs w:val="20"/>
              </w:rPr>
              <w:t>have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F6344F">
              <w:rPr>
                <w:rFonts w:ascii="Calibri" w:hAnsi="Calibri"/>
                <w:i/>
                <w:sz w:val="20"/>
                <w:szCs w:val="20"/>
              </w:rPr>
              <w:t>got</w:t>
            </w:r>
            <w:r w:rsidRPr="00F6344F">
              <w:rPr>
                <w:rFonts w:ascii="Calibri" w:hAnsi="Calibri"/>
                <w:sz w:val="20"/>
                <w:szCs w:val="20"/>
              </w:rPr>
              <w:t>, np.:</w:t>
            </w:r>
            <w:r w:rsidRPr="00F6344F">
              <w:rPr>
                <w:rFonts w:ascii="Calibri" w:hAnsi="Calibri"/>
                <w:i/>
                <w:sz w:val="20"/>
                <w:szCs w:val="20"/>
              </w:rPr>
              <w:t xml:space="preserve"> I’ve got eight bells</w:t>
            </w:r>
            <w:r w:rsidRPr="00F6344F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883A0" w14:textId="77777777" w:rsidR="00CC7FFD" w:rsidRPr="003A1550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Buduje zdania twierdzące z czasownikiem </w:t>
            </w:r>
            <w:r w:rsidRPr="00F6344F">
              <w:rPr>
                <w:rFonts w:ascii="Calibri" w:hAnsi="Calibri"/>
                <w:i/>
                <w:sz w:val="20"/>
                <w:szCs w:val="20"/>
              </w:rPr>
              <w:t>have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F6344F">
              <w:rPr>
                <w:rFonts w:ascii="Calibri" w:hAnsi="Calibri"/>
                <w:i/>
                <w:sz w:val="20"/>
                <w:szCs w:val="20"/>
              </w:rPr>
              <w:t>got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z użyciem bogatego słownictwa oraz nazw kolorów.</w:t>
            </w:r>
          </w:p>
        </w:tc>
      </w:tr>
      <w:tr w:rsidR="00CC7FFD" w:rsidRPr="003A1550" w14:paraId="2391D444" w14:textId="77777777" w:rsidTr="00772AB5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60E64A" w14:textId="77777777" w:rsidR="00CC7FFD" w:rsidRPr="003A1550" w:rsidRDefault="00CC7FFD" w:rsidP="00772AB5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F9281" w14:textId="77777777" w:rsidR="00CC7FFD" w:rsidRPr="003A1550" w:rsidRDefault="00CC7FFD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i zazwyczaj poprawnie używa rzeczowników: </w:t>
            </w:r>
            <w:r w:rsidRPr="00F6344F">
              <w:rPr>
                <w:rFonts w:ascii="Calibri" w:hAnsi="Calibri"/>
                <w:i/>
                <w:sz w:val="20"/>
                <w:szCs w:val="20"/>
              </w:rPr>
              <w:t>bell tower</w:t>
            </w:r>
            <w:r>
              <w:rPr>
                <w:rFonts w:ascii="Calibri" w:hAnsi="Calibri"/>
                <w:i/>
                <w:sz w:val="20"/>
                <w:szCs w:val="20"/>
              </w:rPr>
              <w:t>, balls, stars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C2F56" w14:textId="62AFAA61" w:rsidR="00743B8C" w:rsidRDefault="00CC7FFD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Zazwyczaj bezbłędnie używa rzeczowników: </w:t>
            </w:r>
            <w:r w:rsidRPr="00F6344F">
              <w:rPr>
                <w:rFonts w:ascii="Calibri" w:hAnsi="Calibri"/>
                <w:i/>
                <w:sz w:val="20"/>
                <w:szCs w:val="20"/>
              </w:rPr>
              <w:t>bell tower</w:t>
            </w:r>
            <w:r>
              <w:rPr>
                <w:rFonts w:ascii="Calibri" w:hAnsi="Calibri"/>
                <w:i/>
                <w:sz w:val="20"/>
                <w:szCs w:val="20"/>
              </w:rPr>
              <w:t>, balls, stars</w:t>
            </w:r>
            <w:r w:rsidR="00743B8C">
              <w:rPr>
                <w:rFonts w:ascii="Calibri" w:hAnsi="Calibri"/>
                <w:i/>
                <w:sz w:val="20"/>
                <w:szCs w:val="20"/>
              </w:rPr>
              <w:t>,</w:t>
            </w:r>
          </w:p>
          <w:p w14:paraId="67542EBC" w14:textId="002F75F0" w:rsidR="00CC7FFD" w:rsidRPr="003A1550" w:rsidRDefault="00CC7FFD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opisując obrazek.</w:t>
            </w:r>
          </w:p>
        </w:tc>
      </w:tr>
      <w:tr w:rsidR="00CC7FFD" w:rsidRPr="003A1550" w14:paraId="24DAFD48" w14:textId="77777777" w:rsidTr="00772AB5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88F2BF" w14:textId="2F40C418" w:rsidR="00CC7FFD" w:rsidRPr="003A1550" w:rsidRDefault="00CC7FFD" w:rsidP="00772AB5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54C26" w14:textId="77777777" w:rsidR="00CC7FFD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zdania w trybie rozkazującym, reaguje na nie werbalnie </w:t>
            </w:r>
          </w:p>
          <w:p w14:paraId="3DD72193" w14:textId="77777777" w:rsidR="00CC7FFD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niewerbalnie.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2FE118" w14:textId="77777777" w:rsidR="00CC7FFD" w:rsidRPr="003A1550" w:rsidDel="00B56215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tryb rozkazujący </w:t>
            </w:r>
            <w:r>
              <w:rPr>
                <w:rFonts w:ascii="Calibri" w:hAnsi="Calibri"/>
                <w:sz w:val="20"/>
                <w:szCs w:val="20"/>
              </w:rPr>
              <w:t>i polecenia</w:t>
            </w:r>
            <w:r w:rsidRPr="0063051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oraz </w:t>
            </w:r>
            <w:r w:rsidRPr="0063051A">
              <w:rPr>
                <w:rFonts w:ascii="Calibri" w:hAnsi="Calibri"/>
                <w:sz w:val="20"/>
                <w:szCs w:val="20"/>
              </w:rPr>
              <w:t>próbuje sam je wydawać.</w:t>
            </w:r>
          </w:p>
        </w:tc>
      </w:tr>
      <w:tr w:rsidR="00772AB5" w:rsidRPr="003A1550" w14:paraId="486CB76A" w14:textId="77777777" w:rsidTr="00772AB5">
        <w:trPr>
          <w:cantSplit/>
          <w:trHeight w:val="92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0338967" w14:textId="77777777" w:rsidR="00772AB5" w:rsidRPr="003A1550" w:rsidRDefault="00772AB5" w:rsidP="00772AB5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2AF604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Śpiewa piosenkę </w:t>
            </w:r>
            <w:r w:rsidRPr="00B56215">
              <w:rPr>
                <w:rFonts w:ascii="Calibri" w:hAnsi="Calibri"/>
                <w:i/>
                <w:sz w:val="20"/>
                <w:szCs w:val="20"/>
              </w:rPr>
              <w:t>Jingle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B56215">
              <w:rPr>
                <w:rFonts w:ascii="Calibri" w:hAnsi="Calibri"/>
                <w:i/>
                <w:sz w:val="20"/>
                <w:szCs w:val="20"/>
              </w:rPr>
              <w:t>Bells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997DCD">
              <w:rPr>
                <w:rFonts w:ascii="Calibri" w:hAnsi="Calibri"/>
                <w:sz w:val="20"/>
                <w:szCs w:val="20"/>
              </w:rPr>
              <w:t>lub jej fragmenty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wraz z nagraniem.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CE57D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Ś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piewa piosenkę </w:t>
            </w:r>
            <w:r w:rsidRPr="00F6344F">
              <w:rPr>
                <w:rFonts w:ascii="Calibri" w:hAnsi="Calibri"/>
                <w:i/>
                <w:sz w:val="20"/>
                <w:szCs w:val="20"/>
              </w:rPr>
              <w:t>Jingle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F6344F">
              <w:rPr>
                <w:rFonts w:ascii="Calibri" w:hAnsi="Calibri"/>
                <w:i/>
                <w:sz w:val="20"/>
                <w:szCs w:val="20"/>
              </w:rPr>
              <w:t>Bells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i wzbogaca ją o ruch sceniczny.</w:t>
            </w:r>
          </w:p>
        </w:tc>
      </w:tr>
      <w:tr w:rsidR="00772AB5" w:rsidRPr="003A1550" w14:paraId="4C7F55E3" w14:textId="77777777" w:rsidTr="00351E8C">
        <w:trPr>
          <w:cantSplit/>
          <w:trHeight w:val="67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53088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38EC5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 xml:space="preserve">Ćwiczy sprawności manualne podczas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wykonywania dekoracji</w:t>
            </w: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 xml:space="preserve"> i robienia rysunków, czasami potrzebuje pomocy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912B5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>W domu wykonuje samodzielnie własne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dekoracje i</w:t>
            </w:r>
            <w:r w:rsidR="00F86F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>obrazki.</w:t>
            </w:r>
          </w:p>
        </w:tc>
      </w:tr>
    </w:tbl>
    <w:p w14:paraId="4C0EBEC7" w14:textId="77777777" w:rsidR="00297020" w:rsidRDefault="00297020" w:rsidP="00772AB5">
      <w:pPr>
        <w:sectPr w:rsidR="00297020" w:rsidSect="002213AB">
          <w:pgSz w:w="16838" w:h="11906" w:orient="landscape"/>
          <w:pgMar w:top="1417" w:right="820" w:bottom="1417" w:left="1417" w:header="708" w:footer="708" w:gutter="0"/>
          <w:cols w:space="708"/>
          <w:docGrid w:linePitch="360"/>
        </w:sectPr>
      </w:pPr>
    </w:p>
    <w:p w14:paraId="6CB9C5E9" w14:textId="77777777" w:rsidR="00772AB5" w:rsidRPr="003A1550" w:rsidRDefault="00772AB5" w:rsidP="00351E8C">
      <w:pPr>
        <w:shd w:val="clear" w:color="auto" w:fill="D9D9D9"/>
        <w:jc w:val="center"/>
        <w:rPr>
          <w:rFonts w:ascii="Calibri" w:hAnsi="Calibri" w:cs="Calibri"/>
          <w:b/>
        </w:rPr>
      </w:pPr>
      <w:r w:rsidRPr="003A1550">
        <w:rPr>
          <w:rFonts w:ascii="Calibri" w:hAnsi="Calibri" w:cs="Calibri"/>
          <w:b/>
        </w:rPr>
        <w:lastRenderedPageBreak/>
        <w:t>EASTER</w:t>
      </w:r>
    </w:p>
    <w:p w14:paraId="2DEA71E2" w14:textId="77777777" w:rsidR="00772AB5" w:rsidRPr="003A1550" w:rsidRDefault="00772AB5" w:rsidP="00772AB5">
      <w:pPr>
        <w:pStyle w:val="Default"/>
        <w:rPr>
          <w:rFonts w:ascii="Calibri" w:hAnsi="Calibri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985"/>
        <w:gridCol w:w="6362"/>
        <w:gridCol w:w="6362"/>
      </w:tblGrid>
      <w:tr w:rsidR="00772AB5" w:rsidRPr="003A1550" w14:paraId="1EE8F6BF" w14:textId="77777777" w:rsidTr="00772AB5">
        <w:trPr>
          <w:trHeight w:val="5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61FB6DB" w14:textId="77777777" w:rsidR="00CC7FFD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59B6BB89" w14:textId="77777777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24557A7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49407630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902E515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0F1B21B6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772AB5" w:rsidRPr="003A1550" w14:paraId="2C101D66" w14:textId="77777777" w:rsidTr="00772AB5">
        <w:trPr>
          <w:cantSplit/>
          <w:trHeight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A4EB6A1" w14:textId="77777777" w:rsidR="00772AB5" w:rsidRPr="003A1550" w:rsidRDefault="009D046C" w:rsidP="00772AB5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C135FF" w14:textId="77777777" w:rsidR="00CC7FFD" w:rsidRDefault="00772AB5" w:rsidP="00772AB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Calibri" w:hAnsi="Calibri"/>
                <w:sz w:val="20"/>
              </w:rPr>
              <w:t>Rozróżnia</w:t>
            </w:r>
            <w:r w:rsidR="00F86FA0">
              <w:rPr>
                <w:rFonts w:ascii="Calibri" w:hAnsi="Calibri"/>
                <w:sz w:val="20"/>
              </w:rPr>
              <w:t xml:space="preserve"> </w:t>
            </w:r>
            <w:r w:rsidR="00CC7FFD">
              <w:rPr>
                <w:rFonts w:ascii="Calibri" w:hAnsi="Calibri"/>
                <w:sz w:val="20"/>
              </w:rPr>
              <w:t xml:space="preserve">i </w:t>
            </w:r>
            <w:r>
              <w:rPr>
                <w:rFonts w:ascii="Calibri" w:hAnsi="Calibri"/>
                <w:sz w:val="20"/>
              </w:rPr>
              <w:t>zazwyczaj poprawnie n</w:t>
            </w:r>
            <w:r w:rsidRPr="003A1550">
              <w:rPr>
                <w:rFonts w:ascii="Calibri" w:hAnsi="Calibri"/>
                <w:sz w:val="20"/>
              </w:rPr>
              <w:t xml:space="preserve">azywa </w:t>
            </w:r>
            <w:r w:rsidRPr="00C32AA6">
              <w:rPr>
                <w:rFonts w:asciiTheme="minorHAnsi" w:hAnsiTheme="minorHAnsi" w:cstheme="minorHAnsi"/>
                <w:sz w:val="20"/>
              </w:rPr>
              <w:t xml:space="preserve">postaci i przedmioty związane </w:t>
            </w:r>
          </w:p>
          <w:p w14:paraId="57416CF9" w14:textId="77777777" w:rsidR="00772AB5" w:rsidRPr="00351E8C" w:rsidRDefault="00772AB5" w:rsidP="00772AB5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351E8C">
              <w:rPr>
                <w:rFonts w:asciiTheme="minorHAnsi" w:hAnsiTheme="minorHAnsi" w:cstheme="minorHAnsi"/>
                <w:sz w:val="20"/>
                <w:lang w:val="en-US"/>
              </w:rPr>
              <w:t xml:space="preserve">z Wielkanocą: </w:t>
            </w:r>
            <w:r w:rsidRPr="00351E8C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basket, chick, Easter egg, flowers, rabbit.</w:t>
            </w:r>
          </w:p>
          <w:p w14:paraId="03FE7789" w14:textId="77777777" w:rsidR="00772AB5" w:rsidRPr="00351E8C" w:rsidRDefault="00772AB5" w:rsidP="00772AB5">
            <w:pPr>
              <w:pStyle w:val="TMap"/>
              <w:spacing w:line="240" w:lineRule="auto"/>
              <w:ind w:left="0" w:firstLine="0"/>
              <w:rPr>
                <w:rFonts w:ascii="Calibri" w:hAnsi="Calibri"/>
                <w:i/>
                <w:iCs/>
                <w:sz w:val="20"/>
                <w:lang w:val="en-US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C6589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Bez pomyłek n</w:t>
            </w:r>
            <w:r w:rsidRPr="003A1550">
              <w:rPr>
                <w:rFonts w:ascii="Calibri" w:hAnsi="Calibri"/>
                <w:sz w:val="20"/>
              </w:rPr>
              <w:t>azywa postaci i przedmioty związane</w:t>
            </w:r>
            <w:r w:rsidRPr="003A1550" w:rsidDel="00B5621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z Wielkanocą.</w:t>
            </w:r>
          </w:p>
        </w:tc>
      </w:tr>
      <w:tr w:rsidR="00772AB5" w:rsidRPr="003A1550" w14:paraId="0CE974A9" w14:textId="77777777" w:rsidTr="00772AB5">
        <w:trPr>
          <w:cantSplit/>
          <w:trHeight w:val="64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44A9BA" w14:textId="77777777" w:rsidR="00772AB5" w:rsidRPr="003A1550" w:rsidRDefault="00772AB5" w:rsidP="00772AB5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2FE59D" w14:textId="77777777" w:rsidR="00772AB5" w:rsidRPr="00C32AA6" w:rsidRDefault="00772AB5" w:rsidP="00772AB5">
            <w:pPr>
              <w:pStyle w:val="TMap"/>
              <w:spacing w:line="240" w:lineRule="auto"/>
              <w:ind w:left="0" w:firstLine="0"/>
              <w:rPr>
                <w:rFonts w:ascii="Calibri" w:hAnsi="Calibri"/>
                <w:sz w:val="20"/>
                <w:lang w:val="pl-PL"/>
              </w:rPr>
            </w:pPr>
            <w:r>
              <w:rPr>
                <w:rFonts w:ascii="Calibri" w:hAnsi="Calibri"/>
                <w:sz w:val="20"/>
                <w:lang w:val="pl-PL"/>
              </w:rPr>
              <w:t>Rozumie pytania o kolor przedmiotów, zazwyczaj udziela poprawnej odpowiedzi.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895D9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pytania o kolor, zazwyczaj bezbłędnie określa kolor wskazanych przedmiotów, łącząc przymiotnik z rzeczownikiem: </w:t>
            </w:r>
            <w:r w:rsidRPr="00B84F1D">
              <w:rPr>
                <w:rFonts w:ascii="Calibri" w:hAnsi="Calibri"/>
                <w:i/>
                <w:sz w:val="20"/>
                <w:szCs w:val="20"/>
              </w:rPr>
              <w:t>red egg</w:t>
            </w:r>
          </w:p>
        </w:tc>
      </w:tr>
      <w:tr w:rsidR="00772AB5" w:rsidRPr="003A1550" w14:paraId="0805DFC7" w14:textId="77777777" w:rsidTr="00772AB5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2D2E2A" w14:textId="77777777" w:rsidR="00772AB5" w:rsidRPr="003A1550" w:rsidRDefault="00772AB5" w:rsidP="00772AB5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50F8FF" w14:textId="77777777" w:rsidR="00772AB5" w:rsidRPr="003A1550" w:rsidRDefault="00772AB5" w:rsidP="00772AB5">
            <w:pPr>
              <w:pStyle w:val="TMap"/>
              <w:spacing w:line="240" w:lineRule="auto"/>
              <w:ind w:left="0" w:firstLine="0"/>
              <w:rPr>
                <w:rFonts w:ascii="Calibri" w:hAnsi="Calibri"/>
                <w:sz w:val="20"/>
                <w:lang w:val="pl-PL"/>
              </w:rPr>
            </w:pPr>
            <w:r w:rsidRPr="003A1550">
              <w:rPr>
                <w:rFonts w:ascii="Calibri" w:hAnsi="Calibri"/>
                <w:sz w:val="20"/>
                <w:lang w:val="pl-PL"/>
              </w:rPr>
              <w:t xml:space="preserve">Rozumie pytanie o </w:t>
            </w:r>
            <w:r>
              <w:rPr>
                <w:rFonts w:ascii="Calibri" w:hAnsi="Calibri"/>
                <w:sz w:val="20"/>
                <w:lang w:val="pl-PL"/>
              </w:rPr>
              <w:t>liczbę</w:t>
            </w:r>
            <w:r w:rsidRPr="003A1550">
              <w:rPr>
                <w:rFonts w:ascii="Calibri" w:hAnsi="Calibri"/>
                <w:sz w:val="20"/>
                <w:lang w:val="pl-PL"/>
              </w:rPr>
              <w:t xml:space="preserve">: </w:t>
            </w:r>
            <w:r w:rsidRPr="003A1550">
              <w:rPr>
                <w:rFonts w:ascii="Calibri" w:hAnsi="Calibri"/>
                <w:i/>
                <w:sz w:val="20"/>
                <w:lang w:val="pl-PL"/>
              </w:rPr>
              <w:t xml:space="preserve">How many ... </w:t>
            </w:r>
            <w:r w:rsidRPr="003A1550">
              <w:rPr>
                <w:rFonts w:ascii="Calibri" w:hAnsi="Calibri"/>
                <w:sz w:val="20"/>
                <w:lang w:val="pl-PL"/>
              </w:rPr>
              <w:t xml:space="preserve">i </w:t>
            </w:r>
            <w:r>
              <w:rPr>
                <w:rFonts w:ascii="Calibri" w:hAnsi="Calibri"/>
                <w:sz w:val="20"/>
                <w:lang w:val="pl-PL"/>
              </w:rPr>
              <w:t xml:space="preserve">z pomoca nauczyciela </w:t>
            </w:r>
            <w:r w:rsidRPr="003A1550">
              <w:rPr>
                <w:rFonts w:ascii="Calibri" w:hAnsi="Calibri"/>
                <w:sz w:val="20"/>
                <w:lang w:val="pl-PL"/>
              </w:rPr>
              <w:t>umie udzielić na nie odpowiedzi w zakresie 1-10.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6D0C4D" w14:textId="77777777" w:rsidR="00CC7FFD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</w:rPr>
              <w:t xml:space="preserve">Rozumie pytanie o </w:t>
            </w:r>
            <w:r>
              <w:rPr>
                <w:rFonts w:ascii="Calibri" w:hAnsi="Calibri"/>
                <w:sz w:val="20"/>
              </w:rPr>
              <w:t>liczbę</w:t>
            </w:r>
            <w:r w:rsidRPr="003A1550">
              <w:rPr>
                <w:rFonts w:ascii="Calibri" w:hAnsi="Calibri"/>
                <w:sz w:val="20"/>
              </w:rPr>
              <w:t xml:space="preserve">: </w:t>
            </w:r>
            <w:r w:rsidRPr="003A1550">
              <w:rPr>
                <w:rFonts w:ascii="Calibri" w:hAnsi="Calibri"/>
                <w:i/>
                <w:sz w:val="20"/>
              </w:rPr>
              <w:t xml:space="preserve">How many ...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i </w:t>
            </w:r>
            <w:r>
              <w:rPr>
                <w:rFonts w:ascii="Calibri" w:hAnsi="Calibri"/>
                <w:sz w:val="20"/>
                <w:szCs w:val="20"/>
              </w:rPr>
              <w:t xml:space="preserve">bezbłędnie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określa </w:t>
            </w:r>
            <w:r>
              <w:rPr>
                <w:rFonts w:ascii="Calibri" w:hAnsi="Calibri"/>
                <w:sz w:val="20"/>
                <w:szCs w:val="20"/>
              </w:rPr>
              <w:t>liczbę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3A7DD29F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w zakresie 1-10.</w:t>
            </w:r>
          </w:p>
        </w:tc>
      </w:tr>
      <w:tr w:rsidR="00772AB5" w:rsidRPr="003A1550" w14:paraId="0846E216" w14:textId="77777777" w:rsidTr="00351E8C">
        <w:trPr>
          <w:cantSplit/>
          <w:trHeight w:val="47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6689BE" w14:textId="77777777" w:rsidR="00772AB5" w:rsidRPr="003A1550" w:rsidRDefault="00772AB5" w:rsidP="00772AB5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F1D8E" w14:textId="77777777" w:rsidR="00772AB5" w:rsidRPr="003A1550" w:rsidRDefault="00772AB5" w:rsidP="00772AB5">
            <w:pPr>
              <w:pStyle w:val="TMap"/>
              <w:spacing w:line="240" w:lineRule="auto"/>
              <w:ind w:left="0" w:firstLine="0"/>
              <w:rPr>
                <w:rFonts w:ascii="Calibri" w:hAnsi="Calibri"/>
                <w:sz w:val="20"/>
                <w:lang w:val="pl-PL"/>
              </w:rPr>
            </w:pPr>
            <w:r>
              <w:rPr>
                <w:rFonts w:ascii="Calibri" w:hAnsi="Calibri"/>
                <w:sz w:val="20"/>
                <w:lang w:val="pl-PL"/>
              </w:rPr>
              <w:t xml:space="preserve">Rozumie znaczenie przymiotników: </w:t>
            </w:r>
            <w:r w:rsidRPr="00C32AA6">
              <w:rPr>
                <w:rFonts w:ascii="Calibri" w:hAnsi="Calibri"/>
                <w:i/>
                <w:sz w:val="20"/>
                <w:lang w:val="pl-PL"/>
              </w:rPr>
              <w:t>big</w:t>
            </w:r>
            <w:r>
              <w:rPr>
                <w:rFonts w:ascii="Calibri" w:hAnsi="Calibri"/>
                <w:sz w:val="20"/>
                <w:lang w:val="pl-PL"/>
              </w:rPr>
              <w:t xml:space="preserve">, </w:t>
            </w:r>
            <w:r w:rsidRPr="00C32AA6">
              <w:rPr>
                <w:rFonts w:ascii="Calibri" w:hAnsi="Calibri"/>
                <w:i/>
                <w:sz w:val="20"/>
                <w:lang w:val="pl-PL"/>
              </w:rPr>
              <w:t>small</w:t>
            </w:r>
            <w:r>
              <w:rPr>
                <w:rFonts w:ascii="Calibri" w:hAnsi="Calibri"/>
                <w:sz w:val="20"/>
                <w:lang w:val="pl-PL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DC120" w14:textId="77777777" w:rsidR="00772AB5" w:rsidRPr="00D479EC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Opisuje przedmioty za pomocą przymiotników: </w:t>
            </w:r>
            <w:r w:rsidRPr="00C32AA6">
              <w:rPr>
                <w:rFonts w:ascii="Calibri" w:hAnsi="Calibri"/>
                <w:i/>
                <w:sz w:val="20"/>
              </w:rPr>
              <w:t>big</w:t>
            </w:r>
            <w:r>
              <w:rPr>
                <w:rFonts w:ascii="Calibri" w:hAnsi="Calibri"/>
                <w:sz w:val="20"/>
              </w:rPr>
              <w:t xml:space="preserve">, </w:t>
            </w:r>
            <w:r w:rsidRPr="00C32AA6">
              <w:rPr>
                <w:rFonts w:ascii="Calibri" w:hAnsi="Calibri"/>
                <w:i/>
                <w:sz w:val="20"/>
              </w:rPr>
              <w:t>small</w:t>
            </w:r>
            <w:r>
              <w:rPr>
                <w:rFonts w:ascii="Calibri" w:hAnsi="Calibri"/>
                <w:i/>
                <w:sz w:val="20"/>
              </w:rPr>
              <w:t>,</w:t>
            </w:r>
            <w:r>
              <w:rPr>
                <w:rFonts w:ascii="Calibri" w:hAnsi="Calibri"/>
                <w:sz w:val="20"/>
              </w:rPr>
              <w:t xml:space="preserve"> np.: </w:t>
            </w:r>
            <w:r w:rsidRPr="00B84F1D">
              <w:rPr>
                <w:rFonts w:ascii="Calibri" w:hAnsi="Calibri"/>
                <w:i/>
                <w:sz w:val="20"/>
              </w:rPr>
              <w:t>big egg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772AB5" w:rsidRPr="003A1550" w14:paraId="79D9F890" w14:textId="77777777" w:rsidTr="00772AB5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C2A54" w14:textId="77777777" w:rsidR="00772AB5" w:rsidRPr="003A1550" w:rsidRDefault="00772AB5" w:rsidP="00772AB5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0A52B" w14:textId="70B615A9" w:rsidR="00772AB5" w:rsidRDefault="00772AB5" w:rsidP="00772AB5">
            <w:pPr>
              <w:pStyle w:val="TMap"/>
              <w:spacing w:line="240" w:lineRule="auto"/>
              <w:ind w:left="0" w:firstLine="0"/>
              <w:rPr>
                <w:rFonts w:ascii="Calibri" w:hAnsi="Calibri"/>
                <w:sz w:val="20"/>
                <w:lang w:val="pl-PL"/>
              </w:rPr>
            </w:pPr>
            <w:r w:rsidRPr="00997DCD">
              <w:rPr>
                <w:rFonts w:ascii="Calibri" w:hAnsi="Calibri"/>
                <w:sz w:val="20"/>
                <w:lang w:val="pl-PL"/>
              </w:rPr>
              <w:t>Rozumie i wykonuje polecenia nauczyciela, zwłaszcza gdy są wspierane ruchem, mimiką i gestami</w:t>
            </w:r>
            <w:r w:rsidRPr="00997DCD">
              <w:rPr>
                <w:rFonts w:ascii="Calibri" w:hAnsi="Calibri"/>
                <w:i/>
                <w:sz w:val="20"/>
                <w:lang w:val="pl-PL"/>
              </w:rPr>
              <w:t xml:space="preserve">: Let’s </w:t>
            </w:r>
            <w:r>
              <w:rPr>
                <w:rFonts w:ascii="Calibri" w:hAnsi="Calibri"/>
                <w:i/>
                <w:sz w:val="20"/>
                <w:lang w:val="pl-PL"/>
              </w:rPr>
              <w:t>paint</w:t>
            </w:r>
            <w:r w:rsidR="00DB333A">
              <w:rPr>
                <w:rFonts w:ascii="Calibri" w:hAnsi="Calibri"/>
                <w:i/>
                <w:sz w:val="20"/>
                <w:lang w:val="pl-PL"/>
              </w:rPr>
              <w:t xml:space="preserve"> </w:t>
            </w:r>
            <w:r w:rsidRPr="00997DCD">
              <w:rPr>
                <w:rFonts w:ascii="Calibri" w:hAnsi="Calibri"/>
                <w:i/>
                <w:sz w:val="20"/>
                <w:lang w:val="pl-PL"/>
              </w:rPr>
              <w:t>..., Mime ad repeat</w:t>
            </w:r>
            <w:r w:rsidR="00DB333A">
              <w:rPr>
                <w:rFonts w:ascii="Calibri" w:hAnsi="Calibri"/>
                <w:i/>
                <w:iCs/>
                <w:sz w:val="20"/>
                <w:lang w:val="pl-PL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D357F" w14:textId="77777777" w:rsidR="00772AB5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wykonuje </w:t>
            </w:r>
            <w:r>
              <w:rPr>
                <w:rFonts w:ascii="Calibri" w:hAnsi="Calibri"/>
                <w:sz w:val="20"/>
                <w:szCs w:val="20"/>
              </w:rPr>
              <w:t xml:space="preserve">wszystkie </w:t>
            </w:r>
            <w:r w:rsidRPr="003A1550">
              <w:rPr>
                <w:rFonts w:ascii="Calibri" w:hAnsi="Calibri"/>
                <w:sz w:val="20"/>
                <w:szCs w:val="20"/>
              </w:rPr>
              <w:t>polecenia</w:t>
            </w:r>
            <w:r>
              <w:rPr>
                <w:rFonts w:ascii="Calibri" w:hAnsi="Calibri"/>
                <w:sz w:val="20"/>
                <w:szCs w:val="20"/>
              </w:rPr>
              <w:t xml:space="preserve"> nauczyciela,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samodzielnie stosuje niektóre z poleceń w sytuacji lekcyjnej. </w:t>
            </w:r>
          </w:p>
        </w:tc>
      </w:tr>
      <w:tr w:rsidR="00CC7FFD" w:rsidRPr="003A1550" w14:paraId="0BD20168" w14:textId="77777777" w:rsidTr="00772AB5">
        <w:trPr>
          <w:cantSplit/>
          <w:trHeight w:val="65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A21ABB1" w14:textId="77777777" w:rsidR="00CC7FFD" w:rsidRPr="003A1550" w:rsidRDefault="00CC7FFD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  <w:r w:rsidRPr="003A1550">
              <w:rPr>
                <w:rFonts w:ascii="Calibri" w:hAnsi="Calibri"/>
                <w:b/>
                <w:color w:val="auto"/>
              </w:rPr>
              <w:t xml:space="preserve">Materiał </w:t>
            </w:r>
            <w:r w:rsidRPr="003A1550">
              <w:rPr>
                <w:rFonts w:ascii="Calibri" w:hAnsi="Calibri"/>
                <w:b/>
              </w:rPr>
              <w:t>leksykalno - 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4770C" w14:textId="77777777" w:rsidR="00CC7FFD" w:rsidRDefault="00CC7FFD" w:rsidP="00351E8C">
            <w:pPr>
              <w:rPr>
                <w:rFonts w:ascii="Calibri" w:hAnsi="Calibri"/>
                <w:i/>
                <w:sz w:val="20"/>
                <w:szCs w:val="20"/>
              </w:rPr>
            </w:pPr>
            <w:r w:rsidRPr="00997DCD">
              <w:rPr>
                <w:rFonts w:ascii="Calibri" w:hAnsi="Calibri"/>
                <w:sz w:val="20"/>
                <w:szCs w:val="20"/>
              </w:rPr>
              <w:t>Rozumie pytani</w:t>
            </w:r>
            <w:r>
              <w:rPr>
                <w:rFonts w:ascii="Calibri" w:hAnsi="Calibri"/>
                <w:sz w:val="20"/>
                <w:szCs w:val="20"/>
              </w:rPr>
              <w:t>a</w:t>
            </w:r>
            <w:r w:rsidRPr="00997DCD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szczegółowe (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wh-questions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  <w:r w:rsidRPr="00997DCD"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What colour is ...?</w:t>
            </w:r>
          </w:p>
          <w:p w14:paraId="6417E7B7" w14:textId="77777777" w:rsidR="00CC7FFD" w:rsidRPr="00997DCD" w:rsidRDefault="00CC7FFD" w:rsidP="00351E8C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>
              <w:rPr>
                <w:rFonts w:ascii="Calibri" w:hAnsi="Calibri"/>
                <w:sz w:val="20"/>
              </w:rPr>
              <w:t>azwyczaj udziela na nie poprawnej odpowiedzi.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147F4" w14:textId="77777777" w:rsidR="00CC7FFD" w:rsidRPr="003A1550" w:rsidRDefault="00CC7FFD" w:rsidP="00351E8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 i próbuje zadawać kolegom pytania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szczegółowe (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wh-questions</w:t>
            </w:r>
            <w:r>
              <w:rPr>
                <w:rFonts w:ascii="Calibri" w:hAnsi="Calibri"/>
                <w:sz w:val="20"/>
                <w:szCs w:val="20"/>
              </w:rPr>
              <w:t>). Zwykle udziela na nie poprawnej odpowiedzi.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CC7FFD" w:rsidRPr="003A1550" w14:paraId="50ADC3AA" w14:textId="77777777" w:rsidTr="00772AB5">
        <w:trPr>
          <w:cantSplit/>
          <w:trHeight w:val="65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8CBB3D" w14:textId="77777777" w:rsidR="00CC7FFD" w:rsidRPr="003A1550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7DF70" w14:textId="77777777" w:rsidR="00CC7FFD" w:rsidRPr="003A1550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pytanie szczegółowe: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How many ...?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i </w:t>
            </w:r>
            <w:r>
              <w:rPr>
                <w:rFonts w:ascii="Calibri" w:hAnsi="Calibri"/>
                <w:sz w:val="20"/>
                <w:szCs w:val="20"/>
              </w:rPr>
              <w:t xml:space="preserve">zazwyczaj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udziela </w:t>
            </w:r>
            <w:r>
              <w:rPr>
                <w:rFonts w:ascii="Calibri" w:hAnsi="Calibri"/>
                <w:sz w:val="20"/>
                <w:szCs w:val="20"/>
              </w:rPr>
              <w:t xml:space="preserve">poprawnej </w:t>
            </w:r>
            <w:r w:rsidRPr="003A1550">
              <w:rPr>
                <w:rFonts w:ascii="Calibri" w:hAnsi="Calibri"/>
                <w:sz w:val="20"/>
                <w:szCs w:val="20"/>
              </w:rPr>
              <w:t>odpowiedzi, używając liczebników w zakresie 1-10.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3A215" w14:textId="77777777" w:rsidR="00CC7FFD" w:rsidRPr="003A1550" w:rsidRDefault="00CC7FFD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Zadaje pytanie szczegółowe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How many ...?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i udziela odpowiedzi w zakresie 1-10, łącząc liczebnik z przymiotnikiem i rzeczownikiem: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five yellow eggs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CC7FFD" w:rsidRPr="003A1550" w14:paraId="12ED514B" w14:textId="77777777" w:rsidTr="00351E8C">
        <w:trPr>
          <w:cantSplit/>
          <w:trHeight w:val="40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3827E7" w14:textId="77777777" w:rsidR="00CC7FFD" w:rsidRPr="003A1550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F85E9" w14:textId="77777777" w:rsidR="00CC7FFD" w:rsidRPr="003A1550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zdanie </w:t>
            </w:r>
            <w:r w:rsidRPr="00D479EC">
              <w:rPr>
                <w:rFonts w:ascii="Calibri" w:hAnsi="Calibri"/>
                <w:i/>
                <w:sz w:val="20"/>
                <w:szCs w:val="20"/>
              </w:rPr>
              <w:t>I can see …</w:t>
            </w:r>
            <w:r>
              <w:rPr>
                <w:rFonts w:ascii="Calibri" w:hAnsi="Calibri"/>
                <w:sz w:val="20"/>
                <w:szCs w:val="20"/>
              </w:rPr>
              <w:t xml:space="preserve"> i wskazuje opisane w nim przedmioty.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10FF0" w14:textId="77777777" w:rsidR="00CC7FFD" w:rsidRPr="003A1550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Opisuje przedmioty, mówiąc, co widzi, np.: </w:t>
            </w:r>
            <w:r w:rsidRPr="00D479EC">
              <w:rPr>
                <w:rFonts w:ascii="Calibri" w:hAnsi="Calibri"/>
                <w:i/>
                <w:sz w:val="20"/>
                <w:szCs w:val="20"/>
              </w:rPr>
              <w:t>I can see two big pink eggs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CC7FFD" w:rsidRPr="003A1550" w14:paraId="336F6450" w14:textId="77777777" w:rsidTr="00772AB5">
        <w:trPr>
          <w:cantSplit/>
          <w:trHeight w:val="65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545B53" w14:textId="77777777" w:rsidR="00CC7FFD" w:rsidRPr="003A1550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05806" w14:textId="77777777" w:rsidR="00CC7FFD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zdania w trybie rozkazującym, reaguje na nie werbalnie </w:t>
            </w:r>
          </w:p>
          <w:p w14:paraId="3F7D7BA0" w14:textId="77777777" w:rsidR="00CC7FFD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niewerbalnie.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FC91BA" w14:textId="77777777" w:rsidR="00CC7FFD" w:rsidRDefault="00CC7FFD" w:rsidP="00772AB5">
            <w:pPr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tryb rozkazujący </w:t>
            </w:r>
            <w:r>
              <w:rPr>
                <w:rFonts w:ascii="Calibri" w:hAnsi="Calibri"/>
                <w:sz w:val="20"/>
                <w:szCs w:val="20"/>
              </w:rPr>
              <w:t>i polecenia</w:t>
            </w:r>
            <w:r w:rsidRPr="0063051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oraz </w:t>
            </w:r>
            <w:r w:rsidRPr="0063051A">
              <w:rPr>
                <w:rFonts w:ascii="Calibri" w:hAnsi="Calibri"/>
                <w:sz w:val="20"/>
                <w:szCs w:val="20"/>
              </w:rPr>
              <w:t>próbuje sam je wydawać.</w:t>
            </w:r>
          </w:p>
        </w:tc>
      </w:tr>
      <w:tr w:rsidR="00772AB5" w:rsidRPr="003A1550" w14:paraId="10839B18" w14:textId="77777777" w:rsidTr="00351E8C">
        <w:trPr>
          <w:cantSplit/>
          <w:trHeight w:val="59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3681F70" w14:textId="77777777" w:rsidR="00772AB5" w:rsidRPr="003A1550" w:rsidRDefault="00772AB5" w:rsidP="00772AB5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AE560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Śpiewa </w:t>
            </w:r>
            <w:r>
              <w:rPr>
                <w:rFonts w:ascii="Calibri" w:hAnsi="Calibri"/>
                <w:sz w:val="20"/>
                <w:szCs w:val="20"/>
              </w:rPr>
              <w:t xml:space="preserve">całą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piosenkę </w:t>
            </w:r>
            <w:r>
              <w:rPr>
                <w:rFonts w:ascii="Calibri" w:hAnsi="Calibri"/>
                <w:i/>
                <w:sz w:val="20"/>
                <w:szCs w:val="20"/>
              </w:rPr>
              <w:t>Five little rabbits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51E8C">
              <w:rPr>
                <w:rFonts w:ascii="Calibri" w:hAnsi="Calibri"/>
                <w:sz w:val="20"/>
                <w:szCs w:val="20"/>
              </w:rPr>
              <w:t>lub jej fragmenty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wraz z nagraniem.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8E7DF9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Ś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piewa piosenkę </w:t>
            </w:r>
            <w:r>
              <w:rPr>
                <w:rFonts w:ascii="Calibri" w:hAnsi="Calibri"/>
                <w:i/>
                <w:sz w:val="20"/>
                <w:szCs w:val="20"/>
              </w:rPr>
              <w:t>Five little rabbits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i wzbogaca ją o ruch sceniczny.</w:t>
            </w:r>
          </w:p>
        </w:tc>
      </w:tr>
      <w:tr w:rsidR="00772AB5" w:rsidRPr="003A1550" w14:paraId="6CDAA21E" w14:textId="77777777" w:rsidTr="00351E8C">
        <w:trPr>
          <w:cantSplit/>
          <w:trHeight w:val="41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E18ED5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31542D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Odnajduje i liczy pisanki na obrazku.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7112C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Odnajduje i liczy pisanki na obrazku oraz je opisuje.</w:t>
            </w:r>
          </w:p>
        </w:tc>
      </w:tr>
      <w:tr w:rsidR="00772AB5" w:rsidRPr="003A1550" w14:paraId="00C8B5FB" w14:textId="77777777" w:rsidTr="00772AB5">
        <w:trPr>
          <w:cantSplit/>
          <w:trHeight w:val="65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A50A3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43AE1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 xml:space="preserve">Ćwiczy sprawności manualne podczas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wykonywania dekoracji</w:t>
            </w: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 xml:space="preserve"> i robienia rysunków, czasami potrzebuje pomocy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B663" w14:textId="77777777" w:rsidR="00772AB5" w:rsidRPr="003A1550" w:rsidRDefault="00772AB5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>W domu wykonuje samodzielnie własne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dekoracje i</w:t>
            </w:r>
            <w:r w:rsidR="00F86F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>obrazki.</w:t>
            </w:r>
          </w:p>
        </w:tc>
      </w:tr>
    </w:tbl>
    <w:p w14:paraId="2EFA12A3" w14:textId="77777777" w:rsidR="00772AB5" w:rsidRPr="003A1550" w:rsidRDefault="00772AB5" w:rsidP="00772AB5">
      <w:pPr>
        <w:pStyle w:val="Default"/>
        <w:rPr>
          <w:rFonts w:ascii="Calibri" w:hAnsi="Calibri"/>
          <w:sz w:val="20"/>
          <w:szCs w:val="20"/>
        </w:rPr>
      </w:pPr>
    </w:p>
    <w:p w14:paraId="4AA9B063" w14:textId="77777777" w:rsidR="00772AB5" w:rsidRPr="003A1550" w:rsidRDefault="00772AB5" w:rsidP="002213AB">
      <w:pPr>
        <w:shd w:val="clear" w:color="auto" w:fill="D9D9D9"/>
        <w:ind w:right="-597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MOTHER’S DAY</w:t>
      </w:r>
      <w:r w:rsidR="00CC7FFD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/ FATHER’S DAY</w:t>
      </w:r>
    </w:p>
    <w:p w14:paraId="6AE09BA5" w14:textId="77777777" w:rsidR="00772AB5" w:rsidRDefault="00772AB5" w:rsidP="00772AB5">
      <w:pPr>
        <w:rPr>
          <w:rFonts w:ascii="Calibri" w:hAnsi="Calibri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772AB5" w:rsidRPr="003A1550" w14:paraId="17D61E7A" w14:textId="77777777" w:rsidTr="00772AB5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5BFEAA6" w14:textId="77777777" w:rsidR="00CC7FFD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6E99B6BF" w14:textId="77777777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A04B26D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413DCEF2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B390176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54FA0D1E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772AB5" w:rsidRPr="003A1550" w14:paraId="59E1C9D6" w14:textId="77777777" w:rsidTr="00351E8C">
        <w:trPr>
          <w:cantSplit/>
          <w:trHeight w:val="979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C5BFB5A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FC654AE" w14:textId="77777777" w:rsidR="00772AB5" w:rsidRPr="003A1550" w:rsidRDefault="009D046C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B7EC3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7FDBE4E1" w14:textId="4F2851FE" w:rsidR="00DB333A" w:rsidRDefault="00DB333A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Z</w:t>
            </w:r>
            <w:r w:rsidR="00772AB5">
              <w:rPr>
                <w:rFonts w:ascii="Calibri" w:hAnsi="Calibri"/>
                <w:sz w:val="20"/>
              </w:rPr>
              <w:t>azwyczaj poprawnie n</w:t>
            </w:r>
            <w:r w:rsidR="00772AB5" w:rsidRPr="003A1550">
              <w:rPr>
                <w:rFonts w:ascii="Calibri" w:hAnsi="Calibri"/>
                <w:sz w:val="20"/>
              </w:rPr>
              <w:t xml:space="preserve">azywa </w:t>
            </w:r>
            <w:r w:rsidR="00772AB5">
              <w:rPr>
                <w:rFonts w:ascii="Calibri" w:hAnsi="Calibri"/>
                <w:sz w:val="20"/>
                <w:szCs w:val="20"/>
              </w:rPr>
              <w:t xml:space="preserve">członków rodziny i zna słownictwo związane </w:t>
            </w:r>
          </w:p>
          <w:p w14:paraId="6C2AD9BA" w14:textId="31E8863F" w:rsidR="00772AB5" w:rsidRPr="00DB07BB" w:rsidRDefault="00772AB5" w:rsidP="00772AB5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DB07BB">
              <w:rPr>
                <w:rFonts w:ascii="Calibri" w:hAnsi="Calibri"/>
                <w:sz w:val="20"/>
                <w:szCs w:val="20"/>
                <w:lang w:val="en-US"/>
              </w:rPr>
              <w:t>z rodziną</w:t>
            </w:r>
            <w:r w:rsidRPr="00DB07B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: </w:t>
            </w:r>
            <w:r w:rsidRPr="00DB07B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baby,</w:t>
            </w:r>
            <w:r w:rsidR="00CC7FFD" w:rsidRPr="00DB07B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DB07B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brother, daddy, family, grandma, grandpa, mummy, sister.</w:t>
            </w:r>
          </w:p>
          <w:p w14:paraId="42EF9B13" w14:textId="77777777" w:rsidR="00772AB5" w:rsidRPr="00DB07BB" w:rsidRDefault="00772AB5" w:rsidP="00772AB5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CEDF5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Bez pomyłek n</w:t>
            </w:r>
            <w:r w:rsidRPr="003A1550">
              <w:rPr>
                <w:rFonts w:ascii="Calibri" w:hAnsi="Calibri"/>
                <w:sz w:val="20"/>
              </w:rPr>
              <w:t>azywa postaci i przedmioty związane</w:t>
            </w:r>
            <w:r>
              <w:rPr>
                <w:rFonts w:ascii="Calibri" w:hAnsi="Calibri"/>
                <w:sz w:val="20"/>
              </w:rPr>
              <w:t xml:space="preserve"> z rodziną.</w:t>
            </w:r>
          </w:p>
        </w:tc>
      </w:tr>
      <w:tr w:rsidR="00772AB5" w:rsidRPr="003A1550" w14:paraId="48C5BB02" w14:textId="77777777" w:rsidTr="00772AB5">
        <w:trPr>
          <w:cantSplit/>
          <w:trHeight w:val="653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08FE11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7BE85" w14:textId="58DE4F2B" w:rsidR="00772AB5" w:rsidRPr="009807EE" w:rsidRDefault="00DB333A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="00772AB5">
              <w:rPr>
                <w:rFonts w:ascii="Calibri" w:hAnsi="Calibri"/>
                <w:sz w:val="20"/>
                <w:szCs w:val="20"/>
              </w:rPr>
              <w:t xml:space="preserve"> pomocą nauczyciela nazywa przedmioty: </w:t>
            </w:r>
            <w:r w:rsidR="00772AB5" w:rsidRPr="00457201">
              <w:rPr>
                <w:rFonts w:ascii="Calibri" w:hAnsi="Calibri"/>
                <w:i/>
                <w:sz w:val="20"/>
                <w:szCs w:val="20"/>
              </w:rPr>
              <w:t>card, drawing, model</w:t>
            </w:r>
            <w:r w:rsidR="00772AB5">
              <w:rPr>
                <w:rFonts w:ascii="Calibri" w:hAnsi="Calibri"/>
                <w:sz w:val="20"/>
                <w:szCs w:val="20"/>
              </w:rPr>
              <w:t>, rozumiejąc, że mogą one być prezentami z okazji omawianych świąt.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24E72E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Zna nazwy przedmiotów, mogących być prezentem z okazji omawianych świąt.</w:t>
            </w:r>
          </w:p>
        </w:tc>
      </w:tr>
      <w:tr w:rsidR="00772AB5" w:rsidRPr="003A1550" w14:paraId="59070B01" w14:textId="77777777" w:rsidTr="00351E8C">
        <w:trPr>
          <w:cantSplit/>
          <w:trHeight w:val="638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A419C2" w14:textId="77777777" w:rsidR="00772AB5" w:rsidRPr="003F312E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D261C" w14:textId="77777777" w:rsidR="00772AB5" w:rsidRDefault="00772AB5" w:rsidP="00772AB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2BB29A" w14:textId="77777777" w:rsidR="00772AB5" w:rsidRPr="00457201" w:rsidRDefault="00772AB5" w:rsidP="00772AB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 pomocą nauczyciela składa</w:t>
            </w:r>
            <w:r w:rsidRPr="00457201">
              <w:rPr>
                <w:rFonts w:asciiTheme="minorHAnsi" w:hAnsiTheme="minorHAnsi" w:cstheme="minorHAnsi"/>
                <w:sz w:val="20"/>
                <w:szCs w:val="20"/>
              </w:rPr>
              <w:t xml:space="preserve"> życzenia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mamie lub tacie</w:t>
            </w:r>
            <w:r w:rsidRPr="00457201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Happy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Mother’s</w:t>
            </w:r>
            <w:r w:rsidR="00CC7FF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r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Father’s Day!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F7AC9" w14:textId="77777777" w:rsidR="00772AB5" w:rsidRDefault="00772AB5" w:rsidP="00772AB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C65DBD" w14:textId="77777777" w:rsidR="00772AB5" w:rsidRPr="00457201" w:rsidRDefault="00772AB5" w:rsidP="00772AB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Potrafi samodzielnie złożyć</w:t>
            </w:r>
            <w:r w:rsidRPr="00457201">
              <w:rPr>
                <w:rFonts w:asciiTheme="minorHAnsi" w:hAnsiTheme="minorHAnsi" w:cstheme="minorHAnsi"/>
                <w:sz w:val="20"/>
                <w:szCs w:val="20"/>
              </w:rPr>
              <w:t xml:space="preserve"> życzenia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mamie lub tacie.</w:t>
            </w:r>
          </w:p>
        </w:tc>
      </w:tr>
      <w:tr w:rsidR="00772AB5" w:rsidRPr="003A1550" w14:paraId="0CBC6E27" w14:textId="77777777" w:rsidTr="00351E8C">
        <w:trPr>
          <w:cantSplit/>
          <w:trHeight w:val="605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3DFC0D" w14:textId="77777777" w:rsidR="00772AB5" w:rsidRPr="003F312E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B84FF" w14:textId="77777777" w:rsidR="00772AB5" w:rsidRDefault="00772AB5" w:rsidP="00772AB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29F14C" w14:textId="77777777" w:rsidR="00772AB5" w:rsidRDefault="00772AB5" w:rsidP="00772AB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Rozumie zwrot grzecznościowy: </w:t>
            </w:r>
            <w:r w:rsidRPr="003A2FF4">
              <w:rPr>
                <w:rFonts w:asciiTheme="minorHAnsi" w:hAnsiTheme="minorHAnsi" w:cstheme="minorHAnsi"/>
                <w:i/>
                <w:sz w:val="20"/>
                <w:szCs w:val="20"/>
              </w:rPr>
              <w:t>Here’s a card for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stara się go stosować.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AAF19" w14:textId="77777777" w:rsidR="00772AB5" w:rsidRDefault="00772AB5" w:rsidP="00772AB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BC3EA7" w14:textId="77777777" w:rsidR="00772AB5" w:rsidRDefault="00772AB5" w:rsidP="00772AB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Podając komuś prezent lub inny przedmiot, stosuje zwrot: </w:t>
            </w:r>
            <w:r w:rsidRPr="00AF4D6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Here you are./ </w:t>
            </w:r>
            <w:r w:rsidRPr="003A2FF4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Here’s a … for you.</w:t>
            </w:r>
          </w:p>
        </w:tc>
      </w:tr>
      <w:tr w:rsidR="00772AB5" w:rsidRPr="003A1550" w14:paraId="10C9D32F" w14:textId="77777777" w:rsidTr="00351E8C">
        <w:trPr>
          <w:cantSplit/>
          <w:trHeight w:val="701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3DA8DC8" w14:textId="77777777" w:rsidR="00772AB5" w:rsidRPr="00457201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E13A9" w14:textId="77777777" w:rsidR="00772AB5" w:rsidRPr="0063051A" w:rsidRDefault="00772AB5" w:rsidP="00772AB5">
            <w:pPr>
              <w:pStyle w:val="Default"/>
              <w:rPr>
                <w:rFonts w:ascii="Calibri" w:hAnsi="Calibri"/>
                <w:iCs/>
                <w:sz w:val="20"/>
                <w:szCs w:val="20"/>
              </w:rPr>
            </w:pPr>
            <w:r w:rsidRPr="00BD687D">
              <w:rPr>
                <w:rFonts w:ascii="Calibri" w:hAnsi="Calibri"/>
                <w:sz w:val="20"/>
                <w:szCs w:val="20"/>
              </w:rPr>
              <w:t>Rozumie i wykonuje polecenia nauczyciela, zwłaszcza gdy są wspierane ruchem, mimiką i gestami</w:t>
            </w:r>
            <w:r w:rsidRPr="00351E8C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 xml:space="preserve">Let’s </w:t>
            </w:r>
            <w:r>
              <w:rPr>
                <w:rFonts w:ascii="Calibri" w:hAnsi="Calibri"/>
                <w:i/>
                <w:sz w:val="20"/>
                <w:szCs w:val="20"/>
              </w:rPr>
              <w:t>make a card.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 xml:space="preserve"> Open your book.</w:t>
            </w:r>
            <w:r w:rsidR="00CC7FFD">
              <w:rPr>
                <w:rFonts w:ascii="Calibri" w:hAnsi="Calibri"/>
                <w:i/>
                <w:iCs/>
                <w:sz w:val="20"/>
                <w:szCs w:val="20"/>
              </w:rPr>
              <w:t xml:space="preserve"> Listen and repeat.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52AB7" w14:textId="77777777" w:rsidR="00CC7FFD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wykonuje </w:t>
            </w:r>
            <w:r>
              <w:rPr>
                <w:rFonts w:ascii="Calibri" w:hAnsi="Calibri"/>
                <w:sz w:val="20"/>
                <w:szCs w:val="20"/>
              </w:rPr>
              <w:t xml:space="preserve">wszystkie </w:t>
            </w:r>
            <w:r w:rsidRPr="003A1550">
              <w:rPr>
                <w:rFonts w:ascii="Calibri" w:hAnsi="Calibri"/>
                <w:sz w:val="20"/>
                <w:szCs w:val="20"/>
              </w:rPr>
              <w:t>polecenia</w:t>
            </w:r>
            <w:r>
              <w:rPr>
                <w:rFonts w:ascii="Calibri" w:hAnsi="Calibri"/>
                <w:sz w:val="20"/>
                <w:szCs w:val="20"/>
              </w:rPr>
              <w:t xml:space="preserve"> nauczyciela</w:t>
            </w:r>
            <w:r w:rsidR="00CC7FFD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3C046CAC" w14:textId="77777777" w:rsidR="00772AB5" w:rsidRPr="003A1550" w:rsidRDefault="00CC7FFD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</w:t>
            </w:r>
            <w:r w:rsidR="00772AB5" w:rsidRPr="003A1550">
              <w:rPr>
                <w:rFonts w:ascii="Calibri" w:hAnsi="Calibri"/>
                <w:sz w:val="20"/>
                <w:szCs w:val="20"/>
              </w:rPr>
              <w:t>amodzielnie stosuje niektóre z poleceń w sytuacji lekcyjnej.</w:t>
            </w:r>
          </w:p>
        </w:tc>
      </w:tr>
      <w:tr w:rsidR="00772AB5" w:rsidRPr="003A1550" w14:paraId="5FFFF097" w14:textId="77777777" w:rsidTr="00772AB5">
        <w:trPr>
          <w:cantSplit/>
          <w:trHeight w:val="67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B77D9B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A5A61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="00297020">
              <w:rPr>
                <w:rFonts w:asciiTheme="minorHAnsi" w:hAnsiTheme="minorHAnsi" w:cstheme="minorHAnsi"/>
                <w:sz w:val="20"/>
                <w:szCs w:val="20"/>
              </w:rPr>
              <w:t>pytania o osobę lub przedmiot: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What’s this?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Who’s this?</w:t>
            </w:r>
            <w:r w:rsidR="00297020"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jeśli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są </w:t>
            </w:r>
            <w:r w:rsidR="00297020">
              <w:rPr>
                <w:rFonts w:asciiTheme="minorHAnsi" w:hAnsiTheme="minorHAnsi" w:cstheme="minorHAnsi"/>
                <w:sz w:val="20"/>
                <w:szCs w:val="20"/>
              </w:rPr>
              <w:t xml:space="preserve">one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poparte pomocniczymi gestami. Odpowiada na pytania</w:t>
            </w:r>
            <w:r w:rsidR="0029702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podając nazwę.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A287C" w14:textId="068FEE64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="00297020">
              <w:rPr>
                <w:rFonts w:asciiTheme="minorHAnsi" w:hAnsiTheme="minorHAnsi" w:cstheme="minorHAnsi"/>
                <w:sz w:val="20"/>
                <w:szCs w:val="20"/>
              </w:rPr>
              <w:t>pytania o osobę lub przedmiot:</w:t>
            </w:r>
            <w:r w:rsidR="00297020" w:rsidRPr="000139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51E8C">
              <w:rPr>
                <w:rFonts w:asciiTheme="minorHAnsi" w:hAnsiTheme="minorHAnsi" w:cstheme="minorHAnsi"/>
                <w:i/>
                <w:sz w:val="20"/>
                <w:szCs w:val="20"/>
              </w:rPr>
              <w:t>What’s this? Who’s this?,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odpowiada na pytania</w:t>
            </w:r>
            <w:r w:rsidR="00E917A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używając zwrotów: </w:t>
            </w:r>
            <w:r w:rsidRPr="000139C6">
              <w:rPr>
                <w:rFonts w:asciiTheme="minorHAnsi" w:hAnsiTheme="minorHAnsi" w:cstheme="minorHAnsi"/>
                <w:i/>
                <w:sz w:val="20"/>
                <w:szCs w:val="20"/>
              </w:rPr>
              <w:t>It’s …, This is …</w:t>
            </w:r>
          </w:p>
        </w:tc>
      </w:tr>
      <w:tr w:rsidR="00772AB5" w:rsidRPr="003A1550" w14:paraId="54A4AEE8" w14:textId="77777777" w:rsidTr="00351E8C">
        <w:trPr>
          <w:cantSplit/>
          <w:trHeight w:val="667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8BDBEFF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</w:p>
          <w:p w14:paraId="22553D4A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 w:rsidRPr="003A1550">
              <w:rPr>
                <w:rFonts w:ascii="Calibri" w:hAnsi="Calibri"/>
                <w:b/>
              </w:rPr>
              <w:t>Materiał leksykalno 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D1514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to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be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this?, Who’s this?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BE67E5" w14:textId="588BCEF8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E917A0">
              <w:rPr>
                <w:rFonts w:ascii="Calibri" w:hAnsi="Calibri"/>
                <w:i/>
                <w:sz w:val="20"/>
                <w:szCs w:val="20"/>
              </w:rPr>
              <w:t>What’s this?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Who’s this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</w:tr>
      <w:tr w:rsidR="00772AB5" w:rsidRPr="003A1550" w14:paraId="10A751BD" w14:textId="77777777" w:rsidTr="00351E8C">
        <w:trPr>
          <w:cantSplit/>
          <w:trHeight w:val="73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CD6D7A4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6CB1C4" w14:textId="77777777" w:rsidR="00E917A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zdania w trybie rozkazującym, reaguje na nie werbalnie </w:t>
            </w:r>
          </w:p>
          <w:p w14:paraId="691B94DA" w14:textId="35EC59D6" w:rsidR="00772AB5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niewerbalnie.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A6D13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tryb rozkazujący </w:t>
            </w:r>
            <w:r>
              <w:rPr>
                <w:rFonts w:ascii="Calibri" w:hAnsi="Calibri"/>
                <w:sz w:val="20"/>
                <w:szCs w:val="20"/>
              </w:rPr>
              <w:t>i polecenia</w:t>
            </w:r>
            <w:r w:rsidRPr="0063051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oraz </w:t>
            </w:r>
            <w:r w:rsidRPr="0063051A">
              <w:rPr>
                <w:rFonts w:ascii="Calibri" w:hAnsi="Calibri"/>
                <w:sz w:val="20"/>
                <w:szCs w:val="20"/>
              </w:rPr>
              <w:t>próbuje sam je wydawać.</w:t>
            </w:r>
          </w:p>
        </w:tc>
      </w:tr>
      <w:tr w:rsidR="00772AB5" w:rsidRPr="003A1550" w14:paraId="4168C435" w14:textId="77777777" w:rsidTr="00772AB5">
        <w:trPr>
          <w:cantSplit/>
          <w:trHeight w:val="670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DF77F59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D624F" w14:textId="77777777" w:rsidR="00772AB5" w:rsidRPr="003A2FF4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2FF4">
              <w:rPr>
                <w:rFonts w:ascii="Calibri" w:hAnsi="Calibri"/>
                <w:sz w:val="20"/>
                <w:szCs w:val="20"/>
              </w:rPr>
              <w:t xml:space="preserve">Potrafi śpiewać piosenki i mówić rymowanki: </w:t>
            </w:r>
            <w:r w:rsidRPr="003A2FF4">
              <w:rPr>
                <w:rFonts w:ascii="Calibri" w:hAnsi="Calibri"/>
                <w:i/>
                <w:sz w:val="20"/>
                <w:szCs w:val="20"/>
              </w:rPr>
              <w:t>It’s Bugs Team time, I love you,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51E8C">
              <w:rPr>
                <w:rFonts w:ascii="Calibri" w:hAnsi="Calibri"/>
                <w:sz w:val="20"/>
                <w:szCs w:val="20"/>
              </w:rPr>
              <w:t>w całości lub we fragmentach,</w:t>
            </w:r>
            <w:r w:rsidR="00F86FA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2FF4">
              <w:rPr>
                <w:rFonts w:ascii="Calibri" w:hAnsi="Calibri"/>
                <w:sz w:val="20"/>
                <w:szCs w:val="20"/>
              </w:rPr>
              <w:t xml:space="preserve">kiedy towarzyszy im nagranie.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1369C" w14:textId="0E1408AE" w:rsidR="00772AB5" w:rsidRPr="003A1550" w:rsidRDefault="00772AB5" w:rsidP="00351E8C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śpiewać piosenki i recytować rymowank</w:t>
            </w:r>
            <w:r w:rsidR="00E917A0">
              <w:rPr>
                <w:rFonts w:ascii="Calibri" w:hAnsi="Calibri"/>
                <w:sz w:val="20"/>
                <w:szCs w:val="20"/>
              </w:rPr>
              <w:t>i</w:t>
            </w:r>
            <w:r w:rsidRPr="003A1550">
              <w:rPr>
                <w:rFonts w:ascii="Calibri" w:hAnsi="Calibri"/>
                <w:sz w:val="20"/>
                <w:szCs w:val="20"/>
              </w:rPr>
              <w:t>, wzbogacając je o ruch sceniczny.</w:t>
            </w:r>
          </w:p>
        </w:tc>
      </w:tr>
      <w:tr w:rsidR="00772AB5" w:rsidRPr="003A1550" w14:paraId="4BAB8977" w14:textId="77777777" w:rsidTr="00351E8C">
        <w:trPr>
          <w:cantSplit/>
          <w:trHeight w:val="551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BEE4F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8E59D" w14:textId="77777777" w:rsidR="00DB333A" w:rsidRDefault="00772AB5" w:rsidP="00351E8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 xml:space="preserve">Ćwiczy sprawności manualne podczas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wykonywania dekoracji</w:t>
            </w: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5322A5B" w14:textId="2F7D7999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="00E917A0">
              <w:rPr>
                <w:rFonts w:asciiTheme="minorHAnsi" w:hAnsiTheme="minorHAnsi" w:cstheme="minorHAnsi"/>
                <w:sz w:val="20"/>
                <w:szCs w:val="20"/>
              </w:rPr>
              <w:t>wykonywania</w:t>
            </w: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 xml:space="preserve"> rysunków, czasami potrzebuje pomo</w:t>
            </w:r>
            <w:r w:rsidR="0029702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>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FE75C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>W domu wykonuje samodzielnie własne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dekoracje i</w:t>
            </w:r>
            <w:r w:rsidR="00F86F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687D">
              <w:rPr>
                <w:rFonts w:asciiTheme="minorHAnsi" w:hAnsiTheme="minorHAnsi" w:cstheme="minorHAnsi"/>
                <w:sz w:val="20"/>
                <w:szCs w:val="20"/>
              </w:rPr>
              <w:t>obrazki.</w:t>
            </w:r>
          </w:p>
        </w:tc>
      </w:tr>
    </w:tbl>
    <w:p w14:paraId="0EC57A4B" w14:textId="77777777" w:rsidR="00322669" w:rsidRDefault="00322669" w:rsidP="00351E8C"/>
    <w:sectPr w:rsidR="00322669" w:rsidSect="002213AB">
      <w:pgSz w:w="16838" w:h="11906" w:orient="landscape"/>
      <w:pgMar w:top="1417" w:right="82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CDD50" w14:textId="77777777" w:rsidR="0041636F" w:rsidRDefault="0041636F" w:rsidP="00B612D6">
      <w:r>
        <w:separator/>
      </w:r>
    </w:p>
  </w:endnote>
  <w:endnote w:type="continuationSeparator" w:id="0">
    <w:p w14:paraId="0C1F3434" w14:textId="77777777" w:rsidR="0041636F" w:rsidRDefault="0041636F" w:rsidP="00B6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ro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rod MT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9510021"/>
      <w:docPartObj>
        <w:docPartGallery w:val="Page Numbers (Bottom of Page)"/>
        <w:docPartUnique/>
      </w:docPartObj>
    </w:sdtPr>
    <w:sdtContent>
      <w:p w14:paraId="1DAAABBE" w14:textId="753B4669" w:rsidR="00743B8C" w:rsidRDefault="00743B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63D">
          <w:rPr>
            <w:noProof/>
          </w:rPr>
          <w:t>2</w:t>
        </w:r>
        <w:r>
          <w:fldChar w:fldCharType="end"/>
        </w:r>
      </w:p>
    </w:sdtContent>
  </w:sdt>
  <w:p w14:paraId="69566468" w14:textId="77777777" w:rsidR="00743B8C" w:rsidRDefault="00743B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4C0B7" w14:textId="77777777" w:rsidR="0041636F" w:rsidRDefault="0041636F" w:rsidP="00B612D6">
      <w:r>
        <w:separator/>
      </w:r>
    </w:p>
  </w:footnote>
  <w:footnote w:type="continuationSeparator" w:id="0">
    <w:p w14:paraId="680EC70F" w14:textId="77777777" w:rsidR="0041636F" w:rsidRDefault="0041636F" w:rsidP="00B61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8A"/>
    <w:rsid w:val="00014564"/>
    <w:rsid w:val="0006229B"/>
    <w:rsid w:val="000677D2"/>
    <w:rsid w:val="00093B49"/>
    <w:rsid w:val="000E0CC2"/>
    <w:rsid w:val="00107A7C"/>
    <w:rsid w:val="001D4A4E"/>
    <w:rsid w:val="002213AB"/>
    <w:rsid w:val="002236E8"/>
    <w:rsid w:val="00297020"/>
    <w:rsid w:val="002B506B"/>
    <w:rsid w:val="00322669"/>
    <w:rsid w:val="003357D7"/>
    <w:rsid w:val="00351E8C"/>
    <w:rsid w:val="0041636F"/>
    <w:rsid w:val="00433B03"/>
    <w:rsid w:val="00435DAC"/>
    <w:rsid w:val="004945E2"/>
    <w:rsid w:val="00563BF8"/>
    <w:rsid w:val="007003A8"/>
    <w:rsid w:val="00743B8C"/>
    <w:rsid w:val="00772AB5"/>
    <w:rsid w:val="007D163D"/>
    <w:rsid w:val="00903292"/>
    <w:rsid w:val="009047A0"/>
    <w:rsid w:val="00931D2F"/>
    <w:rsid w:val="009D046C"/>
    <w:rsid w:val="00A30D8C"/>
    <w:rsid w:val="00A8308A"/>
    <w:rsid w:val="00B03725"/>
    <w:rsid w:val="00B612D6"/>
    <w:rsid w:val="00BB60BA"/>
    <w:rsid w:val="00C64776"/>
    <w:rsid w:val="00CC7FFD"/>
    <w:rsid w:val="00CD709E"/>
    <w:rsid w:val="00D84A4E"/>
    <w:rsid w:val="00DA0BEB"/>
    <w:rsid w:val="00DB07BB"/>
    <w:rsid w:val="00DB333A"/>
    <w:rsid w:val="00E536F9"/>
    <w:rsid w:val="00E7384E"/>
    <w:rsid w:val="00E917A0"/>
    <w:rsid w:val="00EA2014"/>
    <w:rsid w:val="00F71BE5"/>
    <w:rsid w:val="00F86FA0"/>
    <w:rsid w:val="00FA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14E4"/>
  <w15:chartTrackingRefBased/>
  <w15:docId w15:val="{F9492928-C730-4EC7-A273-2748053D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8308A"/>
    <w:pPr>
      <w:widowControl w:val="0"/>
      <w:autoSpaceDE w:val="0"/>
      <w:autoSpaceDN w:val="0"/>
      <w:adjustRightInd w:val="0"/>
      <w:spacing w:after="0" w:line="240" w:lineRule="auto"/>
    </w:pPr>
    <w:rPr>
      <w:rFonts w:ascii="Nimrod" w:eastAsia="Times New Roman" w:hAnsi="Nimrod" w:cs="Times New Roman"/>
      <w:color w:val="000000"/>
      <w:sz w:val="24"/>
      <w:szCs w:val="24"/>
      <w:lang w:eastAsia="pl-PL"/>
    </w:rPr>
  </w:style>
  <w:style w:type="paragraph" w:customStyle="1" w:styleId="TMap">
    <w:name w:val="TMap"/>
    <w:basedOn w:val="Normalny"/>
    <w:next w:val="Normalny"/>
    <w:rsid w:val="002236E8"/>
    <w:pPr>
      <w:spacing w:line="300" w:lineRule="exact"/>
      <w:ind w:left="170" w:hanging="170"/>
    </w:pPr>
    <w:rPr>
      <w:rFonts w:ascii="Nimrod MT" w:hAnsi="Nimrod MT" w:cs="System"/>
      <w:noProof/>
      <w:sz w:val="18"/>
      <w:szCs w:val="20"/>
      <w:lang w:val="en-GB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5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56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A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A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1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12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1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12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6277</Words>
  <Characters>37666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Wasiak</dc:creator>
  <cp:keywords/>
  <dc:description/>
  <cp:lastModifiedBy>Sikorska, Anna, Springer</cp:lastModifiedBy>
  <cp:revision>9</cp:revision>
  <cp:lastPrinted>2017-06-19T12:34:00Z</cp:lastPrinted>
  <dcterms:created xsi:type="dcterms:W3CDTF">2017-06-19T12:33:00Z</dcterms:created>
  <dcterms:modified xsi:type="dcterms:W3CDTF">2017-06-20T08:28:00Z</dcterms:modified>
</cp:coreProperties>
</file>