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8BE6" w14:textId="309C9D2A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2CDA87DC" w:rsidR="00DA13A8" w:rsidRPr="00B8353A" w:rsidRDefault="00475D7F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475D7F">
              <w:rPr>
                <w:rFonts w:asciiTheme="minorHAnsi" w:hAnsiTheme="minorHAnsi" w:cs="Calibri"/>
                <w:b/>
                <w:sz w:val="32"/>
                <w:szCs w:val="32"/>
              </w:rPr>
              <w:t>KRYTERIA</w:t>
            </w:r>
            <w:r w:rsidR="00B0445F" w:rsidRPr="00B0445F">
              <w:rPr>
                <w:rFonts w:asciiTheme="minorHAnsi" w:hAnsiTheme="minorHAnsi" w:cs="Calibri"/>
                <w:b/>
                <w:sz w:val="32"/>
                <w:szCs w:val="32"/>
              </w:rPr>
              <w:t xml:space="preserve"> OCENIANIA 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16E387FC" w:rsidR="00DA13A8" w:rsidRPr="000B1598" w:rsidRDefault="000B1598" w:rsidP="000B1598">
      <w:pPr>
        <w:shd w:val="clear" w:color="auto" w:fill="FFFFFF"/>
        <w:ind w:left="720"/>
        <w:rPr>
          <w:b/>
          <w:i/>
          <w:sz w:val="28"/>
        </w:rPr>
      </w:pPr>
      <w:r w:rsidRPr="00386B8A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Pr="00B8353A" w:rsidRDefault="00D9548A" w:rsidP="00D9548A">
      <w:pPr>
        <w:rPr>
          <w:rFonts w:asciiTheme="minorHAnsi" w:hAnsiTheme="minorHAnsi"/>
        </w:rPr>
      </w:pPr>
    </w:p>
    <w:p w14:paraId="2DEB4A02" w14:textId="77777777" w:rsidR="00DA13A8" w:rsidRPr="00B8353A" w:rsidRDefault="00DA13A8" w:rsidP="00DA13A8">
      <w:pPr>
        <w:rPr>
          <w:rFonts w:asciiTheme="minorHAnsi" w:hAnsiTheme="minorHAnsi"/>
        </w:rPr>
      </w:pPr>
    </w:p>
    <w:p w14:paraId="64A40E3A" w14:textId="77777777" w:rsidR="00DA13A8" w:rsidRPr="00B8353A" w:rsidRDefault="00DA13A8" w:rsidP="00DA13A8">
      <w:pPr>
        <w:rPr>
          <w:rFonts w:asciiTheme="minorHAnsi" w:hAnsiTheme="minorHAnsi"/>
          <w:vanish/>
        </w:rPr>
      </w:pPr>
    </w:p>
    <w:p w14:paraId="5FB25873" w14:textId="77777777" w:rsidR="0041409C" w:rsidRPr="00B8353A" w:rsidRDefault="0041409C" w:rsidP="0041409C">
      <w:pPr>
        <w:rPr>
          <w:rFonts w:asciiTheme="minorHAnsi" w:hAnsiTheme="minorHAnsi"/>
          <w:vanish/>
        </w:rPr>
      </w:pPr>
    </w:p>
    <w:tbl>
      <w:tblPr>
        <w:tblW w:w="12474" w:type="dxa"/>
        <w:tblInd w:w="1917" w:type="dxa"/>
        <w:tblLook w:val="00A0" w:firstRow="1" w:lastRow="0" w:firstColumn="1" w:lastColumn="0" w:noHBand="0" w:noVBand="0"/>
      </w:tblPr>
      <w:tblGrid>
        <w:gridCol w:w="12474"/>
      </w:tblGrid>
      <w:tr w:rsidR="003527C2" w:rsidRPr="00B8353A" w14:paraId="65907124" w14:textId="77777777" w:rsidTr="003527C2">
        <w:tc>
          <w:tcPr>
            <w:tcW w:w="12474" w:type="dxa"/>
            <w:shd w:val="clear" w:color="auto" w:fill="D9D9D9"/>
            <w:hideMark/>
          </w:tcPr>
          <w:p w14:paraId="57F8242B" w14:textId="77777777" w:rsidR="003527C2" w:rsidRPr="00B8353A" w:rsidRDefault="00BB6E0C" w:rsidP="003527C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Rozdział</w:t>
            </w:r>
            <w:r w:rsidR="003527C2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1 </w:t>
            </w:r>
            <w:r w:rsidR="0031498A" w:rsidRPr="00B8353A">
              <w:rPr>
                <w:rFonts w:asciiTheme="minorHAnsi" w:hAnsiTheme="minorHAnsi"/>
                <w:b/>
                <w:sz w:val="22"/>
                <w:szCs w:val="22"/>
              </w:rPr>
              <w:t xml:space="preserve">- </w:t>
            </w: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Człowiek</w:t>
            </w:r>
          </w:p>
        </w:tc>
      </w:tr>
    </w:tbl>
    <w:p w14:paraId="71516504" w14:textId="77777777" w:rsidR="003527C2" w:rsidRPr="00B8353A" w:rsidRDefault="003527C2" w:rsidP="003527C2">
      <w:pPr>
        <w:rPr>
          <w:rFonts w:asciiTheme="minorHAnsi" w:hAnsiTheme="minorHAnsi"/>
          <w:sz w:val="22"/>
          <w:szCs w:val="22"/>
        </w:rPr>
      </w:pPr>
    </w:p>
    <w:tbl>
      <w:tblPr>
        <w:tblW w:w="13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488"/>
        <w:gridCol w:w="2488"/>
        <w:gridCol w:w="2489"/>
        <w:gridCol w:w="2488"/>
        <w:gridCol w:w="2489"/>
      </w:tblGrid>
      <w:tr w:rsidR="00943473" w:rsidRPr="00B8353A" w14:paraId="7424032B" w14:textId="77777777" w:rsidTr="00943473">
        <w:trPr>
          <w:trHeight w:val="38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8CD05B" w14:textId="77777777" w:rsidR="00943473" w:rsidRPr="00B8353A" w:rsidRDefault="00943473" w:rsidP="00943473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21A75" w14:textId="365E3E2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DEDD3" w14:textId="58845C1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7959AC" w14:textId="68CD3E49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1E0CC" w14:textId="24DB5A4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A243F1" w14:textId="493794CE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223D42DF" w14:textId="4FE5BCC5" w:rsidTr="00943473">
        <w:trPr>
          <w:trHeight w:val="53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D3CB8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8D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dane personalne, nazwy ubrań i innych rzeczy osobistych, określa okresy życia człowieka.</w:t>
            </w:r>
          </w:p>
          <w:p w14:paraId="77A422F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podaje podstawowe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przymiotniki opisujące ludzi: wygląd zewnętrzny i cechy charakteru.</w:t>
            </w:r>
          </w:p>
          <w:p w14:paraId="6EDF1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słownictwo opisujące uczucia i emocje oraz umiejętności i zainteresowania.</w:t>
            </w:r>
          </w:p>
          <w:p w14:paraId="7F37AF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6548D4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4BBC2A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na ogół poprawnie stosuje zaimki osobowe, przymiotniki i zaimki dzierżawcze. </w:t>
            </w:r>
          </w:p>
          <w:p w14:paraId="7227DB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posługuje się konstrukcją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E20C01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8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dane personalne, nazwy ubrań i innych rzeczy osobistych, określa okresy życia człowieka.</w:t>
            </w:r>
          </w:p>
          <w:p w14:paraId="33703D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podstawowe przymiotniki opisujące ludzi: wygląd zewnętrzny i cechy charakteru.</w:t>
            </w:r>
          </w:p>
          <w:p w14:paraId="73F2535E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pewnym trudem podaje słownictwo opisujące uczucia i emocje oraz umiejętności i zainteresowania.</w:t>
            </w:r>
          </w:p>
          <w:p w14:paraId="3275414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754F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pewne trudności z poprawnym tworzeniem zdań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A38C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nie zawsze poprawnie stosuje zaimki osobowe, przymiotniki i zaimki dzierżawcze. </w:t>
            </w:r>
          </w:p>
          <w:p w14:paraId="4D5A72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posługuje się konstrukcją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33C9" w14:textId="77777777" w:rsid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W większości zna i na ogół poprawnie podaje dane personalne, nazwy ubrań i innych rzeczy osobistych, określa okresy życia człowieka.</w:t>
            </w:r>
          </w:p>
          <w:p w14:paraId="758927B2" w14:textId="611879BD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błędy, podaje podstawowe przymiotniki opisujące ludzi wygląd zewnętrzny i cechy charakteru.</w:t>
            </w:r>
          </w:p>
          <w:p w14:paraId="29C4DADD" w14:textId="77777777" w:rsidR="00943473" w:rsidRPr="00B8353A" w:rsidRDefault="00943473" w:rsidP="00943473">
            <w:pPr>
              <w:numPr>
                <w:ilvl w:val="0"/>
                <w:numId w:val="14"/>
              </w:numPr>
              <w:tabs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podaje słownictwo opisujące uczucia i emocje oraz umiejętności i zainteresowania.</w:t>
            </w:r>
          </w:p>
          <w:p w14:paraId="000D2C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4665BA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na ogół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D7D4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zaimki osobowe, przymiotniki i zaimki dzierżawcze. </w:t>
            </w:r>
          </w:p>
          <w:p w14:paraId="3410E1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posługuje się konstrukcją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are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6AA0192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F09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dane personalne, nazwy ubrań i innych rzeczy osobistych, określa okresy życia człowieka.</w:t>
            </w:r>
          </w:p>
          <w:p w14:paraId="15BDA8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podaje podstawowe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przymiotniki opisujące ludzi: wygląd zewnętrzny i cechy charakteru.</w:t>
            </w:r>
          </w:p>
          <w:p w14:paraId="27E9AA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Podaje i poprawnie stosuje słownictwo opisujące uczucia i emocje oraz umiejętności i zainteresowania.</w:t>
            </w:r>
          </w:p>
          <w:p w14:paraId="4A4B50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6657F0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i poprawnie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EC759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zaimki osobowe, przymiotniki i zaimki dzierżawcze. </w:t>
            </w:r>
          </w:p>
          <w:p w14:paraId="00BADC4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posługuje się konstrukcją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BA19E29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ACF6" w14:textId="6635D76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dane personalne, nazwy ubrań i innych rzeczy osobistych, określa okresy życia człowieka.</w:t>
            </w:r>
          </w:p>
          <w:p w14:paraId="07F70F9E" w14:textId="0F7A367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>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przymiotniki opisujące ludzi: wygląd zewnętrzny i cechy charakteru.</w:t>
            </w:r>
          </w:p>
          <w:p w14:paraId="2C1EE75B" w14:textId="0FB5F72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  <w:tab w:val="num" w:pos="454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uczucia i emocje oraz umiejętności i zainteresowania.</w:t>
            </w:r>
          </w:p>
          <w:p w14:paraId="389E686C" w14:textId="123AF1E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18D353" w14:textId="47330B0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zdania z czasownikami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czasie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FD3B2" w14:textId="2992AD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zaimki osobowe, przymiotniki i zaimki dzierżawcze. </w:t>
            </w:r>
          </w:p>
          <w:p w14:paraId="34192483" w14:textId="7847B4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posługuje się konstrukcją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17B2C5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817D5E8" w14:textId="5D4377E9" w:rsidTr="00943473">
        <w:trPr>
          <w:trHeight w:val="27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3B17ED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B6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wypowiedzi.</w:t>
            </w:r>
          </w:p>
          <w:p w14:paraId="1B81F5D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3C1048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dużą trudnością znajduje w wypowiedzi bardziej złożone informacje.</w:t>
            </w:r>
          </w:p>
          <w:p w14:paraId="7ED7487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40476E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EB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13BEFCC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0F4BF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686198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0322C01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B27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i bardziej złożonych wypowiedzi.</w:t>
            </w:r>
          </w:p>
          <w:p w14:paraId="523B2CD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334FC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2C832C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35522D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16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problemu rozumie ogólny sens prostych i bardziej złożonych wypowiedzi.</w:t>
            </w:r>
          </w:p>
          <w:p w14:paraId="4726B6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326BC2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00CF0AB" w14:textId="555695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3B79BB6B" w14:textId="77777777" w:rsidR="00943473" w:rsidRPr="00B8353A" w:rsidRDefault="00943473" w:rsidP="00943473">
            <w:pPr>
              <w:tabs>
                <w:tab w:val="num" w:pos="720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F0E" w14:textId="3B7B4BA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bez trudu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rozumie ogólny sens prostych i złożonych wypowiedzi.</w:t>
            </w:r>
          </w:p>
          <w:p w14:paraId="1B6EE148" w14:textId="56D69FE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7C54ECB" w14:textId="5AD6F7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z łatwością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6C67BC" w14:textId="75BBA88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3ECF38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6210819" w14:textId="67368941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5FD8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Czytanie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BC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2E0F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615DA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2F7D655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4B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784FC8E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27DBC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364E3C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157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440C88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FE3F8B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57CA44B9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53C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E8A13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120982B6" w14:textId="7CBC65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11E84162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A8" w14:textId="5A43764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758C374E" w14:textId="5F57F09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tekście określone informacje.</w:t>
            </w:r>
          </w:p>
          <w:p w14:paraId="1F32A938" w14:textId="6282AF2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6B8CB7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14FAA8EB" w14:textId="5698CA4D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40631A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A2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munikację, nieudolnie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6E4361A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6F8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Czasami popełniając błędy częściowo zaburzające komunikację,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ustne: posługując się podstawowymi przymiotnikami opisuje wygląd zewnętrzny ludzi, ich ubrania oraz cechy charakteru, wyraża swoje opinie oraz uczucia i emocje odnośnie krewnych i przyjaciół, a także świąt i uroczystości.</w:t>
            </w:r>
          </w:p>
          <w:p w14:paraId="7A4DAEA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5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w zasadzie niezaburzające komunikacji, tworzy proste i bardziej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złożone wypowiedzi ustne: opisuje wygląd zewnętrzny ludzi, ich ubrania oraz cechy charakteru, wyraża swoje opinie oraz uczucia i emocje odnośnie krewnych i przyjaciół, a także świąt i uroczystości.</w:t>
            </w:r>
          </w:p>
          <w:p w14:paraId="53C575C0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D8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i bardziej złożone wypowiedzi ustne: opisuje wygląd zewnętrzny ludzi, ich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ubrania oraz cechy charakteru, wyraża swoje opinie oraz uczucia i emocje odnośnie krewnych i przyjaciół, a także świąt i uroczystości; ewentualne sporadyczne błędy nie zakłócają komunikacji.</w:t>
            </w:r>
          </w:p>
          <w:p w14:paraId="7ED037D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489" w14:textId="059368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worzy proste i bardziej złożone wypowiedzi ustne: opisuje wygląd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zewnętrzny ludzi, ich ubrania oraz cechy charakteru, wyraża swoje opinie oraz uczucia i emocje odnośnie krewnych i przyjaciół, a także świąt i uroczystości.</w:t>
            </w:r>
          </w:p>
        </w:tc>
      </w:tr>
      <w:tr w:rsidR="00943473" w:rsidRPr="00B8353A" w14:paraId="2445F1A3" w14:textId="15818F54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EFE3C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2C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tworzy często z pomocą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1B14DC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E07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tworzy, sam lub z pomocą, bardzo proste wypowiedzi pisemne: opisuje ludzi, ich wygląd zewnętrzy i cechy charakteru, podaje dane osobowe oraz informacje o rodzinie, wyraża opinie odnośnie wyglądu i cech charakteru, pisze e-mail z opisem osoby.</w:t>
            </w:r>
          </w:p>
          <w:p w14:paraId="350D7499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81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na ogół niezaburzające komunikacji błędy, samodzielnie tworzy proste wypowiedzi pisemne: opisuje ludzi, ich wygląd zewnętrzy i cechy charakteru, podaje dane osobowe oraz  informacje o rodzinie, wyraża opinie odnośnie wyglądu i cech charakteru, pisze e-mail z opisem osoby.</w:t>
            </w:r>
          </w:p>
          <w:p w14:paraId="685BE59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ED7C" w14:textId="617147A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pisemne: opisuje ludzi, ich wygląd zewnętrzy i cechy charakteru, podaje dane osobowe oraz  informacje o rodzinie, wyraża opinie odnośnie wyglądu i cech charakteru, pisze e-mail z opisem osoby; ewentualne sporadyczne błędy nie zaburzają komunikacji.</w:t>
            </w:r>
          </w:p>
          <w:p w14:paraId="683A6BC9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B9E" w14:textId="1F16A2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słownictwo, tworzy krótkie i bardziej złożone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wypowiedzi pisemne: opisuje ludzi, ich wygląd zewnętrzy i cechy charakteru, podaje dane osobowe oraz  informacje o rodzinie, wyraża opinie odnośnie wyglądu i cech charakteru, pisze e-mail z opisem osoby.</w:t>
            </w:r>
          </w:p>
          <w:p w14:paraId="117C268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647B9E23" w14:textId="7053791F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53B81B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t>Reagowanie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BE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sytuacjach:</w:t>
            </w:r>
          </w:p>
          <w:p w14:paraId="450E18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Nieudolnie przedstawia siebie, swoich przyjaciół, członków swojej rodziny oraz nawiązuje kontakty towarzyskie.</w:t>
            </w:r>
          </w:p>
          <w:p w14:paraId="48D4743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zainteresowań; popełnia liczne błędy.</w:t>
            </w:r>
          </w:p>
          <w:p w14:paraId="197C43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składa życzenia i gratulacje, wyraża uczucia i emocje oraz stosuje formy grzecznościowe.</w:t>
            </w:r>
          </w:p>
          <w:p w14:paraId="4F3611D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40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Reaguje w prostych sytuacjach:</w:t>
            </w:r>
          </w:p>
          <w:p w14:paraId="1869F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błędy, przedstawia siebie, swoich przyjaciół, członków swojej rodziny oraz nawiązuje kontakty towarzyskie.</w:t>
            </w:r>
          </w:p>
          <w:p w14:paraId="33321EA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danych osobowych, wyglądu zewnętrznego, cech charakteru i zainteresowań, czasem popełniając błędy.</w:t>
            </w:r>
          </w:p>
          <w:p w14:paraId="24CE423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składa życzenia i gratulacje, wyraża uczucia i emocje oraz stosuje formy grzecznościowe.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DF4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problemu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bardziej złożonych sytuacjach:</w:t>
            </w:r>
          </w:p>
          <w:p w14:paraId="4FFBE80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przedstawia siebie, swoich przyjaciół, członków swojej rodziny oraz nawiązuje kontakty towarzyskie.</w:t>
            </w:r>
          </w:p>
          <w:p w14:paraId="0E0166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uzyskuje i przekazuje informacje odnośnie danych osobowych, wyglądu zewnętrznego, cech charakteru i zainteresowań, czasem nieliczne błędy.</w:t>
            </w:r>
          </w:p>
          <w:p w14:paraId="66B4F72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składa życzenia i gratulacje, wyraża uczucia i emocje oraz stosuje formy grzecznościowe.</w:t>
            </w:r>
          </w:p>
          <w:p w14:paraId="477BA69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7A2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problemu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złożonych sytuacjach:</w:t>
            </w:r>
          </w:p>
          <w:p w14:paraId="7305AD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przedstawia siebie, swoich przyjaciół, członków swojej rodziny oraz nawiązuje kontakty towarzyskie.</w:t>
            </w:r>
          </w:p>
          <w:p w14:paraId="3BEC0D5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i bezbłędnie lub niemal bezbłędnie uzyskuje i przekazuje informacje odnośnie danych osobowych, wyglądu zewnętrznego, cech charakteru i zainteresowań.</w:t>
            </w:r>
          </w:p>
          <w:p w14:paraId="69C9A26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Prawidłowo składa życzenia i gratulacje, wyraża uczucia i emocje oraz stosuje formy grzecznościowe.</w:t>
            </w:r>
          </w:p>
          <w:p w14:paraId="7767CEF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F28" w14:textId="39C3AAC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zarówno w prostych,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i złożonych sytuacjach:</w:t>
            </w:r>
          </w:p>
          <w:p w14:paraId="54828BAA" w14:textId="0063141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siebie, swoich przyjaciół, członków swojej rodziny oraz nawiązuje kontakty towarzyskie.</w:t>
            </w:r>
          </w:p>
          <w:p w14:paraId="2F34D598" w14:textId="3F31EDA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uzyskuje i przekazuje informacje odnośnie danych osobowych, wyglądu zewnętrznego, cech charakteru i zainteresowań.</w:t>
            </w:r>
          </w:p>
          <w:p w14:paraId="18F30415" w14:textId="6DFC926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składa życzenia i gratulacje, wyraża uczucia i emocje oraz stosuje formy grzecznościowe.</w:t>
            </w:r>
          </w:p>
          <w:p w14:paraId="796534D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651AA6C" w14:textId="26214D5C" w:rsidTr="00943473">
        <w:trPr>
          <w:trHeight w:val="53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6E9EC5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E7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wizualnych, </w:t>
            </w:r>
          </w:p>
          <w:p w14:paraId="093C9D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przekazuje w języku polskim lub angielskim informacje sformułowane w języku angielskim, a także przekazuje w języku angielskim informacje sformułowane w języku polskim.</w:t>
            </w:r>
          </w:p>
          <w:p w14:paraId="756D5B8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834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67DFC8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języku angielskim, a także przekazuje w języku angielskim informacje sformułowane w języku polskim; popełnia dość liczne błędy </w:t>
            </w:r>
          </w:p>
          <w:p w14:paraId="0F14667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1F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przekazuje w języku angielskim informacje zawarte w materiałach wizualnych.</w:t>
            </w:r>
          </w:p>
          <w:p w14:paraId="124AE2E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 również przekazuje w języku angielskim informacje sformułowane w języku polskim; popełnia drobne błędy</w:t>
            </w:r>
          </w:p>
          <w:p w14:paraId="5DEF0C02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97F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</w:t>
            </w:r>
          </w:p>
          <w:p w14:paraId="164FE15D" w14:textId="3464013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bezbłędnie.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11856A74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7A1" w14:textId="3113D25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</w:t>
            </w:r>
          </w:p>
          <w:p w14:paraId="4AC468B3" w14:textId="7B8EEBF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przekazuje w języku polskim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225D1EB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3D99C" w14:textId="77777777" w:rsidR="003527C2" w:rsidRPr="00B8353A" w:rsidRDefault="003527C2" w:rsidP="003527C2">
      <w:pPr>
        <w:rPr>
          <w:rFonts w:asciiTheme="minorHAnsi" w:hAnsiTheme="minorHAnsi"/>
          <w:color w:val="FF0000"/>
          <w:sz w:val="22"/>
          <w:szCs w:val="22"/>
        </w:rPr>
      </w:pPr>
    </w:p>
    <w:p w14:paraId="1CC0107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6F64D24E" w14:textId="77777777" w:rsidTr="000F27CF">
        <w:tc>
          <w:tcPr>
            <w:tcW w:w="12474" w:type="dxa"/>
            <w:shd w:val="clear" w:color="auto" w:fill="D9D9D9"/>
          </w:tcPr>
          <w:p w14:paraId="0F454495" w14:textId="77777777" w:rsidR="00DA13A8" w:rsidRPr="00B8353A" w:rsidRDefault="001262D2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2 – Miejsce zamieszkania</w:t>
            </w:r>
          </w:p>
        </w:tc>
      </w:tr>
    </w:tbl>
    <w:p w14:paraId="09E4F3C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623BB113" w14:textId="77777777" w:rsidTr="00943473">
        <w:trPr>
          <w:trHeight w:val="394"/>
        </w:trPr>
        <w:tc>
          <w:tcPr>
            <w:tcW w:w="1589" w:type="dxa"/>
            <w:shd w:val="clear" w:color="auto" w:fill="F2F2F2"/>
          </w:tcPr>
          <w:p w14:paraId="7BD91FDA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53A7EACD" w14:textId="27050C1B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BE79702" w14:textId="07AE385C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E990E14" w14:textId="41B4DF03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40BDF3E6" w14:textId="52DC5BC4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A9B7A63" w14:textId="2FA90DE8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10698172" w14:textId="3ECE78A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2F699D85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01CCC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 liczne błędy, podając nazwy pomieszczeń i elementów wyposażenia domu.</w:t>
            </w:r>
          </w:p>
          <w:p w14:paraId="289227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nieudolnie określa rodzaje domów.</w:t>
            </w:r>
          </w:p>
          <w:p w14:paraId="0A12F8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prac domowych.</w:t>
            </w:r>
          </w:p>
          <w:p w14:paraId="14CEA78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56FECD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błędy, buduje zdania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80C42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</w:tc>
        <w:tc>
          <w:tcPr>
            <w:tcW w:w="2466" w:type="dxa"/>
          </w:tcPr>
          <w:p w14:paraId="5955D69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popełnia dość liczne błędy, podając nazwy pomieszczeń i elementów wyposażenia domu.</w:t>
            </w:r>
          </w:p>
          <w:p w14:paraId="4D15E3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określa rodzaje domów popełniając dość liczne błędy.</w:t>
            </w:r>
          </w:p>
          <w:p w14:paraId="5BBFC9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podaje nazwy prac domowych.</w:t>
            </w:r>
          </w:p>
          <w:p w14:paraId="67A7592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1A14902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21E9FCB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, nie zawsze poprawnie 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8917B5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03641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podaje nazwy pomieszczeń i elementów wyposażenia domu.</w:t>
            </w:r>
          </w:p>
          <w:p w14:paraId="6C8362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określa rodzaje domów, popełniając nieliczne błędy.</w:t>
            </w:r>
          </w:p>
          <w:p w14:paraId="076A30B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podaje nazwy prac domowych.</w:t>
            </w:r>
          </w:p>
          <w:p w14:paraId="0FDBD2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7F15C9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 i na ogół poprawnie buduje zdania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E448C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2DC9C64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0C94C0C" w14:textId="36BFF0B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i niemal bezbłędnie podaje nazwy pomieszczeń i elementów wyposażenia domu.</w:t>
            </w:r>
          </w:p>
          <w:p w14:paraId="35772B32" w14:textId="7C83619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prawie bezbłędnie określa rodzaje domów.</w:t>
            </w:r>
          </w:p>
          <w:p w14:paraId="37C0F7E7" w14:textId="02CD17A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niemal bezbłędnie podaje nazwy prac domowych.</w:t>
            </w:r>
          </w:p>
          <w:p w14:paraId="00F331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poprawnie używa ich w zdaniach.</w:t>
            </w:r>
          </w:p>
          <w:p w14:paraId="0CBE305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i poprawnie buduje zdania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51990D" w14:textId="2928012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67" w:type="dxa"/>
          </w:tcPr>
          <w:p w14:paraId="572CEABD" w14:textId="65189BFD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podaje nazwy pomieszczeń i elementów wyposażenia domu.</w:t>
            </w:r>
          </w:p>
          <w:p w14:paraId="7136434A" w14:textId="6276CE1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określa rodzaje domów.</w:t>
            </w:r>
          </w:p>
          <w:p w14:paraId="49C06252" w14:textId="11105C1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bezbłędnie podaje nazwy prac domowych.</w:t>
            </w:r>
          </w:p>
          <w:p w14:paraId="7488C81D" w14:textId="7FFD166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liczne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)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ich w zdaniach.</w:t>
            </w:r>
          </w:p>
          <w:p w14:paraId="3E72090E" w14:textId="655BC10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zdania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8E7ED7F" w14:textId="7A96002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wypowiedziach zasady posługiwania się czasami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4EC8FB2" w14:textId="5B4A624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3A97BC12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A16C7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06E590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2FE655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325A7F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4C95563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4ADDA9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34B216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2F102C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A9A21B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260CAB2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0F7F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0903E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8C2D53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57B48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588BC3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9AA91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6F963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71046EC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21AEEB5" w14:textId="1B55BB7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E447FE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67353E0" w14:textId="66C5E83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prostych i złożonych wypowiedzi.</w:t>
            </w:r>
          </w:p>
          <w:p w14:paraId="61658194" w14:textId="6D2BCEB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44513193" w14:textId="7777777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Swobodnie i bezbłędnie znajduje w wypowiedzi bardziej złożone informacje.</w:t>
            </w:r>
          </w:p>
          <w:p w14:paraId="456E48FE" w14:textId="7C1ECAA6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43473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</w:tc>
      </w:tr>
      <w:tr w:rsidR="00943473" w:rsidRPr="00B8353A" w14:paraId="254CEAD1" w14:textId="04A3081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518F6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75C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310F8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4D0FDE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74D10FC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z trudnością rozpoznaje związki między poszczególnymi częściami tekstu oraz </w:t>
            </w:r>
            <w:r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we właściwej kolejności.</w:t>
            </w:r>
          </w:p>
          <w:p w14:paraId="13567E1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E31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84F14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 znajduje w tekście określone informacje.</w:t>
            </w:r>
          </w:p>
          <w:p w14:paraId="3528F7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</w:t>
            </w:r>
          </w:p>
          <w:p w14:paraId="7FA9DBA1" w14:textId="47F4FB5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oraz </w:t>
            </w:r>
            <w:r w:rsidR="00E938BF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we właściwej kolejności.</w:t>
            </w:r>
          </w:p>
          <w:p w14:paraId="325B9C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CE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E88AC5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znajduje w tekście określone informacje.</w:t>
            </w:r>
          </w:p>
          <w:p w14:paraId="1C4946D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422EDABA" w14:textId="58D5FBA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</w:t>
            </w:r>
            <w:r w:rsidR="00E938BF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A89F5C1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AF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2136FC3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tekście określone informacje.</w:t>
            </w:r>
          </w:p>
          <w:p w14:paraId="557718A2" w14:textId="577E542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54F8D757" w14:textId="23E0FD8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</w:t>
            </w:r>
            <w:r w:rsidR="00E938BF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96A124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81A9" w14:textId="1B72570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CFA0AAF" w14:textId="0743B2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2F78B0B2" w14:textId="246F7FF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33274768" w14:textId="6A1E276D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</w:t>
            </w:r>
            <w:r w:rsidR="00E938BF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1E12D7AD" w14:textId="73A4A997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2D91B6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6" w:type="dxa"/>
          </w:tcPr>
          <w:p w14:paraId="2DFD49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ustne, popełniając błędy zaburzające komunikację: opisuje dom, jego okolice i wyposażenie domu, wyraża swoje opinie na temat domów i ich wyposażenia.</w:t>
            </w:r>
          </w:p>
          <w:p w14:paraId="68FBD88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przedstawia swoje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intencje i marzenia dotyczące miejsca zamieszkania.</w:t>
            </w:r>
          </w:p>
          <w:p w14:paraId="20AF7EC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trudem, popełniając liczne błędy przedstawia fakty dotyczące miejsca zamieszkania.</w:t>
            </w:r>
          </w:p>
          <w:p w14:paraId="079E6A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opisuje swoje upodobania dotyczące prac domowych.</w:t>
            </w:r>
          </w:p>
          <w:p w14:paraId="63613B6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42FDA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pewnym trudem tworzy proste wypowiedzi ustne, błędy czasem zaburzają komunikację: opisuje dom, jego okolice i wyposażenie domu, wyraża swoje opinie na temat domów i ich wyposażenia.</w:t>
            </w:r>
          </w:p>
          <w:p w14:paraId="5ADFEC5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swoje intencje i marzenia dotyczące miejsca zamieszkania, popełniając dość liczne błędy.</w:t>
            </w:r>
          </w:p>
          <w:p w14:paraId="5B7A00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przedstawia fakty dotyczące miejsca zamieszkania.</w:t>
            </w:r>
          </w:p>
          <w:p w14:paraId="72675CE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dość liczne błędy.</w:t>
            </w:r>
          </w:p>
          <w:p w14:paraId="0263EDB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A3A9F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wypowiedzi ustne, popełniając błędy nie zaburzające komunikacji: opisuje dom, jego okolice i wyposażenie domu, wyraża swoje opinie na temat domów i ich wyposażenia.</w:t>
            </w:r>
          </w:p>
          <w:p w14:paraId="77BB9D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Przedstawia swoje intencje i marzenia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dotyczące miejsca zamieszkania, popełniając nieliczne błędy.</w:t>
            </w:r>
          </w:p>
          <w:p w14:paraId="739C005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przedstawia fakty dotyczące miejsca zamieszkania.</w:t>
            </w:r>
          </w:p>
          <w:p w14:paraId="42C6AA7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Opisuje swoje upodobania dotyczące prac domowych., popełniając drobne błędy.</w:t>
            </w:r>
          </w:p>
          <w:p w14:paraId="5A8606A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BAC8D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tworzy proste i bardziej złożone wypowiedzi ustne, ewentualne drobne błędy nie zaburzają komunikacji: opisuje dom, jego okolice i wyposażenie domu, wyraża swoje opinie na temat domów i ich wyposażenia..</w:t>
            </w:r>
          </w:p>
          <w:p w14:paraId="32B8414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przedstawia swoje intencje i marzenia dotyczące miejsca zamieszkania.</w:t>
            </w:r>
          </w:p>
          <w:p w14:paraId="61ACA10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przedstawia fakty dotyczące miejsca zamieszkania.</w:t>
            </w:r>
          </w:p>
          <w:p w14:paraId="36AA3C6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 opisuje swoje upodobania dotyczące prac domowych.</w:t>
            </w:r>
          </w:p>
          <w:p w14:paraId="3BDCBB86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24C2FFE" w14:textId="74D2EBC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bardziej złożone wypowiedzi ustne: opisuje dom, jego okolice i wyposażenie domu, wyraża swoje opinie na temat domów i ich wyposażenia..</w:t>
            </w:r>
          </w:p>
          <w:p w14:paraId="3FD9D9E6" w14:textId="1E71A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swoje intencje i marzenia dotyczące miejsca zamieszkania.</w:t>
            </w:r>
          </w:p>
          <w:p w14:paraId="23890FFF" w14:textId="39F38D4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przedstawia fakty dotyczące miejsca zamieszkania.</w:t>
            </w:r>
          </w:p>
          <w:p w14:paraId="5C376009" w14:textId="7810FA2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Płynnie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opisuje swoje upodobania dotyczące prac domowych.</w:t>
            </w:r>
          </w:p>
          <w:p w14:paraId="4B7D423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38CC7F7" w14:textId="3589B879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53E8D313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25F667D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tworzy bardzo proste wypowiedzi pisemne: opisuje miejsce zamieszkania i jego wyposażenie oraz przedstawia fakty dotyczące rożnych domów.</w:t>
            </w:r>
          </w:p>
          <w:p w14:paraId="78FA07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i uzasadnia opinie na temat domów i prac domowych.</w:t>
            </w:r>
          </w:p>
          <w:p w14:paraId="2AFA0C80" w14:textId="77777777" w:rsidR="00943473" w:rsidRPr="00911464" w:rsidRDefault="00943473" w:rsidP="00911464">
            <w:pPr>
              <w:numPr>
                <w:ilvl w:val="0"/>
                <w:numId w:val="12"/>
              </w:numPr>
              <w:shd w:val="clear" w:color="auto" w:fill="BDD6EE" w:themeFill="accent1" w:themeFillTint="66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911464">
              <w:rPr>
                <w:rFonts w:asciiTheme="minorHAnsi" w:hAnsiTheme="minorHAnsi"/>
                <w:color w:val="0070C0"/>
                <w:sz w:val="22"/>
                <w:szCs w:val="22"/>
              </w:rPr>
              <w:lastRenderedPageBreak/>
              <w:t>Z trudem, popełniając liczne błędy pisze list z opisem domu dziadków.</w:t>
            </w:r>
          </w:p>
          <w:p w14:paraId="55BE528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700E1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liczne, częściowo zaburzające komunikację, błędy, tworzy bardzo proste wypowiedzi pisemne: opisuje miejsce zamieszkania i jego wyposażenie oraz przedstawia fakty dotyczące rożnych domów.</w:t>
            </w:r>
          </w:p>
          <w:p w14:paraId="42D81E3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780B990A" w14:textId="77777777" w:rsidR="00943473" w:rsidRPr="00911464" w:rsidRDefault="00943473" w:rsidP="00911464">
            <w:pPr>
              <w:numPr>
                <w:ilvl w:val="0"/>
                <w:numId w:val="12"/>
              </w:numPr>
              <w:shd w:val="clear" w:color="auto" w:fill="BDD6EE" w:themeFill="accent1" w:themeFillTint="66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911464">
              <w:rPr>
                <w:rFonts w:asciiTheme="minorHAnsi" w:hAnsiTheme="minorHAnsi"/>
                <w:color w:val="0070C0"/>
                <w:sz w:val="22"/>
                <w:szCs w:val="22"/>
              </w:rPr>
              <w:t>Popełniając dość liczne błędy pisze list z opisem domu dziadków.</w:t>
            </w:r>
          </w:p>
          <w:p w14:paraId="6FFB0C5E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  <w:i/>
              </w:rPr>
            </w:pPr>
          </w:p>
        </w:tc>
        <w:tc>
          <w:tcPr>
            <w:tcW w:w="2467" w:type="dxa"/>
          </w:tcPr>
          <w:p w14:paraId="0D1656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niezaburzające komunikacji, tworzy krótkie wypowiedzi pisemne: opisuje miejsce zamieszkania i jego wyposażenie oraz przedstawia fakty dotyczące rożnych domów.</w:t>
            </w:r>
          </w:p>
          <w:p w14:paraId="2CF4E91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wyraża i uzasadnia opinie na temat domów i prac domowych.</w:t>
            </w:r>
          </w:p>
          <w:p w14:paraId="4A9E2085" w14:textId="77777777" w:rsidR="00943473" w:rsidRPr="00911464" w:rsidRDefault="00943473" w:rsidP="00911464">
            <w:pPr>
              <w:numPr>
                <w:ilvl w:val="0"/>
                <w:numId w:val="12"/>
              </w:numPr>
              <w:shd w:val="clear" w:color="auto" w:fill="BDD6EE" w:themeFill="accent1" w:themeFillTint="66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911464">
              <w:rPr>
                <w:rFonts w:asciiTheme="minorHAnsi" w:hAnsiTheme="minorHAnsi"/>
                <w:color w:val="0070C0"/>
                <w:sz w:val="22"/>
                <w:szCs w:val="22"/>
              </w:rPr>
              <w:lastRenderedPageBreak/>
              <w:t>Pisze list z opisem domu dziadków, drobne błędy na ogół nie zaburzają komunikacji.</w:t>
            </w:r>
          </w:p>
          <w:p w14:paraId="2F526503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6F9DDA3" w14:textId="1B3E327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miejsce zamieszkania i jego wyposażenie oraz przedstawia fakty dotyczące rożnych domów; ewentualne drobne błędy nie zaburzają komunikacji.</w:t>
            </w:r>
          </w:p>
          <w:p w14:paraId="3AB87CD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wyraża i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529B5BDD" w14:textId="77777777" w:rsidR="00943473" w:rsidRPr="00911464" w:rsidRDefault="00943473" w:rsidP="00911464">
            <w:pPr>
              <w:numPr>
                <w:ilvl w:val="0"/>
                <w:numId w:val="12"/>
              </w:numPr>
              <w:shd w:val="clear" w:color="auto" w:fill="BDD6EE" w:themeFill="accent1" w:themeFillTint="66"/>
              <w:tabs>
                <w:tab w:val="num" w:pos="226"/>
              </w:tabs>
              <w:ind w:left="226" w:hanging="180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911464">
              <w:rPr>
                <w:rFonts w:asciiTheme="minorHAnsi" w:hAnsiTheme="minorHAnsi"/>
                <w:color w:val="0070C0"/>
                <w:sz w:val="22"/>
                <w:szCs w:val="22"/>
              </w:rPr>
              <w:t>Swobodnie, stosując urozmaicone słownictwo i struktury pisze list z opisem domu dziadków.</w:t>
            </w:r>
          </w:p>
          <w:p w14:paraId="2D2019DC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6C0E2A" w14:textId="4BBE4AB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 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stosując bogate słownictwo, tworzy krótkie i bardziej złożone wypowiedzi pisemne: opisuje miejsce zamieszkania i jego wyposażenie oraz przedstawia fakty dotyczące rożnych domów.</w:t>
            </w:r>
          </w:p>
          <w:p w14:paraId="73683360" w14:textId="1AF8483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wyraża i uzasadnia opinie na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temat domów i prac domowych.</w:t>
            </w:r>
          </w:p>
          <w:p w14:paraId="35F2E597" w14:textId="477F370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91146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Swobodnie i bezbłędnie, stosując bogate słownictwo i struktury pisze list z opisem domu dziadków.</w:t>
            </w:r>
          </w:p>
        </w:tc>
      </w:tr>
      <w:tr w:rsidR="00943473" w:rsidRPr="00B8353A" w14:paraId="1F1B62A7" w14:textId="0A43C655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0AE02DAB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5544B1E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</w:t>
            </w:r>
          </w:p>
          <w:p w14:paraId="476A5212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uzyskuje i przekazuje informacje odnośnie domu, jego wyposażenia oraz wykonywania prac domowych.</w:t>
            </w:r>
          </w:p>
          <w:p w14:paraId="54DB643D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wyraża opinie na temat różnych domów i ich wyposażenia oraz wykonywania prac domowych, pyta o opinie, zgadza się lub nie z opiniami.</w:t>
            </w:r>
          </w:p>
          <w:p w14:paraId="7FA160F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proponuje, przyjmuje lub odrzuca propozycje dotyczące wyposażenia różnych domów.</w:t>
            </w:r>
          </w:p>
          <w:p w14:paraId="6D1281C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A0AA927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 częściowo zakłócające komunikację: </w:t>
            </w:r>
          </w:p>
          <w:p w14:paraId="06083DF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uzyskuje i przekazuje informacje odnośnie domu, jego wyposażenia oraz wykonywania prac domowych.</w:t>
            </w:r>
          </w:p>
          <w:p w14:paraId="053E363A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wyraża opinie na temat różnych domów i ich wyposażenia oraz wykonywania prac domowych, pyta o opinie, zgadza się lub nie z opiniami.</w:t>
            </w:r>
          </w:p>
          <w:p w14:paraId="3EB30E76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proponuje,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przyjmuje lub odrzuca propozycje dotyczące wyposażenia różnych domów.</w:t>
            </w:r>
          </w:p>
          <w:p w14:paraId="763E91F7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972AD69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w zasadzie niezakłócające komunikacji, reaguje w prostych i złożonych sytuacjach:</w:t>
            </w:r>
          </w:p>
          <w:p w14:paraId="1F737894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Uzyskuje i przekazuje informacje odnośnie domu, jego wyposażenia oraz wykonywania prac domowych.</w:t>
            </w:r>
          </w:p>
          <w:p w14:paraId="2BE57A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błędy, wyraża opinie na temat różnych domów i ich wyposażenia oraz wykonywania prac domowych, pyta o opinie, zgadza się lub nie z opiniami.</w:t>
            </w:r>
          </w:p>
          <w:p w14:paraId="1D9FAEBE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błędy, proponuje, przyjmuje lub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wyposażenia różnych domów.</w:t>
            </w:r>
          </w:p>
          <w:p w14:paraId="11FF607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D24FDA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reaguje w prostych i złożonych sytuacjach, ewentualne drobne błędy nie zakłócają komunikacji:</w:t>
            </w:r>
          </w:p>
          <w:p w14:paraId="5F243853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uzyskuje i przekazuje informacje odnośnie domu, jego wyposażenia oraz wykonywania prac domowych.</w:t>
            </w:r>
          </w:p>
          <w:p w14:paraId="0B91B2A1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wyraża opinie na temat różnych domów i ich wyposażenia oraz wykonywania prac domowych, pyta o opinie, zgadza się lub nie zgadza się z opiniami.</w:t>
            </w:r>
          </w:p>
          <w:p w14:paraId="6F7E823B" w14:textId="7777777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proponuje, przyjmuje lub odrzuca propozycje dotyczące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wyposażenia różnych domów.</w:t>
            </w:r>
          </w:p>
          <w:p w14:paraId="6357170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C9ECDD8" w14:textId="18997107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</w:t>
            </w:r>
          </w:p>
          <w:p w14:paraId="134B8627" w14:textId="4F064FFD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uzyskuje i przekazuje informacje odnośnie domu, jego wyposażenia oraz wykonywania prac domowych.</w:t>
            </w:r>
          </w:p>
          <w:p w14:paraId="53663FDD" w14:textId="174ECBC2" w:rsidR="00943473" w:rsidRPr="00B8353A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wyraża opinie na temat różnych domów i ich wyposażenia oraz wykonywania prac domowych, pyta o opinie, zgadza się lub nie zgadza się z opiniami.</w:t>
            </w:r>
          </w:p>
          <w:p w14:paraId="45077C2C" w14:textId="0CD6D767" w:rsidR="00943473" w:rsidRPr="00943473" w:rsidRDefault="00943473" w:rsidP="00943473">
            <w:pPr>
              <w:numPr>
                <w:ilvl w:val="0"/>
                <w:numId w:val="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lub odrzuca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propozycje dotyczące wyposażenia różnych domów.</w:t>
            </w:r>
          </w:p>
        </w:tc>
      </w:tr>
      <w:tr w:rsidR="00943473" w:rsidRPr="00B8353A" w14:paraId="44A774E1" w14:textId="0B9EE345" w:rsidTr="00943473">
        <w:trPr>
          <w:trHeight w:val="53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A464D9" w14:textId="77777777" w:rsidR="00943473" w:rsidRPr="00B8353A" w:rsidRDefault="00943473" w:rsidP="0094347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4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Nieudolnie, popełniając liczne błędy przekazuje w języku angielskim informacje zawarte w materiałach wizualnych. </w:t>
            </w:r>
          </w:p>
          <w:p w14:paraId="70EB2C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przekazuje w języku polskim lub angielskim informacje sformułowane w języku angielskim, a także przekazuje w języku angielskim informacje sformułowane w języku polskim.</w:t>
            </w:r>
          </w:p>
          <w:p w14:paraId="091B856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E91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5CF9F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a także przekazuje w języku angielskim informacje sformułowane w języku polskim; popełnia dość liczne błędy. </w:t>
            </w:r>
          </w:p>
          <w:p w14:paraId="692A89D2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3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przekazuje w języku angielskim informacje zawarte w materiałach wizualnych.</w:t>
            </w:r>
          </w:p>
          <w:p w14:paraId="40CDA88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polskim; popełnia drobne błędy.</w:t>
            </w:r>
          </w:p>
          <w:p w14:paraId="2CC7CE17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09E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359B53BD" w14:textId="7AA2EE28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przekazuje w języku polskim lub angielskim informacje sformułowane w języku angielskim, jak również przekazuje w języku angielskim informacje sformułowane w języku polskim.</w:t>
            </w:r>
          </w:p>
          <w:p w14:paraId="22E84B8F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55A" w14:textId="3D083E6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wizualnych.</w:t>
            </w:r>
          </w:p>
          <w:p w14:paraId="118E77E8" w14:textId="7ACBA657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przekazuje w języku polskim lub angielskim informacje sformułowane w języku angielskim, jak również przekazuje w języku angielskim informacje sformułowane w języku polskim.</w:t>
            </w:r>
          </w:p>
        </w:tc>
      </w:tr>
    </w:tbl>
    <w:p w14:paraId="673BC3F6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p w14:paraId="7AD9A79B" w14:textId="77777777" w:rsidR="007D614B" w:rsidRPr="00B8353A" w:rsidRDefault="007D614B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E3FF3" w:rsidRPr="00B8353A" w14:paraId="126B8E80" w14:textId="77777777" w:rsidTr="000F27CF">
        <w:tc>
          <w:tcPr>
            <w:tcW w:w="12474" w:type="dxa"/>
            <w:shd w:val="clear" w:color="auto" w:fill="D9D9D9"/>
          </w:tcPr>
          <w:p w14:paraId="0AFFCD16" w14:textId="77777777" w:rsidR="00DA13A8" w:rsidRPr="00B8353A" w:rsidRDefault="004E3FF3" w:rsidP="004E3FF3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3 - Edukacja</w:t>
            </w:r>
          </w:p>
        </w:tc>
      </w:tr>
    </w:tbl>
    <w:p w14:paraId="43467F3E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943473" w:rsidRPr="00B8353A" w14:paraId="4CA546F0" w14:textId="77777777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3976F668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23D7C9F3" w14:textId="3AAF685F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286B44C6" w14:textId="25768BB4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363A1D12" w14:textId="0460C0D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6E7A1DC4" w14:textId="22B6B943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6BA4B42C" w14:textId="49E59FE1" w:rsidR="00943473" w:rsidRPr="007F6A68" w:rsidRDefault="00943473" w:rsidP="00943473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6014D3F9" w14:textId="51993FFB" w:rsidTr="00943473">
        <w:trPr>
          <w:trHeight w:val="534"/>
        </w:trPr>
        <w:tc>
          <w:tcPr>
            <w:tcW w:w="1589" w:type="dxa"/>
            <w:shd w:val="clear" w:color="auto" w:fill="F2F2F2"/>
          </w:tcPr>
          <w:p w14:paraId="028C56F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2466" w:type="dxa"/>
          </w:tcPr>
          <w:p w14:paraId="5CF0718E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pomieszczeń szkolnych, przedmiotów nauczania oraz przyborów szkolnych.</w:t>
            </w:r>
          </w:p>
          <w:p w14:paraId="0F414728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słownictwo opisujące życie szkoły i zajęcia pozalekcyjne. </w:t>
            </w:r>
          </w:p>
          <w:p w14:paraId="5653899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DD271A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nieregularne.</w:t>
            </w:r>
          </w:p>
          <w:p w14:paraId="6D5FAB1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A32DEB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5C96815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stosuje wybrane wyrażenia: przymiotniki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przyimkami oraz czasowniki z przyimkami.</w:t>
            </w:r>
          </w:p>
          <w:p w14:paraId="14EC102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F33F764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umie podać nazwy pomieszczeń szkolnych, przedmiotów nauczania oraz przyborów szkolnych.</w:t>
            </w:r>
          </w:p>
          <w:p w14:paraId="47A687A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podając słownictwo opisujące życie szkoły i zajęcia pozalekcyjne. </w:t>
            </w:r>
          </w:p>
          <w:p w14:paraId="5AAEE0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1EFBE8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nieregularne.</w:t>
            </w:r>
          </w:p>
          <w:p w14:paraId="656CDF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błędy.</w:t>
            </w:r>
          </w:p>
          <w:p w14:paraId="1CCE47F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nie zawsze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posługuje się nimi w wypowiedziach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0AAD3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błędy. stosuje wybrane wyrażenia: przymiotniki z przyimkami oraz czasowniki z przyimkami.</w:t>
            </w:r>
          </w:p>
          <w:p w14:paraId="24884A21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B908E23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drobnymi błędami umie podać nazwy pomieszczeń szkolnych, przedmiotów nauczania oraz przyborów szkolnych.</w:t>
            </w:r>
          </w:p>
          <w:p w14:paraId="13A98665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słownictwo opisujące życie szkoły i zajęcia pozalekcyjne; popełnia nieliczne błędy. </w:t>
            </w:r>
          </w:p>
          <w:p w14:paraId="699594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), popełnia nieliczne błędy.</w:t>
            </w:r>
          </w:p>
          <w:p w14:paraId="2A71BAF9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zazwyczaj poprawnie je stosuje.</w:t>
            </w:r>
          </w:p>
          <w:p w14:paraId="681EA7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B1404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posługuje się nimi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wypowiedziach, popełniając drobne błędy.</w:t>
            </w:r>
          </w:p>
          <w:p w14:paraId="4A0AC09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wyrażenia: przymiotniki z przyimkami oraz czasowniki z przyimkami.</w:t>
            </w:r>
          </w:p>
          <w:p w14:paraId="198C217A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FED0203" w14:textId="54275D8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niemal bezbłędnie podaje nazwy pomieszczeń szkolnych, przedmiotów nauczania oraz przyborów szkolnych.</w:t>
            </w:r>
          </w:p>
          <w:p w14:paraId="32730BE0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słownictwem opisującym życie szkoły i zajęcia pozalekcyjne. </w:t>
            </w:r>
          </w:p>
          <w:p w14:paraId="029B619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swobodnie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1DFC008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7ACF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3E565B" w14:textId="52F8997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C83DF7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wymagane wyrażenia: przymiotniki z przyimkami oraz czasowniki z przyimkami.</w:t>
            </w:r>
          </w:p>
          <w:p w14:paraId="4A209C31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1B00672" w14:textId="09335900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podaje nazwy pomieszczeń szkolnych, przedmiotów nauczania oraz przyborów szkolnych.</w:t>
            </w:r>
          </w:p>
          <w:p w14:paraId="78F4124F" w14:textId="0D7FF26D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słownictwem opisującym życie szkoły i zajęcia pozalekcyjne. </w:t>
            </w:r>
          </w:p>
          <w:p w14:paraId="466F6B2B" w14:textId="073A8AC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stosuje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B6F1DDF" w14:textId="7726ABF3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0D9D844" w14:textId="00A9503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04A83E4" w14:textId="4B1FD04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61EA53" w14:textId="46295F6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wyrażenia: przymiotniki z przyimkami oraz czasowniki z przyimkami.</w:t>
            </w:r>
          </w:p>
        </w:tc>
      </w:tr>
      <w:tr w:rsidR="00943473" w:rsidRPr="00B8353A" w14:paraId="4F7B182A" w14:textId="2E66FAED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1A14DEF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2DB94AB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87545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5FDB6F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61DEE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2B1195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F25D4C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960BCA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F31E49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81AC50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60661E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DE6E77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7E4B5097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A5FBB2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359C6CD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4D073BA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2987880D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205E1D0B" w14:textId="15D8474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558D03F7" w14:textId="672DFC8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DDDF3D3" w14:textId="26359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7BEF400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32FD575C" w14:textId="203A12B2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405ADB00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D5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55B059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FF14F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 określa kontekst wypowiedzi pisemnej.</w:t>
            </w:r>
          </w:p>
          <w:p w14:paraId="078330A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4EEE19A9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B9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A08F4F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 znajduje w tekście określone informacje.</w:t>
            </w:r>
          </w:p>
          <w:p w14:paraId="14AB09B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określa kontekst wypowiedzi pisemnej.</w:t>
            </w:r>
          </w:p>
          <w:p w14:paraId="00A084B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910A5D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50827D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233E5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181C16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rozpoznaje związki między poszczególnymi częściami tekstu.</w:t>
            </w:r>
          </w:p>
          <w:p w14:paraId="089081B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C32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32C41E9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28D71B0B" w14:textId="1F570E7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F353CB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rozpoznaje związki między poszczególnymi częściami tekstu.</w:t>
            </w:r>
          </w:p>
          <w:p w14:paraId="186698B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9801" w14:textId="7016EA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2AD73A9A" w14:textId="1A3F630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DEFF06D" w14:textId="69D1DD6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określa kontekst wypowiedzi pisemnej.</w:t>
            </w:r>
          </w:p>
          <w:p w14:paraId="430058FB" w14:textId="7E0ADDEB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</w:tc>
      </w:tr>
      <w:tr w:rsidR="00943473" w:rsidRPr="00B8353A" w14:paraId="7128D403" w14:textId="6E95D550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C0D24B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66" w:type="dxa"/>
          </w:tcPr>
          <w:p w14:paraId="5F462E1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liczne błędy zaburzają komunikację.</w:t>
            </w:r>
          </w:p>
          <w:p w14:paraId="2263D9C4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BA5F5C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pewnym trudem tworzy proste wypowiedzi ustne: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pozalekcyjnych; błędy czasem zaburzają komunikację.</w:t>
            </w:r>
          </w:p>
          <w:p w14:paraId="58D2379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13AAAE17" w14:textId="77777777" w:rsidR="00943473" w:rsidRPr="00B8353A" w:rsidRDefault="00943473" w:rsidP="00943473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left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błędy na ogół niezaburzające komunikacji: opisuje szkołę, jej pomieszczenia oraz przybory szkolne, przedstawia fakty odnosząc się do uczenia się i życia szkoły, przedstawia intencje i marzenia dotyczące planowanej wycieczki szkolnej, wyraża i uzasadnia swoje opinie na temat przedmiotów szkolnych, życia szkoły oraz zajęć pozalekcyjnych.</w:t>
            </w:r>
          </w:p>
          <w:p w14:paraId="15E557D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40CFBE8" w14:textId="35EA31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tworzy proste i bardziej złożone wypowiedzi ustne, ewentualne drobne błędy nie zaburzają komunikacji: opisuje szkołę, jej pomieszczenia oraz przybory szkolne; przedstawia fakty odnosząc się do uczenia się i życia szkoły; przedstawia intencje i marzenia dotyczące planowanej wycieczki szkolnej, wyraża i uzasadnia swoje opinie na temat przedmiotów szkolnych, życia szkoły oraz zajęć pozalekcyjnych.</w:t>
            </w:r>
          </w:p>
        </w:tc>
        <w:tc>
          <w:tcPr>
            <w:tcW w:w="2467" w:type="dxa"/>
          </w:tcPr>
          <w:p w14:paraId="7CAFFB1A" w14:textId="5A7AD92B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tworzy proste i bardziej złożone wypowiedzi ustne: opisuje szkołę, jej pomieszczenia oraz przybory szkolne; przedstawia fakty odnosząc się do uczenia się i życia szkoły; przedstawia intencje i marzenia dotyczące planowanej wycieczki szkolnej, wyraża i uzasadnia swoje opinie na temat przedmiotów szkolnych, życia szkoły oraz zajęć pozalekcyjnych.</w:t>
            </w:r>
          </w:p>
          <w:p w14:paraId="7E3BAB7F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4A190F37" w14:textId="030EC5F1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465A640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6" w:type="dxa"/>
          </w:tcPr>
          <w:p w14:paraId="14BC8B4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zakłócające komunikację, tworzy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2039079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Nieudolnie, popełniając liczne błędy pisze e-mail na temat wycieczki szkolnej.</w:t>
            </w:r>
          </w:p>
          <w:p w14:paraId="46E57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C2F4A8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Tworzy, sam lub z pomocą nauczyciela, bardzo proste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szkolnych; popełnia dość liczne błędy.</w:t>
            </w:r>
          </w:p>
          <w:p w14:paraId="6D49FD3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pisze e-mail na temat wycieczki szkolnej.</w:t>
            </w:r>
          </w:p>
          <w:p w14:paraId="4A843CC3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E1BE29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tworzy samodzielnie krótkie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1ED0042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pisze e-mail na temat wycieczki szkolnej.</w:t>
            </w:r>
          </w:p>
          <w:p w14:paraId="2D3C5BCF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F9ACF8A" w14:textId="1893CD4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</w:t>
            </w:r>
            <w:r>
              <w:rPr>
                <w:rFonts w:asciiTheme="minorHAnsi" w:hAnsiTheme="minorHAnsi"/>
                <w:sz w:val="22"/>
                <w:szCs w:val="22"/>
              </w:rPr>
              <w:t>urozmaicone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7118DBF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pisze e-mail na temat wycieczki szkolnej; ewentualne sporadyczne błędy nie zakłócają komunikacji.</w:t>
            </w:r>
          </w:p>
          <w:p w14:paraId="61BA7B4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64108F6" w14:textId="2EF27B5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stosując bogate słownictwo tworzy krótkie i bardziej złożone wypowiedzi pisemne: opowiada o czynnościach z przeszłości, relacjonując wycieczkę szkolną; przedstawia fakty z teraźniejszości i przeszłości odnosząc się do uczenia się, życia szkoły, zajęć pozalekcyjnych; opisuje swoje upodobania odnośnie zajęć szkolnych i pozaszkolnych; wyraża i uzasadnia opinie na temat szkoły i przedmiotów szkolnych.</w:t>
            </w:r>
          </w:p>
          <w:p w14:paraId="08018A3B" w14:textId="18AA9D24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pisze e-mail na temat wycieczki szkolnej.</w:t>
            </w:r>
          </w:p>
          <w:p w14:paraId="734D65A5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2890824" w14:textId="01E82E98" w:rsidTr="00943473">
        <w:trPr>
          <w:trHeight w:val="533"/>
        </w:trPr>
        <w:tc>
          <w:tcPr>
            <w:tcW w:w="1589" w:type="dxa"/>
            <w:shd w:val="clear" w:color="auto" w:fill="F2F2F2"/>
          </w:tcPr>
          <w:p w14:paraId="3E698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7264076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błędy zakłócające komunikację: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027E0FEF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3935F8C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szkoły, pyta o opinie, zgadza się lub nie zgadza z opiniami innych.</w:t>
            </w:r>
          </w:p>
          <w:p w14:paraId="6696940F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9BAEE2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534EF475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704FF6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35C5DBAB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3E20AA23" w14:textId="18034C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oraz przekazuje informacje i wyjaśnienia odnośnie przedmiotów nauczania, uczenia się, życia szkoły i zajęć pozalekcyjnych; wyraża swoje upodobania i pragnienia dotyczące uczenia się, przedmiotów, zajęć pozalekcyjnych i wycieczek szkolnych; wyraża swoje opinie dotyczące szkoły; pyta o opinie, zgadza się lub nie zgadza z opiniami innych.</w:t>
            </w:r>
          </w:p>
          <w:p w14:paraId="18AC9120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5C101599" w14:textId="7765E2F4" w:rsidTr="00943473">
        <w:trPr>
          <w:trHeight w:val="269"/>
        </w:trPr>
        <w:tc>
          <w:tcPr>
            <w:tcW w:w="1589" w:type="dxa"/>
            <w:shd w:val="clear" w:color="auto" w:fill="F2F2F2"/>
          </w:tcPr>
          <w:p w14:paraId="5E09F87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A73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8553D2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3918D0C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5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1CEAB4D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polskim lub angielskim informacje sformułowane w języku angielskim, jak również przekazuje w języku angielskim informacje sformułowane w języku polskim.</w:t>
            </w:r>
          </w:p>
          <w:p w14:paraId="7327ABB6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53A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38DC6B0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7B03E5ED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C03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wizualnych.</w:t>
            </w:r>
          </w:p>
          <w:p w14:paraId="0213C9D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4C33033D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D1B" w14:textId="4F764330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5BCE06DC" w14:textId="1E0AB02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języku polskim lub angielskim informacje sformułowane w języku angielskim, jak również przekazuje w języku angielskim informacje sformułowane w języku polskim.</w:t>
            </w:r>
          </w:p>
          <w:p w14:paraId="7E01BC6D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01988A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5AB922A8" w14:textId="77777777" w:rsidTr="000F27CF">
        <w:tc>
          <w:tcPr>
            <w:tcW w:w="12474" w:type="dxa"/>
            <w:shd w:val="clear" w:color="auto" w:fill="D9D9D9"/>
          </w:tcPr>
          <w:p w14:paraId="1E9BD14C" w14:textId="77777777" w:rsidR="00DA13A8" w:rsidRPr="00B8353A" w:rsidRDefault="00090DC1" w:rsidP="000F27C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4 - Praca</w:t>
            </w:r>
          </w:p>
        </w:tc>
      </w:tr>
    </w:tbl>
    <w:p w14:paraId="0B735CE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3"/>
        <w:gridCol w:w="2469"/>
        <w:gridCol w:w="2470"/>
        <w:gridCol w:w="2469"/>
        <w:gridCol w:w="2470"/>
        <w:gridCol w:w="2470"/>
      </w:tblGrid>
      <w:tr w:rsidR="00943473" w:rsidRPr="00B8353A" w14:paraId="2BF9BB11" w14:textId="77777777" w:rsidTr="00943473">
        <w:trPr>
          <w:trHeight w:val="402"/>
        </w:trPr>
        <w:tc>
          <w:tcPr>
            <w:tcW w:w="1573" w:type="dxa"/>
            <w:shd w:val="clear" w:color="auto" w:fill="F2F2F2"/>
          </w:tcPr>
          <w:p w14:paraId="749BC87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14:paraId="17672832" w14:textId="268A3E50" w:rsidR="00943473" w:rsidRPr="007F6A68" w:rsidRDefault="00943473" w:rsidP="00943473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6B7DD669" w14:textId="20855350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14:paraId="55976896" w14:textId="35D9EC25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2C9438CE" w14:textId="0445173E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70" w:type="dxa"/>
            <w:shd w:val="clear" w:color="auto" w:fill="D9D9D9" w:themeFill="background1" w:themeFillShade="D9"/>
          </w:tcPr>
          <w:p w14:paraId="7E03F96B" w14:textId="0541DB33" w:rsidR="00943473" w:rsidRPr="007F6A68" w:rsidRDefault="00943473" w:rsidP="00943473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43473" w:rsidRPr="00B8353A" w14:paraId="7AB0036F" w14:textId="39EBFE26" w:rsidTr="00943473">
        <w:trPr>
          <w:trHeight w:val="534"/>
        </w:trPr>
        <w:tc>
          <w:tcPr>
            <w:tcW w:w="1573" w:type="dxa"/>
            <w:shd w:val="clear" w:color="auto" w:fill="F2F2F2"/>
          </w:tcPr>
          <w:p w14:paraId="63BFC389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9" w:type="dxa"/>
          </w:tcPr>
          <w:p w14:paraId="4EBD52C2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popularnych zawodów i związanych z nimi czynności.</w:t>
            </w:r>
          </w:p>
          <w:p w14:paraId="501CBD35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miejsce i warunki pracy.</w:t>
            </w:r>
          </w:p>
          <w:p w14:paraId="7993873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Perfect.</w:t>
            </w:r>
          </w:p>
          <w:p w14:paraId="2BB68D6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zna zasady stosowania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 liczne błędy posługując się nimi w wypowiedziach.</w:t>
            </w:r>
          </w:p>
          <w:p w14:paraId="155BE5EA" w14:textId="77777777" w:rsidR="00943473" w:rsidRPr="00B8353A" w:rsidRDefault="00943473" w:rsidP="00943473">
            <w:pPr>
              <w:numPr>
                <w:ilvl w:val="0"/>
                <w:numId w:val="5"/>
              </w:numPr>
              <w:tabs>
                <w:tab w:val="clear" w:pos="720"/>
                <w:tab w:val="num" w:pos="226"/>
                <w:tab w:val="num" w:pos="318"/>
                <w:tab w:val="num" w:pos="431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używa zaimków nieokreślonych.</w:t>
            </w:r>
          </w:p>
          <w:p w14:paraId="019003A6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popełniając błędy,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CE8AF48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5990492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popularnych zawodów i związanych z nimi czynności, czasem popełniając błędy.</w:t>
            </w:r>
          </w:p>
          <w:p w14:paraId="6A5128D8" w14:textId="77777777" w:rsidR="00943473" w:rsidRPr="00B8353A" w:rsidRDefault="00943473" w:rsidP="00943473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miejsce i warunki pracy, czasem popełnia błędy.</w:t>
            </w:r>
          </w:p>
          <w:p w14:paraId="4698D9D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błędy.</w:t>
            </w:r>
          </w:p>
          <w:p w14:paraId="70EA9C4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Perfect,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nie zawsze poprawnie posługuje się nimi w wypowiedziach.</w:t>
            </w:r>
          </w:p>
          <w:p w14:paraId="7379EA9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zaimki nieokreślone i nie zawsze poprawnie ich używa.</w:t>
            </w:r>
          </w:p>
          <w:p w14:paraId="272A8A70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60DB8D7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7778D4E3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większości zna i poprawnie stosuje nazwy popularnych zawodów i związanych z nimi czynności.</w:t>
            </w:r>
          </w:p>
          <w:p w14:paraId="718BFEEC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stosuje popełniając nieliczne błędy słownictwo opisujące miejsce i warunki pracy.</w:t>
            </w:r>
          </w:p>
          <w:p w14:paraId="22BFAA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większego trudu i na ogół poprawnie buduje zdania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E03B44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zna zasady stosowania czasów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posługuje się nimi w wypowiedziach, popełniając drobne błędy.</w:t>
            </w:r>
          </w:p>
          <w:p w14:paraId="5F288E57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1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przeważnie poprawnie używa zaimków nieokreślonych.</w:t>
            </w:r>
          </w:p>
          <w:p w14:paraId="31E98B6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796BD0C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1CDF5725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stosuje nazwy popularnych zawodów i związanych z nimi czynności.</w:t>
            </w:r>
          </w:p>
          <w:p w14:paraId="3F1EDB7E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miejsce i warunki pracy.</w:t>
            </w:r>
          </w:p>
          <w:p w14:paraId="1DD73B54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i poprawnie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50BD516" w14:textId="54118AB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1FAA974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zawsze poprawnie używa zaimków nieokreślonych.</w:t>
            </w:r>
          </w:p>
          <w:p w14:paraId="58436F4D" w14:textId="77777777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E11C49A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6785ADCA" w14:textId="1006622A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nazwy popularnych zawodów i związanych z nimi czynności.</w:t>
            </w:r>
          </w:p>
          <w:p w14:paraId="0E6900EB" w14:textId="2FC2B8DC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miejsce i warunki pracy.</w:t>
            </w:r>
          </w:p>
          <w:p w14:paraId="6D54E560" w14:textId="4D92FD6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buduje zdania w czasach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Past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CF081F1" w14:textId="40049575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stosuje w wypowiedziach zasady posługiwania się czasami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1B5F44F" w14:textId="472465D5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używa zaimków nieokreślonych.</w:t>
            </w:r>
          </w:p>
          <w:p w14:paraId="1C6A5AFC" w14:textId="346A97A3" w:rsidR="00943473" w:rsidRPr="00B8353A" w:rsidRDefault="00943473" w:rsidP="00943473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  <w:tab w:val="num" w:pos="432"/>
              </w:tabs>
              <w:ind w:left="318" w:hanging="31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w zdaniach przymiotniki z końcówką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lub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A7DF54D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3473" w:rsidRPr="00B8353A" w14:paraId="03787DB9" w14:textId="6651EFC3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D80C21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9" w:type="dxa"/>
          </w:tcPr>
          <w:p w14:paraId="5FA1F30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2F5EA4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F29743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445D4F2E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AB37DB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2E9AAF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94FCFD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E65C3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316C079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86BF76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0FE480B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61E6E84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488291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40EEF0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BF3D3E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34142266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373138AF" w14:textId="305849F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65861D2" w14:textId="5BE65BA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7D798C6E" w14:textId="68C158C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 trudu znajduje w wypowiedzi bardziej złożone informacje.</w:t>
            </w:r>
          </w:p>
        </w:tc>
      </w:tr>
      <w:tr w:rsidR="00943473" w:rsidRPr="00B8353A" w14:paraId="064BD590" w14:textId="5E22278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407BCD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7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5A21064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3FFBA9B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34AAA0FB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C5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sens prostych tekstów.</w:t>
            </w:r>
          </w:p>
          <w:p w14:paraId="2A89855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78CD6837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7B2411B8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6E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sens prostych tekstów.</w:t>
            </w:r>
          </w:p>
          <w:p w14:paraId="7C1DADE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19A49B8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5AEE8CFD" w14:textId="77777777" w:rsidR="00943473" w:rsidRPr="00B8353A" w:rsidRDefault="00943473" w:rsidP="00943473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9A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7B4B84E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1B3639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0A47F9EE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33F" w14:textId="3A668B02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140DCA76" w14:textId="3DC483B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09161F5B" w14:textId="5E92C614" w:rsidR="00943473" w:rsidRPr="00943473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bez trudu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61BFC8A7" w14:textId="18284E61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64CAE56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69" w:type="dxa"/>
          </w:tcPr>
          <w:p w14:paraId="66C8D57C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popełniając liczne błędy zaburzające komunikację tworzy proste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  <w:p w14:paraId="41B2D162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0417868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czasem popełniając błędy zaburzające komunikację: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  <w:p w14:paraId="1591A2EC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0F23E71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błędy na ogół niezaburzające komunikacji: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wakacji.</w:t>
            </w:r>
          </w:p>
        </w:tc>
        <w:tc>
          <w:tcPr>
            <w:tcW w:w="2470" w:type="dxa"/>
          </w:tcPr>
          <w:p w14:paraId="6F652F6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tworzy proste i złożone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a także pracy uczniów w czasie wakacji;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ewentualne drobne błędy nie zaburzają komunikacji.</w:t>
            </w:r>
          </w:p>
          <w:p w14:paraId="17D8584A" w14:textId="77777777" w:rsidR="00943473" w:rsidRPr="00B8353A" w:rsidRDefault="00943473" w:rsidP="00943473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735C1E16" w14:textId="0190F1D3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przedstawia fakty z teraźniejszości i przeszłości, odnosząc się do pracy wykonywanej przez różne osoby; opisuje swoje upodobania dotyczące zawodów i warunków pracy; wyraża i uzasadnia opinie na temat zajęć i warunków pracy charakterystycznych dla rożnych zawodów,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 także pracy uczniów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2424AD4D" w14:textId="6C1EB1E8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15818A3C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69" w:type="dxa"/>
          </w:tcPr>
          <w:p w14:paraId="25A0D1E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często zaburzające komunikację, nieudolnie tworzy bardzo proste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25A2386E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nieudolnie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dokonuje wpisu na blogu odnosząc się do swojego wymarzonego zawodu oraz pracy w czasie wakacji.</w:t>
            </w:r>
          </w:p>
        </w:tc>
        <w:tc>
          <w:tcPr>
            <w:tcW w:w="2470" w:type="dxa"/>
          </w:tcPr>
          <w:p w14:paraId="5B5BAAC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czasem zaburzające komunikację, tworzy bardzo proste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66B46851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dokonuje wpisu na blogu odnosząc się do swojego wymarzonego zawodu oraz pracy w czasie wakacji.</w:t>
            </w:r>
          </w:p>
        </w:tc>
        <w:tc>
          <w:tcPr>
            <w:tcW w:w="2469" w:type="dxa"/>
          </w:tcPr>
          <w:p w14:paraId="3212D03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na ogół niezakłócające komunikacji, tworzy krótkie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16CA407F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  w zasadzie nie zakłócające komunikacji, dokonuje wpisu na blogu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swojego wymarzonego zawodu oraz pracy w czasie wakacji.</w:t>
            </w:r>
          </w:p>
        </w:tc>
        <w:tc>
          <w:tcPr>
            <w:tcW w:w="2470" w:type="dxa"/>
          </w:tcPr>
          <w:p w14:paraId="6819074D" w14:textId="051F09B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Samodzielnie, stosując urozmaicone słownictwo, tworzy krótkie i bardziej złożone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wakacji; ewentualne drobne błędy nie zaburzają komunikacji.</w:t>
            </w:r>
          </w:p>
          <w:p w14:paraId="2339F38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dokonuje wpisu na blogu na temat wymarzonego zawodu oraz pracy w czasie wakacji; ewentualne sporadyczne błędy nie zakłócają komunikacji.</w:t>
            </w:r>
          </w:p>
          <w:p w14:paraId="01408B17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</w:tcPr>
          <w:p w14:paraId="5AAF4090" w14:textId="5A1224EA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przedstawia fakty z teraźniejszości i przeszłości dotyczące pracy wykonywanej przez różne osoby; przedstawia intencje i plany dotyczące pracy w czasie wakacji oraz przyszłego zawodu; opisuje swoje upodobania odnośnie zawodów; wyraża i uzasadnia opinie na temat zajęć i warunków pracy charakterystycznych dla rożnych zawodów, a także pracy uczniów w czasie wakacji.</w:t>
            </w:r>
          </w:p>
          <w:p w14:paraId="52AD5ABE" w14:textId="7077075E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dokonuje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wpisu na blogu na temat wymarzonego zawodu oraz pracy w czasie wakacji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943473" w:rsidRPr="00B8353A" w14:paraId="510425C8" w14:textId="2B88F420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E192271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9" w:type="dxa"/>
          </w:tcPr>
          <w:p w14:paraId="154B0243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przyszłej pracy oraz </w:t>
            </w:r>
            <w:r w:rsidRPr="00B74D8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wyboru zawodu;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proponuje, przyjmuje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lub odrzuca propozycje dotyczące pracy.</w:t>
            </w:r>
          </w:p>
          <w:p w14:paraId="79A27ED1" w14:textId="77777777" w:rsidR="00943473" w:rsidRPr="00B8353A" w:rsidRDefault="00943473" w:rsidP="00943473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69E82281" w14:textId="4CB7A469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przyszłej pracy oraz </w:t>
            </w:r>
            <w:r w:rsidR="00B74D8C" w:rsidRPr="00B74D8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wyboru zawodu;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proponuje, przyjmuje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lub odrzuca propozycje dotyczące pracy.</w:t>
            </w:r>
          </w:p>
          <w:p w14:paraId="098099CA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</w:tcPr>
          <w:p w14:paraId="25989594" w14:textId="7EF1FE5F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przyszłej pracy oraz </w:t>
            </w:r>
            <w:r w:rsidR="00B74D8C" w:rsidRPr="00B74D8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wyboru zawodu;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proponuje, przyjmuje lub odrzuca propozycje dotyczące pracy.</w:t>
            </w:r>
          </w:p>
          <w:p w14:paraId="69AF1545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0" w:type="dxa"/>
          </w:tcPr>
          <w:p w14:paraId="7CCFF558" w14:textId="0F876EA6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przyszłej pracy oraz </w:t>
            </w:r>
            <w:r w:rsidR="00B74D8C" w:rsidRPr="00B74D8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wyboru zawodu;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proponuje, przyjmuje lub odrzuca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propozycje dotyczące pracy.</w:t>
            </w:r>
          </w:p>
        </w:tc>
        <w:tc>
          <w:tcPr>
            <w:tcW w:w="2470" w:type="dxa"/>
          </w:tcPr>
          <w:p w14:paraId="256C1529" w14:textId="0F5656B1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różnych zawodów i związanych z nimi czynności oraz warunków pracy; wyraża swoją opinię na temat różnych zawodów oraz pracy dorywczej, pyta o opinie, zgadza się lub nie zgadza się z opiniami innych; wyraża swoje upodobania, intencje i pragnienia oraz pyta o upodobania, intencje i pragnienia dotyczące przyszłej pracy oraz </w:t>
            </w:r>
            <w:r w:rsidR="00B74D8C" w:rsidRPr="00B74D8C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wyboru zawodu;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proponuje, przyjmuje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lub odrzuca propozycje dotyczące pracy.</w:t>
            </w:r>
          </w:p>
        </w:tc>
      </w:tr>
      <w:tr w:rsidR="00943473" w:rsidRPr="00B8353A" w14:paraId="40E8B868" w14:textId="65D96A17" w:rsidTr="00943473">
        <w:trPr>
          <w:trHeight w:val="533"/>
        </w:trPr>
        <w:tc>
          <w:tcPr>
            <w:tcW w:w="1573" w:type="dxa"/>
            <w:shd w:val="clear" w:color="auto" w:fill="F2F2F2"/>
          </w:tcPr>
          <w:p w14:paraId="272A4A64" w14:textId="77777777" w:rsidR="00943473" w:rsidRPr="00B8353A" w:rsidRDefault="00943473" w:rsidP="00943473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4EA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41E75C88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3D597BC" w14:textId="77777777" w:rsidR="00943473" w:rsidRPr="00B8353A" w:rsidRDefault="00943473" w:rsidP="00943473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E855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4D1FC0F9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63ADDDB" w14:textId="77777777" w:rsidR="00943473" w:rsidRPr="00B8353A" w:rsidRDefault="00943473" w:rsidP="00943473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CC0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521BF4B2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15872D6E" w14:textId="77777777" w:rsidR="00943473" w:rsidRPr="00B8353A" w:rsidRDefault="00943473" w:rsidP="00943473">
            <w:pPr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37D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F4F4AE6" w14:textId="77777777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FF91006" w14:textId="77777777" w:rsidR="00943473" w:rsidRPr="00B8353A" w:rsidRDefault="00943473" w:rsidP="00943473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D46D" w14:textId="3A5E49D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78DA421F" w14:textId="301FF8BC" w:rsidR="00943473" w:rsidRPr="00B8353A" w:rsidRDefault="00943473" w:rsidP="00943473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16F650F4" w14:textId="77777777" w:rsidR="00943473" w:rsidRPr="00B8353A" w:rsidRDefault="00943473" w:rsidP="009434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AF73BEF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105082" w:rsidRPr="00B8353A" w14:paraId="0994A4C6" w14:textId="77777777" w:rsidTr="000F27CF">
        <w:tc>
          <w:tcPr>
            <w:tcW w:w="12474" w:type="dxa"/>
            <w:shd w:val="clear" w:color="auto" w:fill="D9D9D9"/>
          </w:tcPr>
          <w:p w14:paraId="39C3049C" w14:textId="77777777" w:rsidR="00DA13A8" w:rsidRPr="00B8353A" w:rsidRDefault="00105082" w:rsidP="00105082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</w:t>
            </w:r>
            <w:r w:rsidR="00DA13A8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5 – Życie prywatne</w:t>
            </w:r>
          </w:p>
        </w:tc>
      </w:tr>
    </w:tbl>
    <w:p w14:paraId="2681FA13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66"/>
        <w:gridCol w:w="2466"/>
        <w:gridCol w:w="2467"/>
        <w:gridCol w:w="2466"/>
        <w:gridCol w:w="2467"/>
      </w:tblGrid>
      <w:tr w:rsidR="00FF3770" w:rsidRPr="00B8353A" w14:paraId="136CA9C1" w14:textId="77777777" w:rsidTr="00FF3770">
        <w:trPr>
          <w:trHeight w:val="433"/>
        </w:trPr>
        <w:tc>
          <w:tcPr>
            <w:tcW w:w="1589" w:type="dxa"/>
            <w:shd w:val="clear" w:color="auto" w:fill="F2F2F2"/>
          </w:tcPr>
          <w:p w14:paraId="6D5750F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66" w:type="dxa"/>
            <w:shd w:val="clear" w:color="auto" w:fill="D9D9D9" w:themeFill="background1" w:themeFillShade="D9"/>
          </w:tcPr>
          <w:p w14:paraId="49CB1E87" w14:textId="4AB9130D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105EFD6F" w14:textId="391CAD91" w:rsidR="00FF3770" w:rsidRPr="007F6A68" w:rsidRDefault="00FF3770" w:rsidP="00FF3770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272D3D61" w14:textId="1C3B7755" w:rsidR="00FF3770" w:rsidRPr="007F6A68" w:rsidRDefault="00FF3770" w:rsidP="00FF3770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6" w:type="dxa"/>
            <w:shd w:val="clear" w:color="auto" w:fill="D9D9D9" w:themeFill="background1" w:themeFillShade="D9"/>
          </w:tcPr>
          <w:p w14:paraId="0D98729B" w14:textId="305DC1AF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67" w:type="dxa"/>
            <w:shd w:val="clear" w:color="auto" w:fill="D9D9D9" w:themeFill="background1" w:themeFillShade="D9"/>
          </w:tcPr>
          <w:p w14:paraId="180FAB25" w14:textId="7C260190" w:rsidR="00FF3770" w:rsidRPr="007F6A68" w:rsidRDefault="00FF3770" w:rsidP="00FF3770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FF3770" w:rsidRPr="00B8353A" w14:paraId="6BF8F9D2" w14:textId="235E47E1" w:rsidTr="00FF3770">
        <w:trPr>
          <w:trHeight w:val="534"/>
        </w:trPr>
        <w:tc>
          <w:tcPr>
            <w:tcW w:w="1589" w:type="dxa"/>
            <w:shd w:val="clear" w:color="auto" w:fill="F2F2F2"/>
          </w:tcPr>
          <w:p w14:paraId="636382F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66" w:type="dxa"/>
          </w:tcPr>
          <w:p w14:paraId="7BA341C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z trudem podaje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nazwy członków rodziny, czynności życia codziennego, form spędzania czasu wolnego.</w:t>
            </w:r>
          </w:p>
          <w:p w14:paraId="41201EAE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relacje ze znajomymi, </w:t>
            </w:r>
            <w:r w:rsidRPr="00440B5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konflikty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problemy oraz święta i uroczystości.</w:t>
            </w:r>
          </w:p>
          <w:p w14:paraId="0845BE86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trudem rozróżnia rzeczowniki policzalne i niepoliczalne oraz słabo zna zasady tworzenia liczby mnogiej rzeczowników policzalnych; popełnia dużo błędów.</w:t>
            </w:r>
          </w:p>
          <w:p w14:paraId="76AACED4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some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much,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little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few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1CD850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wybrane przyimki czasu, miejsca i sposobu, popełnia liczne błędy posługując się nimi.</w:t>
            </w:r>
          </w:p>
          <w:p w14:paraId="1475AB6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013C3415" w14:textId="77777777" w:rsidR="00FF3770" w:rsidRPr="00B8353A" w:rsidRDefault="00FF3770" w:rsidP="00FF3770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czasem popełniając błędy podaje nazwy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członków rodziny, czynności życia codziennego, form spędzania czasu wolnego.</w:t>
            </w:r>
          </w:p>
          <w:p w14:paraId="7DA6B190" w14:textId="7372ABBE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słownictwo opisujące relacje ze znajomymi, </w:t>
            </w:r>
            <w:r w:rsidR="00440B53" w:rsidRPr="00440B5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uroczystości; stosując je czasem popełnia błędy.</w:t>
            </w:r>
          </w:p>
          <w:p w14:paraId="7EF6DA65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rozróżnia rzeczowniki policzalne i niepoliczalne oraz zna zasady tworzenia liczby mnogiej rzeczowników policzalnych; nie zawsze poprawnie się nimi posługuje.</w:t>
            </w:r>
          </w:p>
          <w:p w14:paraId="5F254E73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some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much,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little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few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53F7210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wybrane przyimki czasu, miejsca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sposobu, nie zawsze poprawnie się nimi posługuje.</w:t>
            </w:r>
          </w:p>
          <w:p w14:paraId="5E0792F2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639D448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na ogół poprawnie podaje nazwy członków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rodziny, czynności życia codziennego, form spędzania czasu wolnego.</w:t>
            </w:r>
          </w:p>
          <w:p w14:paraId="235AB720" w14:textId="62F5BBAC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słownictwo opisujące relacje ze znajomymi, </w:t>
            </w:r>
            <w:r w:rsidR="00440B53" w:rsidRPr="00440B5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uroczystości.</w:t>
            </w:r>
          </w:p>
          <w:p w14:paraId="6A30166C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policzalnych; popełnia drobne błędy stosując je w wypowiedziach.</w:t>
            </w:r>
          </w:p>
          <w:p w14:paraId="51D9183B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na ogół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some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much,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little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few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8377F6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zazwyczaj poprawnie się nimi posługuje.</w:t>
            </w:r>
          </w:p>
          <w:p w14:paraId="1E9DDAC2" w14:textId="77777777" w:rsidR="00FF3770" w:rsidRPr="00B8353A" w:rsidRDefault="00FF3770" w:rsidP="00FF3770">
            <w:pPr>
              <w:ind w:left="720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28DDF568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poprawnie podaje nazwy członków rodziny,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czynności życia codziennego, form spędzania czasu wolnego.</w:t>
            </w:r>
          </w:p>
          <w:p w14:paraId="661C61B5" w14:textId="02D90230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słownictwo opisujące relacje ze znajomymi, </w:t>
            </w:r>
            <w:r w:rsidR="00440B53" w:rsidRPr="00440B5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uroczystości.</w:t>
            </w:r>
          </w:p>
          <w:p w14:paraId="69DD4F2B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Rozróżnia rzeczowniki policzalne i niepoliczalne oraz zna zasady tworzenia liczby mnogiej rzeczowników policzalnych, swobodnie posługuje się nimi w wypowiedziach.</w:t>
            </w:r>
          </w:p>
          <w:p w14:paraId="6A330C78" w14:textId="77777777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poprawnie 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some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much,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little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few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3724E5B" w14:textId="4FA5C4FE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przyimki czasu, miejsca i sposobu, niemal bezbłędnie się nimi posługuje.</w:t>
            </w:r>
          </w:p>
          <w:p w14:paraId="1334CF14" w14:textId="77777777" w:rsidR="00FF3770" w:rsidRPr="00B8353A" w:rsidRDefault="00FF3770" w:rsidP="00FF3770">
            <w:pPr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77771ECD" w14:textId="176028F4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członków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rodziny, czynności życia codziennego, form spędzania czasu wolnego.</w:t>
            </w:r>
          </w:p>
          <w:p w14:paraId="2FE599BB" w14:textId="0E097D8D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słownictwo opisujące relacje ze znajomymi, </w:t>
            </w:r>
            <w:r w:rsidR="00440B53" w:rsidRPr="00440B53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konflikty i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problemy oraz święta i uroczystości.</w:t>
            </w:r>
          </w:p>
          <w:p w14:paraId="16476D22" w14:textId="30CAB9B0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ozróżnia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policzalne i niepoliczalne oraz zna zasady tworzenia liczby mnogiej rzeczowników policzalnych, swobodnie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posługuje się nimi w wypowiedziach.</w:t>
            </w:r>
          </w:p>
          <w:p w14:paraId="4D326ECB" w14:textId="4B899B00" w:rsidR="00FF3770" w:rsidRPr="00B8353A" w:rsidRDefault="00FF3770" w:rsidP="00FF3770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przedimki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some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, no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 lot of, much,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many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little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(a)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few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22D1397D" w14:textId="2BA0B753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  <w:tab w:val="num" w:pos="272"/>
                <w:tab w:val="num" w:pos="318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rozmaite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przyimki czasu, miejsca i sposobu,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się nimi posługuje.</w:t>
            </w:r>
          </w:p>
          <w:p w14:paraId="3495E3BF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4F31B01" w14:textId="37E2C68A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994D90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66" w:type="dxa"/>
          </w:tcPr>
          <w:p w14:paraId="6E570FE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1D09DE6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1EA59B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25098F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790983B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7D0ED59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D2551C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5BBF419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5344393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7B52BF8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308A76C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AFACCB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128C52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C576F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16F7DAC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D34FDA3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F973EC9" w14:textId="3753B83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8507EB5" w14:textId="27B5AEEF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4319CFDA" w14:textId="0E2C10BA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 łatwością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6DB0D1C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7743CEEF" w14:textId="781E5DB2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4D5F9F1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629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613E12E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567C57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90E4942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541D2E36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12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746D900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2A3BAA13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DF857AB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4B4820E0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FE7A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182C6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7A1DA4A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E42293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2B339306" w14:textId="77777777" w:rsidR="00FF3770" w:rsidRPr="00B8353A" w:rsidRDefault="00FF3770" w:rsidP="00FF3770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C91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219B0A2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53E0DD78" w14:textId="7B63084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749D2EF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D209D6A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BFD4" w14:textId="38E50F13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6B96F57D" w14:textId="45D61CE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1954B592" w14:textId="2141937E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6CADCBE2" w14:textId="32FC1E6E" w:rsidR="00FF3770" w:rsidRPr="00FF3770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 i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</w:tc>
      </w:tr>
      <w:tr w:rsidR="00FF3770" w:rsidRPr="00B8353A" w14:paraId="6B571AAF" w14:textId="769D3A0D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7F66A872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2466" w:type="dxa"/>
          </w:tcPr>
          <w:p w14:paraId="205926E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zakłócające komunikację błędy: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1736781D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1FAA9E3E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pomocą tworzy proste wypowiedzi ustne, czasem popełniając błędy częściowo zaburzające komunikację: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6F8582B8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FF4B0A5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zazwyczaj niezaburzające komunikacji błędy: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1929A80C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6E20A2CF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stosując urozmaicone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7512BFD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4E78B4B" w14:textId="3F6DE44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opisuje członków rodziny i przyjaciół; przedstawia fakty dotyczące rodziny i przyjaciół, sposobów spędzania wolnego czasu, a także obchodzenia świąt i uroczystości rodzinnych; przedstawia intencje i plany na przyszłość oraz wyraża i uzasadnia opinie odnosząc się do obchodzenia uroczystości rodzinnych.</w:t>
            </w:r>
          </w:p>
          <w:p w14:paraId="0647439B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1EAE4642" w14:textId="22926CA3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07A79B99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66" w:type="dxa"/>
          </w:tcPr>
          <w:p w14:paraId="4408DEF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35EDE9C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uroczystości rodzinnej.</w:t>
            </w:r>
          </w:p>
        </w:tc>
        <w:tc>
          <w:tcPr>
            <w:tcW w:w="2466" w:type="dxa"/>
          </w:tcPr>
          <w:p w14:paraId="098ECC95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464B35A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uroczystości rodzinnej.</w:t>
            </w:r>
          </w:p>
          <w:p w14:paraId="4E5683D0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680BA039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w zasadzie niezakłócające komunikacji, tworzy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krótkie 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210E867F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uroczystości rodzinnej.</w:t>
            </w:r>
          </w:p>
          <w:p w14:paraId="454A7D2B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6" w:type="dxa"/>
          </w:tcPr>
          <w:p w14:paraId="55B0BBF4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7827579A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uroczystości rodzinnej; ewentualne sporadyczne błędy nie zakłócają komunikacji.</w:t>
            </w:r>
          </w:p>
          <w:p w14:paraId="1858B897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67" w:type="dxa"/>
          </w:tcPr>
          <w:p w14:paraId="11D78980" w14:textId="0E8A4BF6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pisemne: opisuje rodzinę, swój dom rodzinny; opisuje przebieg uroczystości rodzinnej; przedstawia fakty z teraźniejszości i przeszłości: np. sposoby spędzania czasu wolnego, życie rodzinne, daty obchodzenia świąt; przedstawia intencje i marzenia odnośnie planowanego przyjęcia dla przyjaciela.</w:t>
            </w:r>
          </w:p>
          <w:p w14:paraId="51D3DB95" w14:textId="1FAF8A12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uroczystości rodzinnej.</w:t>
            </w:r>
          </w:p>
        </w:tc>
      </w:tr>
      <w:tr w:rsidR="00FF3770" w:rsidRPr="00B8353A" w14:paraId="1F6CB7BC" w14:textId="5094BBC0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1ECA1DCE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66" w:type="dxa"/>
          </w:tcPr>
          <w:p w14:paraId="4AE63AC8" w14:textId="77777777" w:rsidR="00FF3770" w:rsidRPr="00B8353A" w:rsidRDefault="00FF3770" w:rsidP="00FF3770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rodziny, przyjaciół,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7D69E76A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62DFC8C3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odnośnie rodziny, przyjaciół, spędzania czasu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E25D966" w14:textId="77777777" w:rsidR="00FF3770" w:rsidRPr="00B8353A" w:rsidRDefault="00FF3770" w:rsidP="00FF3770">
            <w:pPr>
              <w:tabs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4D1201DC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odnośnie rodziny, przyjaciół,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spędzania 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46DE2CAA" w14:textId="77777777" w:rsidR="00FF3770" w:rsidRPr="00B8353A" w:rsidRDefault="00FF3770" w:rsidP="00FF3770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66" w:type="dxa"/>
          </w:tcPr>
          <w:p w14:paraId="54644422" w14:textId="77777777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odnośnie rodziny, przyjaciół, spędzania czasu wolnego,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2596A60B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</w:tcPr>
          <w:p w14:paraId="0C1C2485" w14:textId="2A2DFFBA" w:rsidR="00FF3770" w:rsidRPr="00B8353A" w:rsidRDefault="00FF3770" w:rsidP="00FF3770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odnośnie rodziny, przyjaciół, spędzania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czasu wolnego, obchodzenia uroczystości, a także problemów rodzinnych; pyta o godzinę, podaje godzinę; wyraża prośbę upodobania i pragnienia oraz uczucia i emocje; składa życzenia i gratulacje, reaguje na życzenia; odpowiada na zaproszenie.</w:t>
            </w:r>
          </w:p>
          <w:p w14:paraId="3CB30782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F3770" w:rsidRPr="00B8353A" w14:paraId="5CA16F14" w14:textId="4207C21E" w:rsidTr="00FF3770">
        <w:trPr>
          <w:trHeight w:val="533"/>
        </w:trPr>
        <w:tc>
          <w:tcPr>
            <w:tcW w:w="1589" w:type="dxa"/>
            <w:shd w:val="clear" w:color="auto" w:fill="F2F2F2"/>
          </w:tcPr>
          <w:p w14:paraId="28D16291" w14:textId="77777777" w:rsidR="00FF3770" w:rsidRPr="00B8353A" w:rsidRDefault="00FF3770" w:rsidP="00FF3770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228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568E04F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2161468F" w14:textId="77777777" w:rsidR="00FF3770" w:rsidRPr="00B8353A" w:rsidRDefault="00FF3770" w:rsidP="00FF3770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2B9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47F59494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51D5A5" w14:textId="77777777" w:rsidR="00FF3770" w:rsidRPr="00B8353A" w:rsidRDefault="00FF3770" w:rsidP="00FF3770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F9A6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2CDF45EC" w14:textId="77777777" w:rsidR="00FF3770" w:rsidRPr="000D27DE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8CD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3017A0B0" w14:textId="77777777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157C4CF7" w14:textId="77777777" w:rsidR="00FF3770" w:rsidRPr="00B8353A" w:rsidRDefault="00FF3770" w:rsidP="00FF3770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B7F7" w14:textId="58060218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2EB5AAA" w14:textId="6A7004AC" w:rsidR="00FF3770" w:rsidRPr="00B8353A" w:rsidRDefault="00FF3770" w:rsidP="00FF3770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4EDA4CD9" w14:textId="77777777" w:rsidR="00FF3770" w:rsidRPr="00B8353A" w:rsidRDefault="00FF3770" w:rsidP="00FF377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82F39D1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236FF" w:rsidRPr="00B8353A" w14:paraId="09E8CF11" w14:textId="77777777" w:rsidTr="000F27CF">
        <w:tc>
          <w:tcPr>
            <w:tcW w:w="12474" w:type="dxa"/>
            <w:shd w:val="clear" w:color="auto" w:fill="D9D9D9"/>
          </w:tcPr>
          <w:p w14:paraId="06C9E1D1" w14:textId="77777777" w:rsidR="00DA13A8" w:rsidRPr="00B8353A" w:rsidRDefault="004236FF" w:rsidP="004236F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6 - Żywienie</w:t>
            </w:r>
          </w:p>
        </w:tc>
      </w:tr>
    </w:tbl>
    <w:p w14:paraId="435C853C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3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0"/>
        <w:gridCol w:w="2480"/>
        <w:gridCol w:w="2480"/>
        <w:gridCol w:w="2480"/>
        <w:gridCol w:w="2480"/>
      </w:tblGrid>
      <w:tr w:rsidR="0087147E" w:rsidRPr="00B8353A" w14:paraId="38073A7F" w14:textId="77777777" w:rsidTr="0087147E">
        <w:trPr>
          <w:trHeight w:val="402"/>
        </w:trPr>
        <w:tc>
          <w:tcPr>
            <w:tcW w:w="1576" w:type="dxa"/>
            <w:shd w:val="clear" w:color="auto" w:fill="F2F2F2"/>
          </w:tcPr>
          <w:p w14:paraId="3179444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D9D9" w:themeFill="background1" w:themeFillShade="D9"/>
          </w:tcPr>
          <w:p w14:paraId="143D7C90" w14:textId="085BFB6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15E06433" w14:textId="4BC822B0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5C70C1BB" w14:textId="57E7A156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28C95716" w14:textId="1136B6F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0" w:type="dxa"/>
            <w:shd w:val="clear" w:color="auto" w:fill="D9D9D9" w:themeFill="background1" w:themeFillShade="D9"/>
          </w:tcPr>
          <w:p w14:paraId="6CC50E87" w14:textId="3489720B" w:rsidR="0087147E" w:rsidRPr="007F6A68" w:rsidRDefault="0087147E" w:rsidP="0087147E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29A232F6" w14:textId="238C74B1" w:rsidTr="0087147E">
        <w:trPr>
          <w:trHeight w:val="534"/>
        </w:trPr>
        <w:tc>
          <w:tcPr>
            <w:tcW w:w="1576" w:type="dxa"/>
            <w:shd w:val="clear" w:color="auto" w:fill="F2F2F2"/>
          </w:tcPr>
          <w:p w14:paraId="4F7022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1BDF71E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artykułów spożywczych, smaków, posiłków oraz czynności opisujących ich przygotowanie.</w:t>
            </w:r>
          </w:p>
          <w:p w14:paraId="6620A325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</w:t>
            </w:r>
            <w:r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gastronomicznych.</w:t>
            </w:r>
          </w:p>
          <w:p w14:paraId="0D1FBD8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Słabo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zna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i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nieudolnie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stosuje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spójniki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: </w:t>
            </w:r>
            <w:r w:rsidRPr="00B8353A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and, but, or, because, so, although</w:t>
            </w:r>
            <w:r w:rsidRPr="00B8353A">
              <w:rPr>
                <w:rFonts w:asciiTheme="minorHAnsi" w:hAnsiTheme="minorHAnsi"/>
                <w:sz w:val="22"/>
                <w:szCs w:val="22"/>
                <w:lang w:val="en-GB"/>
              </w:rPr>
              <w:t>.</w:t>
            </w:r>
          </w:p>
          <w:p w14:paraId="15B78E6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popełnia liczne błędy wykorzystując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3DDF10DC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rozróżnia i nieudolnie stosuje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won’t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6A309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AF9654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artykułów spożywczych, smaków, posiłków oraz czynności opisujących ich przygotowanie.</w:t>
            </w:r>
          </w:p>
          <w:p w14:paraId="4CB08E1F" w14:textId="181EAFEE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opisujące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C49100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spójniki: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and, but,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or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because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although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9F7E0E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czasem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 błędy wykorzystując je dla przewidywania przyszłości.</w:t>
            </w:r>
          </w:p>
          <w:p w14:paraId="057C2FBA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rozróżnia i nie zawsze poprawnie stosuje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won’t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083FA753" w14:textId="77777777" w:rsidR="0087147E" w:rsidRPr="00B8353A" w:rsidRDefault="0087147E" w:rsidP="0087147E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D02C9D6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artykułów spożywczych, smaków, posiłków oraz czynności opisujących ich przygotowanie.</w:t>
            </w:r>
          </w:p>
          <w:p w14:paraId="3F05D070" w14:textId="236BAE69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opisujące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gastronomicznych.</w:t>
            </w:r>
          </w:p>
          <w:p w14:paraId="5D1A2D48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spójnikami: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and, but,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or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because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although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047FFC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na ogół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wykorzystuje je dla przewidywania przyszłości.</w:t>
            </w:r>
          </w:p>
          <w:p w14:paraId="752BEF85" w14:textId="77777777" w:rsidR="0087147E" w:rsidRPr="00B8353A" w:rsidRDefault="0087147E" w:rsidP="0087147E">
            <w:pPr>
              <w:numPr>
                <w:ilvl w:val="0"/>
                <w:numId w:val="26"/>
              </w:numPr>
              <w:tabs>
                <w:tab w:val="clear" w:pos="720"/>
              </w:tabs>
              <w:ind w:left="324" w:hanging="253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zazwyczaj poprawnie stosuje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won’t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3190C20B" w14:textId="77777777" w:rsidR="0087147E" w:rsidRPr="00B8353A" w:rsidRDefault="0087147E" w:rsidP="0087147E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0" w:type="dxa"/>
          </w:tcPr>
          <w:p w14:paraId="7B1688BB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artykułów spożywczych, smaków, posiłków oraz czynności opisujących ich przygotowanie.</w:t>
            </w:r>
          </w:p>
          <w:p w14:paraId="2A886E10" w14:textId="40BFF0D2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niemal bezbłędnie stosuje słownictwo opisujące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</w:t>
            </w:r>
          </w:p>
          <w:p w14:paraId="4EF326AA" w14:textId="77777777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Poprawnie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posługuje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się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spójnikami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611F3334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wykorzystuje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04FC3DDE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poprawnie stosuje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won’t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6906A67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970FC3C" w14:textId="165E500B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wymagane nazwy artykułów spożywczych, smaków, posiłków oraz czynności opisujących ich przygotowanie.</w:t>
            </w:r>
          </w:p>
          <w:p w14:paraId="1E895447" w14:textId="6390FFEA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bezbłędnie stosuje słownictwo opisujące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nawyki żywieniowe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lokali gastronomicznych</w:t>
            </w:r>
          </w:p>
          <w:p w14:paraId="1572F067" w14:textId="6BF74E5B" w:rsidR="0087147E" w:rsidRPr="007F6A68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posługuje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się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spójnikami</w:t>
            </w:r>
            <w:proofErr w:type="spellEnd"/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  <w:r w:rsidRPr="007F6A68">
              <w:rPr>
                <w:rFonts w:asciiTheme="minorHAnsi" w:hAnsiTheme="minorHAnsi"/>
                <w:i/>
                <w:sz w:val="22"/>
                <w:szCs w:val="22"/>
                <w:lang w:val="en-US"/>
              </w:rPr>
              <w:t>and, but, or, because, so, although</w:t>
            </w:r>
            <w:r w:rsidRPr="007F6A68">
              <w:rPr>
                <w:rFonts w:asciiTheme="minorHAnsi" w:hAnsiTheme="minorHAnsi"/>
                <w:sz w:val="22"/>
                <w:szCs w:val="22"/>
                <w:lang w:val="en-US"/>
              </w:rPr>
              <w:t>.</w:t>
            </w:r>
          </w:p>
          <w:p w14:paraId="757D5344" w14:textId="6F35F570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wykorzystuje je dla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przewidywania przyszłości.</w:t>
            </w:r>
          </w:p>
          <w:p w14:paraId="63F04C37" w14:textId="6DB24BA6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Rozróżnia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will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won’t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Continuous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going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dla wyrażenia intencji, nadziei i planów.</w:t>
            </w:r>
          </w:p>
          <w:p w14:paraId="14A8C535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23B25105" w14:textId="73103E59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4E89BD6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15337D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36BC8B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090148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14F5BB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2C7F31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69C20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E92C0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EFFBA2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63947E1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52B7481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55C2F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248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52186D3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0E22D5B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696C7A5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BDE174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72310B3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5E88FF5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48B7D6D0" w14:textId="2571481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633988F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19DEDF8" w14:textId="639E238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22BEE377" w14:textId="1428B2D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proste informacje w wypowiedzi.</w:t>
            </w:r>
          </w:p>
          <w:p w14:paraId="102911B2" w14:textId="32693ABE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wypowiedzi bardziej złożone informacje.</w:t>
            </w:r>
          </w:p>
          <w:p w14:paraId="129880E4" w14:textId="05E7AAE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7F9574E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0431573A" w14:textId="731FEF8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0ADAE431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E83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Ma trudności z rozumieniem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ogólnego sensu prostych tekstów.</w:t>
            </w:r>
          </w:p>
          <w:p w14:paraId="28888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8FF7F9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1CCF581E" w14:textId="2ADAC72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blędy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 </w:t>
            </w:r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974459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79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30CAD8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70E2C91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4748EA05" w14:textId="62C5AD6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tekstu oraz </w:t>
            </w:r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układa informacje we właściwej </w:t>
            </w:r>
            <w:proofErr w:type="spellStart"/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3468F1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36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65524E26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218CE3D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350CA4DD" w14:textId="2269C9C4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tekstu oraz </w:t>
            </w:r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układa informacje we właściwej kolejności.</w:t>
            </w:r>
          </w:p>
          <w:p w14:paraId="411D8741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4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</w:t>
            </w:r>
          </w:p>
          <w:p w14:paraId="7E4CB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tekście określone informacje.</w:t>
            </w:r>
          </w:p>
          <w:p w14:paraId="6008908A" w14:textId="428B565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439DF6D8" w14:textId="3C17C8F2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</w:t>
            </w:r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30DD20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A1B4" w14:textId="029DC3D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27A4F1A" w14:textId="339FC7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znajduje w tekście określone informacje.</w:t>
            </w:r>
          </w:p>
          <w:p w14:paraId="59399B0B" w14:textId="13B1841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11FDE5EB" w14:textId="7DBAF99C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 łatwością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 oraz</w:t>
            </w:r>
            <w:r w:rsidR="00D07C23" w:rsidRPr="00E938BF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układa informacje we właściwej kolejności.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46A1195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6D4FD30F" w14:textId="48044698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3EBF43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3E05630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do </w:t>
            </w:r>
            <w:r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6FB61861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37D22A97" w14:textId="7D2A58E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niewielką pomocą tworzy proste wypowiedzi ustne, czasem popełniając błędy częściowo zaburzające komunikację: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do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14B8A552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AAAF2B0" w14:textId="128B966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na ogół niezaburzające komunikacji błędy: przedstawia intencje i marzenia odnośnie posiłków jedzonych w domu i poza domem; opisuje swoje upodobania kulinarne; przedstawia fakty z teraźniejszości i przeszłości oraz wyraża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5B2D10BE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E1387D9" w14:textId="59F8970F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Stosując urozmaicone słownictwo tworzy proste i złożone wypowiedzi ustne: opowiada o umiejętnościach i ich braku: przedstawia intencje i marzenia odnośnie posiłków jedzonych w domu i poza domem; opisuje swoje upodobania kulinarne; przedstawia fakty z teraźniejszości i przeszłości oraz wyraża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odnosząc się do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przygotowywania; ewentualne sporadyczne błędy nie zaburzają komunikacji.</w:t>
            </w:r>
          </w:p>
          <w:p w14:paraId="74FF6A7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AE83BD0" w14:textId="054FCAF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tworzy proste i złożone wypowiedzi ustne: opowiada o umiejętnościach i ich braku: przedstawia intencje i marzenia odnośnie posiłków jedzonych w domu i poza domem; opisuje swoje upodobania kulinarne; przedstawia fakty z teraźniejszości i przeszłości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wyraża opinie odnosząc się </w:t>
            </w:r>
            <w:r w:rsidR="00C10B44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="00C10B44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żywieniowych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, produktów spożywczych, posiłków i ich przygotowywania.</w:t>
            </w:r>
          </w:p>
          <w:p w14:paraId="6A4B7E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54A2951B" w14:textId="2E6B1E90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2A60C54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D7E400A" w14:textId="1314393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dania, sposób przygotowywania posiłków oraz lokale gastronomiczne; przedstawia fakty z teraźniejszości i przeszłości odnosząc się do przygotowywania i serwowania posiłków oraz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4F6B9F6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dotyczący kursu kulinarnego.</w:t>
            </w:r>
          </w:p>
          <w:p w14:paraId="6ECE9E6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7A00F3E" w14:textId="21DFA82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dość liczne błędy częściowo zaburzające komunikację, tworzy bardzo proste wypowiedzi pisemne: opisuje dania, sposób przygotowywania posiłków oraz lokale gastronomiczne; przedstawia fakty z teraźniejszości i przeszłości odnosząc się do przygotowywania i serwowania posiłków oraz 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227582FC" w14:textId="77777777" w:rsidR="0087147E" w:rsidRPr="00B8353A" w:rsidRDefault="0087147E" w:rsidP="0087147E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dotyczący kursu kulinarnego.</w:t>
            </w:r>
          </w:p>
          <w:p w14:paraId="112EBF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97A8BA2" w14:textId="1FD0C36E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krótkie wypowiedzi pisemne: opisuje dania, sposób przygotowywania posiłków oraz lokale gastronomiczne; przedstawia fakty z teraźniejszości i przeszłości odnosząc się do przygotowywania i serwowania posiłków oraz 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przedstawia intencje i marzenia dotyczące przygotowywania i spożywania posiłków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opisuje swoje upodobania kulinarne.</w:t>
            </w:r>
          </w:p>
          <w:p w14:paraId="7D4BA14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dotyczący kursu kulinarnego.</w:t>
            </w:r>
          </w:p>
          <w:p w14:paraId="59767841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E4F5F54" w14:textId="44228AC5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poprawnie, stosując urozmaicone słownictwo, tworzy krótkie i bardziej złożone wypowiedzi pisemne: opisuje dania, sposób przygotowywania posiłków oraz lokale gastronomiczne; przedstawia fakty z teraźniejszości i przeszłości odnosząc się do przygotowywania i serwowania posiłków oraz 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przedstawia intencje i marzenia dotyczące przygotowywania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spożywania posiłków oraz opisuje swoje upodobania kulinarne.</w:t>
            </w:r>
          </w:p>
          <w:p w14:paraId="76090F0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kursu kulinarnego; ewentualne sporadyczne błędy nie zakłócają komunikacji</w:t>
            </w:r>
          </w:p>
          <w:p w14:paraId="2EDAA620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0F04BA0" w14:textId="47134A41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opisuje dania, sposób przygotowywania posiłków oraz lokale gastronomiczne; przedstawia fakty z teraźniejszości i przeszłości odnosząc się do przygotowywania i serwowania posiłków oraz 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przedstawia intencje i marzenia dotyczące przygotowywania i spożywania posiłków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opisuje swoje upodobania kulinarne.</w:t>
            </w:r>
          </w:p>
          <w:p w14:paraId="0D921630" w14:textId="04E7F5F4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kursu kulinarnego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869F9D8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EE906EC" w14:textId="7888B79C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7C3F0B2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99B5838" w14:textId="7AF36D8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spożywania i przygotowywania posiłków; wyraża swoje upodobania, pragnienia oraz opinię na temat różnych potraw oraz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;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posiłek.</w:t>
            </w:r>
          </w:p>
          <w:p w14:paraId="779424C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095498C1" w14:textId="457E9AC2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ipa"/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spożywania i przygotowywania posiłków; wyraża swoje upodobania, pragnienia oraz opinię na temat różnych potraw oraz </w:t>
            </w:r>
            <w:r w:rsidR="00B0503A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</w:t>
            </w:r>
            <w:r w:rsidRPr="00B8353A">
              <w:rPr>
                <w:rStyle w:val="ipa"/>
                <w:rFonts w:asciiTheme="minorHAnsi" w:hAnsiTheme="minorHAnsi"/>
                <w:sz w:val="22"/>
                <w:szCs w:val="22"/>
              </w:rPr>
              <w:t>.</w:t>
            </w:r>
          </w:p>
          <w:p w14:paraId="0D74D44C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6011337" w14:textId="36A9DEF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wyjaśnienia odnośnie spożywania i przygotowywania posiłków; wyraża swoje upodobania, pragnienia oraz opinię na temat różnych potraw oraz </w:t>
            </w:r>
            <w:r w:rsidR="00C66A1C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</w:t>
            </w:r>
            <w:r w:rsidRPr="00B8353A">
              <w:rPr>
                <w:rFonts w:asciiTheme="minorHAnsi" w:hAnsiTheme="minorHAnsi"/>
              </w:rPr>
              <w:t>.</w:t>
            </w:r>
          </w:p>
          <w:p w14:paraId="024B1A3F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54916C02" w14:textId="6F426508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reaguje w prostych i złożonych sytuacjach: uzyskuje i przekazuje informacje i wyjaśnienia odnośnie spożywania i przygotowywania posiłków; wyraża swoje upodobania, pragnienia oraz opinię na temat różnych potraw oraz</w:t>
            </w:r>
            <w:r w:rsidR="00C66A1C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 xml:space="preserve"> 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pyta o upodobania, pragnienia oraz opinie, zgadza się lub nie zgadza się z opiniami; instruuje, jak przygotować posiłek.</w:t>
            </w:r>
          </w:p>
          <w:p w14:paraId="1EA794C2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163AA0A1" w14:textId="1A806E88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reaguje w prostych i złożonych sytuacjach: uzyskuje i przekazuje informacje i wyjaśnienia odnośnie spożywania i przygotowywania posiłków; wyraża swoje upodobania, pragnienia oraz opinię na temat różnych potraw oraz </w:t>
            </w:r>
            <w:r w:rsidR="00C66A1C" w:rsidRPr="00C10B44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nawyków żywieniowych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pyta o upodobania, pragnienia oraz opinie, zgadza się lub nie zgadza się z opiniami; instruuje,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jak przygotować posiłek.</w:t>
            </w:r>
          </w:p>
          <w:p w14:paraId="62310DB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3D75C7C8" w14:textId="77492704" w:rsidTr="0087147E">
        <w:trPr>
          <w:trHeight w:val="533"/>
        </w:trPr>
        <w:tc>
          <w:tcPr>
            <w:tcW w:w="1576" w:type="dxa"/>
            <w:shd w:val="clear" w:color="auto" w:fill="F2F2F2"/>
          </w:tcPr>
          <w:p w14:paraId="1CBB377F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tekstu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99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7B79718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2C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2AAFCDA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69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700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65E5A2D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E5F" w14:textId="13D7E8D2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polskim lub angielskim informacje sformułowane w języku angielskim, jak również przekazuje w języku angielskim informacje sformułowane w języku polskim.</w:t>
            </w:r>
          </w:p>
          <w:p w14:paraId="7D122DD9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6A7E1780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343DB" w:rsidRPr="00B8353A" w14:paraId="15606157" w14:textId="77777777" w:rsidTr="000F27CF">
        <w:tc>
          <w:tcPr>
            <w:tcW w:w="12474" w:type="dxa"/>
            <w:shd w:val="clear" w:color="auto" w:fill="D9D9D9"/>
          </w:tcPr>
          <w:p w14:paraId="02586D29" w14:textId="77777777" w:rsidR="00DA13A8" w:rsidRPr="00B8353A" w:rsidRDefault="00F343DB" w:rsidP="00F343DB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7 – Zakupy i usługi</w:t>
            </w:r>
          </w:p>
        </w:tc>
      </w:tr>
    </w:tbl>
    <w:p w14:paraId="2D82F6DD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2501"/>
        <w:gridCol w:w="2502"/>
        <w:gridCol w:w="2502"/>
        <w:gridCol w:w="2502"/>
        <w:gridCol w:w="2502"/>
      </w:tblGrid>
      <w:tr w:rsidR="0087147E" w:rsidRPr="00B8353A" w14:paraId="0E3F9425" w14:textId="77777777" w:rsidTr="0087147E">
        <w:trPr>
          <w:trHeight w:val="424"/>
        </w:trPr>
        <w:tc>
          <w:tcPr>
            <w:tcW w:w="1519" w:type="dxa"/>
            <w:shd w:val="clear" w:color="auto" w:fill="F2F2F2"/>
          </w:tcPr>
          <w:p w14:paraId="41F8F212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501" w:type="dxa"/>
            <w:shd w:val="clear" w:color="auto" w:fill="D9D9D9" w:themeFill="background1" w:themeFillShade="D9"/>
          </w:tcPr>
          <w:p w14:paraId="066B7EEC" w14:textId="382304D4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64F0EA2A" w14:textId="327D0FBF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9544393" w14:textId="02D1E290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5CC69CCE" w14:textId="2BCC6776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F6A6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00B10A9D" w14:textId="32888BE2" w:rsidR="0087147E" w:rsidRPr="007F6A68" w:rsidRDefault="0087147E" w:rsidP="0087147E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87147E" w:rsidRPr="00B8353A" w14:paraId="509AE691" w14:textId="1A15A794" w:rsidTr="0087147E">
        <w:trPr>
          <w:trHeight w:val="534"/>
        </w:trPr>
        <w:tc>
          <w:tcPr>
            <w:tcW w:w="1519" w:type="dxa"/>
            <w:shd w:val="clear" w:color="auto" w:fill="F2F2F2"/>
          </w:tcPr>
          <w:p w14:paraId="144545DE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501" w:type="dxa"/>
          </w:tcPr>
          <w:p w14:paraId="409617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sklepów i towarów.</w:t>
            </w:r>
          </w:p>
          <w:p w14:paraId="590B09B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kupowanie i sprzedawanie, wymianę i zwrot towarów, promocje, </w:t>
            </w:r>
            <w:r w:rsidRPr="00CA73AE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1780EE3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Słabo 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często niepoprawnie używa ich w zdaniach.</w:t>
            </w:r>
          </w:p>
          <w:p w14:paraId="483FEF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zdania w stronie biernej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Simple, Past Simple,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Future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7DD79E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stosuje w zdaniach zaimki bezosobowe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669B8FD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78EA89B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sklepów i towarów.</w:t>
            </w:r>
          </w:p>
          <w:p w14:paraId="58B2246B" w14:textId="7F3FFF8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stosuje słownictwo opisujące kupowanie i sprzedawanie, wymianę i zwrot towarów, promocje, </w:t>
            </w:r>
            <w:r w:rsidR="00CA73AE" w:rsidRPr="00CA73AE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452C0F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używa ich w zdaniach, popełniając dość liczne błędy.</w:t>
            </w:r>
          </w:p>
          <w:p w14:paraId="46534B5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zdania w stronie biernej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Simple, Past Simple,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Future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47F4BE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w zdaniach zaimki bezosobowe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28FFFAA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94FE4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sklepów i towarów.</w:t>
            </w:r>
          </w:p>
          <w:p w14:paraId="58F6BCCF" w14:textId="636E69F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popełniając drobne błędy stosuje słownictwo opisujące kupowanie i sprzedawanie, wymianę i zwrot towarów, promocje, </w:t>
            </w:r>
            <w:r w:rsidR="00CA73A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A73AE" w:rsidRPr="00CA73AE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t>środki płatnicze</w:t>
            </w:r>
            <w:r w:rsidR="00CA73AE"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oraz korzystanie z usług.</w:t>
            </w:r>
          </w:p>
          <w:p w14:paraId="0CB632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na ogół prawidłowo używa ich w zdaniach.</w:t>
            </w:r>
          </w:p>
          <w:p w14:paraId="44C3231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nieliczne błędy tworząc zdania w stronie biernej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Simple, Past Simple,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Future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D26EA94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znaczenie i zazwyczaj poprawnie stosuje w zdaniach zaimki bezosobowe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2901D77B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5BA9E4B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sklepów i towarów.</w:t>
            </w:r>
          </w:p>
          <w:p w14:paraId="1FB8524B" w14:textId="137F183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słownictwo opisujące kupowanie i sprzedawanie, wymianę i zwrot towarów, promocje, </w:t>
            </w:r>
            <w:r w:rsidR="00CA73AE" w:rsidRPr="00CA73AE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7D39CCD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D74BD9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zdania w stronie biernej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Simple, Past Simple,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Future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299D6AA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posługuje się zaimkami bezosobowymi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5460F36D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46B44780" w14:textId="2A385EF6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nazwy sklepów i towarów.</w:t>
            </w:r>
          </w:p>
          <w:p w14:paraId="0D27CDB9" w14:textId="0051E549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bogate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słownictwo opisujące kupowanie i sprzedawanie, wymianę i zwrot towarów, promocje, </w:t>
            </w:r>
            <w:r w:rsidR="00CA73AE" w:rsidRPr="00CA73AE">
              <w:rPr>
                <w:rFonts w:asciiTheme="minorHAnsi" w:hAnsiTheme="minorHAnsi"/>
                <w:color w:val="0070C0"/>
                <w:sz w:val="22"/>
                <w:szCs w:val="22"/>
                <w:shd w:val="clear" w:color="auto" w:fill="BDD6EE" w:themeFill="accent1" w:themeFillTint="66"/>
              </w:rPr>
              <w:lastRenderedPageBreak/>
              <w:t>środki płatnicze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korzystanie z usług.</w:t>
            </w:r>
          </w:p>
          <w:p w14:paraId="4B0BEBFA" w14:textId="5E4ACF5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>
              <w:rPr>
                <w:rFonts w:asciiTheme="minorHAnsi" w:hAnsiTheme="minorHAnsi"/>
                <w:sz w:val="22"/>
                <w:szCs w:val="22"/>
              </w:rPr>
              <w:t>prawidłowo stosuje rozmaite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rzeczowniki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Compound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nouns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 i prawidłowo używa ich w zdaniach.</w:t>
            </w:r>
          </w:p>
          <w:p w14:paraId="2368B162" w14:textId="17A0526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zdania w stronie biernej w czasach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Simple, Past Simple,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Future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Simple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Present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Perfect Simple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269D519" w14:textId="37E0EA3F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  <w:tab w:val="num" w:pos="48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posługuje się zaimkami bezosobowymi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you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one.</w:t>
            </w:r>
          </w:p>
          <w:p w14:paraId="3120C10D" w14:textId="77777777" w:rsidR="0087147E" w:rsidRPr="00B8353A" w:rsidRDefault="0087147E" w:rsidP="0087147E">
            <w:pPr>
              <w:ind w:left="431"/>
              <w:rPr>
                <w:rFonts w:asciiTheme="minorHAnsi" w:hAnsiTheme="minorHAnsi"/>
              </w:rPr>
            </w:pPr>
          </w:p>
        </w:tc>
      </w:tr>
      <w:tr w:rsidR="0087147E" w:rsidRPr="00B8353A" w14:paraId="45D0A569" w14:textId="35F9E69C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618C272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501" w:type="dxa"/>
          </w:tcPr>
          <w:p w14:paraId="58C72B9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6BE0BFB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282874C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3313C1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7F2CD2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58B5047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337A3F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73F12FA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06BD9A6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2D9CD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8B9A7A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562DFD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2CD3A4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641C62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045CAD6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8B9298F" w14:textId="77777777" w:rsidR="0087147E" w:rsidRPr="00B8353A" w:rsidRDefault="0087147E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D31C080" w14:textId="6AFD7AB1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8B2CB56" w14:textId="5F6A09B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E2F7E1B" w14:textId="7847E074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6F059FC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</w:tr>
      <w:tr w:rsidR="0087147E" w:rsidRPr="00B8353A" w14:paraId="470C6727" w14:textId="4E570463" w:rsidTr="0087147E">
        <w:trPr>
          <w:trHeight w:val="283"/>
        </w:trPr>
        <w:tc>
          <w:tcPr>
            <w:tcW w:w="1519" w:type="dxa"/>
            <w:shd w:val="clear" w:color="auto" w:fill="F2F2F2"/>
          </w:tcPr>
          <w:p w14:paraId="7066857B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5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C804F1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1663A3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79D3E6D5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rozróżnia formalny i nieformalny styl tekstu.</w:t>
            </w:r>
          </w:p>
          <w:p w14:paraId="514B62A7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827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31DD513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12808F5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kontekst wypowiedzi pisemnej</w:t>
            </w:r>
          </w:p>
          <w:p w14:paraId="690865A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022FCDF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8B6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97E2F5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8EA08EC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05651F0E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364FCFC" w14:textId="77777777" w:rsidR="0087147E" w:rsidRPr="00B8353A" w:rsidRDefault="0087147E" w:rsidP="0087147E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D7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6935AD6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B493496" w14:textId="08B2497B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527329D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126460D3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90F" w14:textId="2D7A4433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Zawsze 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tekstu</w:t>
            </w:r>
          </w:p>
          <w:p w14:paraId="44E4800D" w14:textId="210931C5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0D115721" w14:textId="3AB996A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D484FBF" w14:textId="665379E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A284C86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  <w:tr w:rsidR="0087147E" w:rsidRPr="00B8353A" w14:paraId="1F67EAC1" w14:textId="4D54DDAE" w:rsidTr="0087147E">
        <w:trPr>
          <w:trHeight w:val="274"/>
        </w:trPr>
        <w:tc>
          <w:tcPr>
            <w:tcW w:w="1519" w:type="dxa"/>
            <w:shd w:val="clear" w:color="auto" w:fill="F2F2F2"/>
          </w:tcPr>
          <w:p w14:paraId="41DE1F0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501" w:type="dxa"/>
          </w:tcPr>
          <w:p w14:paraId="015943E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przedstawia fakty z teraźniejszości i przeszłości oraz opowiada o czynnościach i doświadczeniach związanych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robieniem zakupów i korzystaniem z usług; opisuje swoje upodobania oraz wyraża i uzasadnia opinie na temat sklepów, towarów, kupowania i korzystania z usług.</w:t>
            </w:r>
          </w:p>
          <w:p w14:paraId="588EF87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FDFD2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 popełniając błędy częściowo zaburzające komunikację: przedstawia fakty z teraźniejszości i przeszłości oraz opowiada o czynnościach i doświadczeniach związanych z robieniem zakupów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korzystaniem z usług; 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488C8DC2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niezakłócające komunikacji błędy: przedstawia fakty z teraźniejszości i przeszłości oraz opowiada o czynnościach i doświadczeniach związanych z robieniem zakupów i korzystaniem z usług;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usług.</w:t>
            </w:r>
          </w:p>
        </w:tc>
        <w:tc>
          <w:tcPr>
            <w:tcW w:w="2502" w:type="dxa"/>
          </w:tcPr>
          <w:p w14:paraId="391E1823" w14:textId="01731798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przedstawia fakty z teraźniejszości i przeszłości oraz opowiada o czynnościach i doświadczeniach związanych z robieniem zakupów i korzystaniem z usług,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usług; ewentualne sporadyczne błędy nie zaburzają komunikacji.</w:t>
            </w:r>
          </w:p>
        </w:tc>
        <w:tc>
          <w:tcPr>
            <w:tcW w:w="2502" w:type="dxa"/>
          </w:tcPr>
          <w:p w14:paraId="5327229E" w14:textId="77011B9C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 i bezbłędnie, u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przedstawia fakty z teraźniejszości i przeszłości oraz opowiada o czynnościach i doświadczeniach związanych z robieniem zakupów i korzystaniem z usług,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swoje upodobania oraz wyraża i uzasadnia opinie na temat sklepów, towarów, kupowania i korzystania z usług.</w:t>
            </w:r>
          </w:p>
        </w:tc>
      </w:tr>
      <w:tr w:rsidR="0087147E" w:rsidRPr="00B8353A" w14:paraId="3F0AA808" w14:textId="002E6DC8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70A5C268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501" w:type="dxa"/>
          </w:tcPr>
          <w:p w14:paraId="221FF6E2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3F4F138B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zakłócające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 błędy, pisze e-mail z opinią na temat zakupów.</w:t>
            </w:r>
          </w:p>
          <w:p w14:paraId="57AD945C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9217799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nauczyciela popełniając błędy częściowo zakłócające komunikację, tworzy bardzo proste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53F5E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częściowo zakłócające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komunikację błędy, pisze e-mail z opinią na temat zakupów.</w:t>
            </w:r>
          </w:p>
          <w:p w14:paraId="1C3E43A5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1BB5E41D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niezakłócające komunikacji błędy, tworzy krótkie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2BFCF7D7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w zasadzie niezakłócające komunikacji błędy,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pisze e-mail z opinią na temat zakupów.</w:t>
            </w:r>
          </w:p>
          <w:p w14:paraId="22BCBBA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</w:tcPr>
          <w:p w14:paraId="3037B3B7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Samodzielnie, poprawnie, stosując urozmaicone słownictwo, tworzy krótkie i bardziej złożone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63F6462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z opinią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temat zakupów; ewentualne sporadyczne błędy nie zakłócają komunikacji.</w:t>
            </w:r>
          </w:p>
          <w:p w14:paraId="16D49DD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3D772F76" w14:textId="2267EA3F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i bardziej złożone wypowiedzi pisemne: opowiada o czynnościach i doświadczeniach związanych z robieniem zakupów i korzystaniem z usług oraz przedstawia fakty, opisuje swoje upodobania, a także wyraża i uzasadnia opinie na temat towarów, zakupów oraz korzystania z usług.</w:t>
            </w:r>
          </w:p>
          <w:p w14:paraId="20649424" w14:textId="2295C578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struktury, pisze e-mail z opinią na temat zakupów.</w:t>
            </w:r>
          </w:p>
          <w:p w14:paraId="4D93ED7D" w14:textId="77777777" w:rsidR="0087147E" w:rsidRPr="00B8353A" w:rsidRDefault="0087147E" w:rsidP="0087147E">
            <w:pPr>
              <w:ind w:left="512"/>
              <w:rPr>
                <w:rFonts w:asciiTheme="minorHAnsi" w:hAnsiTheme="minorHAnsi"/>
              </w:rPr>
            </w:pPr>
          </w:p>
        </w:tc>
      </w:tr>
      <w:tr w:rsidR="0087147E" w:rsidRPr="00B8353A" w14:paraId="5BC5A793" w14:textId="09D0E004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16DD09A9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501" w:type="dxa"/>
          </w:tcPr>
          <w:p w14:paraId="38C84833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7686A204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6027D53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488E950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0F7BFAE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prośby.</w:t>
            </w:r>
          </w:p>
          <w:p w14:paraId="5B81280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9ED20DF" w14:textId="77777777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6946E23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</w:tcPr>
          <w:p w14:paraId="04E9D975" w14:textId="3B0663E1" w:rsidR="0087147E" w:rsidRPr="00B8353A" w:rsidRDefault="0087147E" w:rsidP="0087147E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podtrzymuje rozmowę, prosząc o powtórzenie; uzyskuje oraz przekazuje informacje i wyjaśnienia odnośnie robienia zakupów i korzystania z usług; proponuje, przyjmuje i odrzuca propozycje, prowadzi dialogi w sklepie; wyraża swoje opinie oraz upodobania i pragnienia oraz pyta o upodobania i pragnienia; składa życzenia i gratulacje, odpowiada na nie; wyraża prośbę oraz zgodę lub odmowę spełnienia prośby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1A481E78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147E" w:rsidRPr="00B8353A" w14:paraId="0C0B125E" w14:textId="732ABA79" w:rsidTr="0087147E">
        <w:trPr>
          <w:trHeight w:val="533"/>
        </w:trPr>
        <w:tc>
          <w:tcPr>
            <w:tcW w:w="1519" w:type="dxa"/>
            <w:shd w:val="clear" w:color="auto" w:fill="F2F2F2"/>
          </w:tcPr>
          <w:p w14:paraId="48BAA544" w14:textId="77777777" w:rsidR="0087147E" w:rsidRPr="00B8353A" w:rsidRDefault="0087147E" w:rsidP="0087147E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D0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1F69709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4C0D0C89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BC90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369C9D28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145CDE4" w14:textId="77777777" w:rsidR="0087147E" w:rsidRPr="00B8353A" w:rsidRDefault="0087147E" w:rsidP="0087147E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6CCF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E7317E5" w14:textId="77777777" w:rsidR="0087147E" w:rsidRPr="000D27DE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6C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0C5CBAD1" w14:textId="77777777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D98A235" w14:textId="77777777" w:rsidR="0087147E" w:rsidRPr="00B8353A" w:rsidRDefault="0087147E" w:rsidP="0087147E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5BD" w14:textId="665A1410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ez trudu przekazuje w języku angielskim informacje zawarte w materiałach wizualnych </w:t>
            </w:r>
          </w:p>
          <w:p w14:paraId="0013CA52" w14:textId="7E3F3B8D" w:rsidR="0087147E" w:rsidRPr="00B8353A" w:rsidRDefault="0087147E" w:rsidP="0087147E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12456A48" w14:textId="77777777" w:rsidR="0087147E" w:rsidRPr="00B8353A" w:rsidRDefault="0087147E" w:rsidP="0087147E">
            <w:pPr>
              <w:ind w:left="363"/>
              <w:rPr>
                <w:rFonts w:asciiTheme="minorHAnsi" w:hAnsiTheme="minorHAnsi"/>
              </w:rPr>
            </w:pPr>
          </w:p>
        </w:tc>
      </w:tr>
    </w:tbl>
    <w:p w14:paraId="1FCC68DA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DA13A8" w:rsidRPr="00B8353A" w14:paraId="2EC7FF03" w14:textId="77777777" w:rsidTr="000F27CF">
        <w:tc>
          <w:tcPr>
            <w:tcW w:w="12474" w:type="dxa"/>
            <w:shd w:val="clear" w:color="auto" w:fill="D9D9D9"/>
          </w:tcPr>
          <w:p w14:paraId="7FDF2629" w14:textId="77777777" w:rsidR="00DA13A8" w:rsidRPr="00075E0F" w:rsidRDefault="009D2DD2" w:rsidP="000F27CF">
            <w:pPr>
              <w:rPr>
                <w:rFonts w:asciiTheme="minorHAnsi" w:hAnsiTheme="minorHAnsi"/>
                <w:b/>
                <w:highlight w:val="yellow"/>
              </w:rPr>
            </w:pPr>
            <w:r w:rsidRPr="00075E0F">
              <w:rPr>
                <w:rFonts w:asciiTheme="minorHAnsi" w:hAnsiTheme="minorHAnsi"/>
                <w:b/>
              </w:rPr>
              <w:t>Rozdział 8 – Podróżowanie i turystyka</w:t>
            </w:r>
          </w:p>
        </w:tc>
      </w:tr>
    </w:tbl>
    <w:p w14:paraId="498EE357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40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7"/>
        <w:gridCol w:w="2488"/>
        <w:gridCol w:w="2487"/>
        <w:gridCol w:w="2488"/>
        <w:gridCol w:w="2488"/>
      </w:tblGrid>
      <w:tr w:rsidR="00721A01" w:rsidRPr="00B8353A" w14:paraId="5BB1299F" w14:textId="77777777" w:rsidTr="00067CDB">
        <w:trPr>
          <w:trHeight w:val="358"/>
        </w:trPr>
        <w:tc>
          <w:tcPr>
            <w:tcW w:w="1589" w:type="dxa"/>
            <w:shd w:val="clear" w:color="auto" w:fill="F2F2F2"/>
          </w:tcPr>
          <w:p w14:paraId="472188D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7" w:type="dxa"/>
            <w:shd w:val="clear" w:color="auto" w:fill="D9D9D9" w:themeFill="background1" w:themeFillShade="D9"/>
          </w:tcPr>
          <w:p w14:paraId="6C8B2A85" w14:textId="36969BE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31EB13AC" w14:textId="4AE75F95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7" w:type="dxa"/>
            <w:shd w:val="clear" w:color="auto" w:fill="D9D9D9" w:themeFill="background1" w:themeFillShade="D9"/>
          </w:tcPr>
          <w:p w14:paraId="225E81EE" w14:textId="294AA43B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1EAB5623" w14:textId="2F8B41C1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2E144BEA" w14:textId="0C66462F" w:rsidR="00721A01" w:rsidRPr="00721A01" w:rsidRDefault="00721A01" w:rsidP="00721A01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21A01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721A01" w:rsidRPr="00B8353A" w14:paraId="481EF306" w14:textId="564B3B55" w:rsidTr="00067CDB">
        <w:trPr>
          <w:trHeight w:val="534"/>
        </w:trPr>
        <w:tc>
          <w:tcPr>
            <w:tcW w:w="1589" w:type="dxa"/>
            <w:shd w:val="clear" w:color="auto" w:fill="F2F2F2"/>
          </w:tcPr>
          <w:p w14:paraId="09B464DD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7" w:type="dxa"/>
          </w:tcPr>
          <w:p w14:paraId="688E271C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wymagane nazwy środków transportu; popełnia liczne błędy.</w:t>
            </w:r>
          </w:p>
          <w:p w14:paraId="307F392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popełniając liczne błędy posługuje się słownictwem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odnoszącym się do wycieczek, zwiedzania oraz orientacji w terenie..</w:t>
            </w:r>
          </w:p>
          <w:p w14:paraId="1BC19C0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6D8AF40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mustn’t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should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06C1BC8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516AD2E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A2A8AF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wymagane nazwy środków transportu; czasem popełnia błędy.</w:t>
            </w:r>
          </w:p>
          <w:p w14:paraId="1D2105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posługuje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się słownictwem odnoszącym się do wycieczek, zwiedzania oraz orientacji w terenie.</w:t>
            </w:r>
          </w:p>
          <w:p w14:paraId="16EC84A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0AA8C4D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mustn’t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should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079365D6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CB68966" w14:textId="77777777" w:rsidR="00721A01" w:rsidRPr="00B8353A" w:rsidRDefault="00721A01" w:rsidP="00721A01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1C1F2E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środków transportu.</w:t>
            </w:r>
          </w:p>
          <w:p w14:paraId="48909AD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 słownictwem odnoszącym się do wycieczek, zwiedzania oraz orientacji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terenie; popełnia nieliczne błędy.</w:t>
            </w:r>
          </w:p>
          <w:p w14:paraId="6E917E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5EB2B8E1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mustn’t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should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096B6EF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98D1B1F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środków transportu.</w:t>
            </w:r>
          </w:p>
          <w:p w14:paraId="35567E3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posługuje się słownictwem odnoszącym się do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wycieczek, zwiedzania oraz orientacji w terenie.</w:t>
            </w:r>
          </w:p>
          <w:p w14:paraId="52347A2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podaje wymagane czasowniki złożone (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423F7EF7" w14:textId="30A7D51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mustn’t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should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18F69E2D" w14:textId="119B9836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  <w:tc>
          <w:tcPr>
            <w:tcW w:w="2488" w:type="dxa"/>
          </w:tcPr>
          <w:p w14:paraId="71B8E3D2" w14:textId="68592C03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stosuje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wymagane nazwy środków transportu.</w:t>
            </w:r>
          </w:p>
          <w:p w14:paraId="5D08E932" w14:textId="3BA42C0A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posługuje się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słownictwem odnoszącym się do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wycieczek, zwiedzania oraz orientacji w terenie.</w:t>
            </w:r>
          </w:p>
          <w:p w14:paraId="39E71162" w14:textId="60756C3A" w:rsidR="00721A01" w:rsidRPr="00B8353A" w:rsidRDefault="00075E0F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 stosuje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wymagane czasowniki złożone (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Phrasal</w:t>
            </w:r>
            <w:proofErr w:type="spellEnd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verbs</w:t>
            </w:r>
            <w:proofErr w:type="spellEnd"/>
            <w:r w:rsidR="00721A01" w:rsidRPr="00B8353A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7092BDDB" w14:textId="4EC65EA5" w:rsidR="00721A01" w:rsidRPr="00B8353A" w:rsidRDefault="00075E0F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 d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obrze zna zasady tworzenia zdań z czasownikami modalnymi 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mustn’t</w:t>
            </w:r>
            <w:proofErr w:type="spellEnd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have</w:t>
            </w:r>
            <w:proofErr w:type="spellEnd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to, </w:t>
            </w:r>
            <w:proofErr w:type="spellStart"/>
            <w:r w:rsidR="00721A01" w:rsidRPr="00B8353A">
              <w:rPr>
                <w:rFonts w:asciiTheme="minorHAnsi" w:hAnsiTheme="minorHAnsi"/>
                <w:i/>
                <w:sz w:val="22"/>
                <w:szCs w:val="22"/>
              </w:rPr>
              <w:t>should</w:t>
            </w:r>
            <w:proofErr w:type="spellEnd"/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; posługuje się nimi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</w:p>
          <w:p w14:paraId="1F300CEA" w14:textId="192AF995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stosuje zaimki względne i tworzy zdania względne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721A01" w:rsidRPr="00B8353A" w14:paraId="48E61F6F" w14:textId="116C291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665DFC60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7" w:type="dxa"/>
          </w:tcPr>
          <w:p w14:paraId="3EA7EED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na polecenia.</w:t>
            </w:r>
          </w:p>
          <w:p w14:paraId="4B830453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C49C9E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5D3966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 z dużą trudnością znajduje w wypowiedzi bardziej złożone informacje.</w:t>
            </w:r>
          </w:p>
          <w:p w14:paraId="113D03F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6CCF11A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EE5CAA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Czasami niepoprawnie reaguje na polecenia.</w:t>
            </w:r>
          </w:p>
          <w:p w14:paraId="309B3F8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EE205D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500738D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pewną trudnością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401B5B61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748D6D9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70B1C2B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reaguje na polecenia.</w:t>
            </w:r>
          </w:p>
          <w:p w14:paraId="6E87114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4EAF09A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11B69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wypowiedzi bardziej złożone informacje.</w:t>
            </w:r>
          </w:p>
          <w:p w14:paraId="3E977D4D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54AECBC3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50CBDB0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Bezbłędnie reaguje na polecenia.</w:t>
            </w:r>
          </w:p>
          <w:p w14:paraId="379F21B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EDD58D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CA56D5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wypowiedzi bardziej złożone informacje.</w:t>
            </w:r>
          </w:p>
          <w:p w14:paraId="3160A8F4" w14:textId="30CC866C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643E664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02412BDA" w14:textId="6B75DEF8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ezbłędnie reaguje na polecenia.</w:t>
            </w:r>
          </w:p>
          <w:p w14:paraId="193BF7C1" w14:textId="6C3CF60B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prawidłowo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rozumie ogólny sens zarówno prostych, jak i złożonych wypowiedzi.</w:t>
            </w:r>
          </w:p>
          <w:p w14:paraId="2C9C6B60" w14:textId="4F973C2A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07D01E91" w14:textId="6154D3A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wypowiedzi bardziej złożone informacje.</w:t>
            </w:r>
          </w:p>
          <w:p w14:paraId="7D7197D8" w14:textId="67363CE6" w:rsidR="00721A01" w:rsidRPr="00067CDB" w:rsidRDefault="00721A01" w:rsidP="00067CDB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  <w:r w:rsidR="00067CDB">
              <w:rPr>
                <w:rFonts w:asciiTheme="minorHAnsi" w:hAnsiTheme="minorHAnsi"/>
              </w:rPr>
              <w:br/>
            </w:r>
          </w:p>
        </w:tc>
      </w:tr>
      <w:tr w:rsidR="00721A01" w:rsidRPr="00B8353A" w14:paraId="755AC0AA" w14:textId="09DB2BAA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F50D245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EF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3D620F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8BBAB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52A0CD28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7DEB4BF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84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7BBDCB7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B343B9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</w:t>
            </w:r>
          </w:p>
          <w:p w14:paraId="5DDF379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57659CD6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1EB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2DD6AEF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2002A6C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0C4D57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A3F1B44" w14:textId="77777777" w:rsidR="00721A01" w:rsidRPr="00B8353A" w:rsidRDefault="00721A01" w:rsidP="00721A01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709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52B17B1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7DCCCF03" w14:textId="5F228EB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52EB13C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B520A1C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267" w14:textId="51A0A2D6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7C0DA5E0" w14:textId="4D13D613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32A18820" w14:textId="0D087E0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79EFEFF0" w14:textId="3EC8E632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067CDB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826C557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217FB65" w14:textId="426D775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359E3A8F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7" w:type="dxa"/>
          </w:tcPr>
          <w:p w14:paraId="12396315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ustne, popełniając liczne błędy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3E9ADC0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55F778EB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częściowo zaburzające komunikację: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11E6A5B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586F345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niezakłócające komunikacji błędy,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  <w:p w14:paraId="3D38D569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8600020" w14:textId="0BCCBF0A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wakacji; ewentualne sporadyczne błędy nie zaburzają komunikacji.</w:t>
            </w:r>
          </w:p>
          <w:p w14:paraId="25F1A371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C89260A" w14:textId="475A47F5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Samodzielnie, u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żywając bogatego słownictwa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tworzy proste i złożone wypowiedzi ustne: opisuje odwiedzane miejsca; relacjonuje odbytą przez siebie podróż; przedstawia fakty odnoszące się do podróżowania różnymi środkami transportu oraz zwiedzania ciekawych miejsc; przedstawia intencje i marzenia oraz opisuje swoje upodobania odnośnie sposobów podróżowania oraz odwiedzanych miejsc; wyraża i uzasadnia swoje opinie na temat środków transportu oraz sposobów spędzania wakacji.</w:t>
            </w:r>
          </w:p>
        </w:tc>
      </w:tr>
      <w:tr w:rsidR="00721A01" w:rsidRPr="00B8353A" w14:paraId="63DF8706" w14:textId="3485461E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2D142743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7" w:type="dxa"/>
          </w:tcPr>
          <w:p w14:paraId="7932F9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wypowiedzi pisemne: opisuje ciekawe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miejsca; opowiada o czynnościach i doświadczeniach związanych z podróżowaniem; przedstawia fakty na temat podróżowania różnymi środkami transportu oraz zwiedzania.</w:t>
            </w:r>
          </w:p>
          <w:p w14:paraId="33988EE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z zaproszeniem do odwiedzin.</w:t>
            </w:r>
          </w:p>
          <w:p w14:paraId="7EAE79B2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067F9CB3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ciekawe miejsca; opowiada o czynnościach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związanych z  podróżowaniem; przedstawia fakty na temat podróżowania różnymi środkami transportu oraz zwiedzania; dość liczne błędy częściowo zakłócają komunikację.</w:t>
            </w:r>
          </w:p>
          <w:p w14:paraId="68AB3C6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z zaproszeniem do odwiedzin.</w:t>
            </w:r>
          </w:p>
          <w:p w14:paraId="0C38BF78" w14:textId="77777777" w:rsidR="00721A01" w:rsidRPr="00B8353A" w:rsidRDefault="00721A01" w:rsidP="00721A0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7" w:type="dxa"/>
          </w:tcPr>
          <w:p w14:paraId="78160AB9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bardziej złożone wypowiedzi pisemne: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ciekawe miejsca; opowiada o czynnościach i doświadczeniach związanych z podróżowaniem; przedstawia fakty na temat podróżowania różnymi środkami transportu oraz zwiedzania.</w:t>
            </w:r>
          </w:p>
          <w:p w14:paraId="00A65AE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z zaproszeniem do odwiedzin.</w:t>
            </w:r>
          </w:p>
        </w:tc>
        <w:tc>
          <w:tcPr>
            <w:tcW w:w="2488" w:type="dxa"/>
          </w:tcPr>
          <w:p w14:paraId="08F97DBA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proste i bardziej złożone wypowiedzi pisemne: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ciekawe miejsca; opowiada o czynnościach i doświadczeniach związanych z podróżowaniem; przedstawia fakty na temat podróżowania różnymi środkami transportu oraz zwiedzania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ewentualne sporadyczne błędy nie zaburzają komunikacji. </w:t>
            </w:r>
          </w:p>
          <w:p w14:paraId="6658F214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z zaproszeniem do odwiedzin. ewentualne sporadyczne błędy nie zaburzają komunikacji.</w:t>
            </w:r>
          </w:p>
          <w:p w14:paraId="7D4BE6BB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3AA0162" w14:textId="5B6D479D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067CDB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067CDB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opisuje ciekawe miejsca; opowiada o czynnościach i doświadczeniach związanych z podróżowaniem; przedstawia fakty na temat podróżowania różnymi środkami transportu oraz zwiedzania. </w:t>
            </w:r>
          </w:p>
          <w:p w14:paraId="77DFC9BB" w14:textId="6E36745F" w:rsidR="00721A01" w:rsidRPr="00B8353A" w:rsidRDefault="00067CDB" w:rsidP="00067CDB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Samodzielnie i bezbłędnie, s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z zaproszeniem do odwiedzin.</w:t>
            </w:r>
          </w:p>
        </w:tc>
      </w:tr>
      <w:tr w:rsidR="00721A01" w:rsidRPr="00B8353A" w14:paraId="4143457D" w14:textId="5F4B0D28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114BCB06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7" w:type="dxa"/>
          </w:tcPr>
          <w:p w14:paraId="23B8507E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podróżowania i zwiedzania; wyraża swoją opinię na temat różnych środków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0F4A4CC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8" w:type="dxa"/>
          </w:tcPr>
          <w:p w14:paraId="74631AB2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podróżowania i zwiedzania; wyraża swoją opinię na temat różnych środków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190410C8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7" w:type="dxa"/>
          </w:tcPr>
          <w:p w14:paraId="4C0494B5" w14:textId="77777777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wyjaśnienia odnośnie podróżowania i zwiedzania; wyraża swoją opinię na temat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różnych środków transportu, a także odwiedzanych miejsc;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66C9CB9A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6694C9B4" w14:textId="3A1B5A1F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reaguje w prostych i złożonych sytuacjach: uzyskuje i przekazuje informacje i wyjaśnienia odnośnie podróżowania i zwiedzania; wyraża swoją opinię na temat różnych środków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750AFAC5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</w:tcPr>
          <w:p w14:paraId="218EB69E" w14:textId="465D299C" w:rsidR="00721A01" w:rsidRPr="00B8353A" w:rsidRDefault="00721A01" w:rsidP="00721A01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i wyjaśnienia odnośnie podróżowania i zwiedzania; wyraża swoją opinię na temat różnych środków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transportu, a także odwiedzanych miejsc, pyta o opinie, zgadza się lub nie zgadza się z opiniami; proponuje, przyjmuje lub odrzuca propozycje dotyczące podróżowania i zwiedzania; wskazuje drogę do jakiegoś obiektu; zaprasza do odwiedzin i odpowiada na zaproszenie.</w:t>
            </w:r>
          </w:p>
          <w:p w14:paraId="5D44AC0B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A01" w:rsidRPr="00B8353A" w14:paraId="40CC30AE" w14:textId="2E890D25" w:rsidTr="00067CDB">
        <w:trPr>
          <w:trHeight w:val="533"/>
        </w:trPr>
        <w:tc>
          <w:tcPr>
            <w:tcW w:w="1589" w:type="dxa"/>
            <w:shd w:val="clear" w:color="auto" w:fill="F2F2F2"/>
          </w:tcPr>
          <w:p w14:paraId="4CCD91DE" w14:textId="77777777" w:rsidR="00721A01" w:rsidRPr="00B8353A" w:rsidRDefault="00721A01" w:rsidP="00721A01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A1A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15F8D2DE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05BE43B4" w14:textId="77777777" w:rsidR="00721A01" w:rsidRPr="00B8353A" w:rsidRDefault="00721A01" w:rsidP="00721A01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F49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0AEC7B4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C301AA2" w14:textId="77777777" w:rsidR="00721A01" w:rsidRPr="00B8353A" w:rsidRDefault="00721A01" w:rsidP="00721A01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550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45BEFD72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4B0DE105" w14:textId="77777777" w:rsidR="00721A01" w:rsidRPr="00B8353A" w:rsidRDefault="00721A01" w:rsidP="00721A01">
            <w:pPr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827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0008BA1F" w14:textId="77777777" w:rsidR="00721A01" w:rsidRPr="00B8353A" w:rsidRDefault="00721A01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9D8E4BE" w14:textId="77777777" w:rsidR="00721A01" w:rsidRPr="00B8353A" w:rsidRDefault="00721A01" w:rsidP="00721A01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6C6" w14:textId="1B549D21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60A51FCA" w14:textId="5A953A7E" w:rsidR="00721A01" w:rsidRPr="00B8353A" w:rsidRDefault="00067CDB" w:rsidP="00721A01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21A01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5ACA148A" w14:textId="77777777" w:rsidR="00721A01" w:rsidRPr="00B8353A" w:rsidRDefault="00721A01" w:rsidP="00067CDB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3707693" w14:textId="77777777" w:rsidR="00DA13A8" w:rsidRPr="00B8353A" w:rsidRDefault="00DA13A8" w:rsidP="00533189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1AF2" w14:textId="77777777" w:rsidR="00692328" w:rsidRDefault="00692328" w:rsidP="00426B6A">
      <w:r>
        <w:separator/>
      </w:r>
    </w:p>
  </w:endnote>
  <w:endnote w:type="continuationSeparator" w:id="0">
    <w:p w14:paraId="03A98EB8" w14:textId="77777777" w:rsidR="00692328" w:rsidRDefault="00692328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755BA" w14:textId="77777777" w:rsidR="00692328" w:rsidRDefault="00692328" w:rsidP="00426B6A">
      <w:r>
        <w:separator/>
      </w:r>
    </w:p>
  </w:footnote>
  <w:footnote w:type="continuationSeparator" w:id="0">
    <w:p w14:paraId="4B011113" w14:textId="77777777" w:rsidR="00692328" w:rsidRDefault="00692328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68705696">
    <w:abstractNumId w:val="1"/>
  </w:num>
  <w:num w:numId="2" w16cid:durableId="968365507">
    <w:abstractNumId w:val="16"/>
  </w:num>
  <w:num w:numId="3" w16cid:durableId="1228305130">
    <w:abstractNumId w:val="15"/>
  </w:num>
  <w:num w:numId="4" w16cid:durableId="646860668">
    <w:abstractNumId w:val="6"/>
  </w:num>
  <w:num w:numId="5" w16cid:durableId="998726897">
    <w:abstractNumId w:val="23"/>
  </w:num>
  <w:num w:numId="6" w16cid:durableId="926380762">
    <w:abstractNumId w:val="21"/>
  </w:num>
  <w:num w:numId="7" w16cid:durableId="1155029863">
    <w:abstractNumId w:val="13"/>
  </w:num>
  <w:num w:numId="8" w16cid:durableId="1801461706">
    <w:abstractNumId w:val="28"/>
  </w:num>
  <w:num w:numId="9" w16cid:durableId="103234778">
    <w:abstractNumId w:val="4"/>
  </w:num>
  <w:num w:numId="10" w16cid:durableId="2038655862">
    <w:abstractNumId w:val="26"/>
  </w:num>
  <w:num w:numId="11" w16cid:durableId="642388405">
    <w:abstractNumId w:val="2"/>
  </w:num>
  <w:num w:numId="12" w16cid:durableId="1228228341">
    <w:abstractNumId w:val="16"/>
  </w:num>
  <w:num w:numId="13" w16cid:durableId="335306069">
    <w:abstractNumId w:val="32"/>
  </w:num>
  <w:num w:numId="14" w16cid:durableId="499547179">
    <w:abstractNumId w:val="1"/>
  </w:num>
  <w:num w:numId="15" w16cid:durableId="40785546">
    <w:abstractNumId w:val="15"/>
  </w:num>
  <w:num w:numId="16" w16cid:durableId="1913811334">
    <w:abstractNumId w:val="6"/>
  </w:num>
  <w:num w:numId="17" w16cid:durableId="1625232611">
    <w:abstractNumId w:val="8"/>
  </w:num>
  <w:num w:numId="18" w16cid:durableId="901254217">
    <w:abstractNumId w:val="25"/>
  </w:num>
  <w:num w:numId="19" w16cid:durableId="1570194882">
    <w:abstractNumId w:val="19"/>
  </w:num>
  <w:num w:numId="20" w16cid:durableId="427196100">
    <w:abstractNumId w:val="22"/>
  </w:num>
  <w:num w:numId="21" w16cid:durableId="1640384179">
    <w:abstractNumId w:val="29"/>
  </w:num>
  <w:num w:numId="22" w16cid:durableId="82340203">
    <w:abstractNumId w:val="8"/>
  </w:num>
  <w:num w:numId="23" w16cid:durableId="647828628">
    <w:abstractNumId w:val="25"/>
  </w:num>
  <w:num w:numId="24" w16cid:durableId="1238248712">
    <w:abstractNumId w:val="14"/>
  </w:num>
  <w:num w:numId="25" w16cid:durableId="1062287002">
    <w:abstractNumId w:val="12"/>
  </w:num>
  <w:num w:numId="26" w16cid:durableId="19553836">
    <w:abstractNumId w:val="27"/>
  </w:num>
  <w:num w:numId="27" w16cid:durableId="1156217372">
    <w:abstractNumId w:val="14"/>
  </w:num>
  <w:num w:numId="28" w16cid:durableId="328871868">
    <w:abstractNumId w:val="12"/>
  </w:num>
  <w:num w:numId="29" w16cid:durableId="544098394">
    <w:abstractNumId w:val="7"/>
  </w:num>
  <w:num w:numId="30" w16cid:durableId="632642081">
    <w:abstractNumId w:val="17"/>
  </w:num>
  <w:num w:numId="31" w16cid:durableId="386999348">
    <w:abstractNumId w:val="9"/>
  </w:num>
  <w:num w:numId="32" w16cid:durableId="1461455005">
    <w:abstractNumId w:val="24"/>
  </w:num>
  <w:num w:numId="33" w16cid:durableId="1371997606">
    <w:abstractNumId w:val="5"/>
  </w:num>
  <w:num w:numId="34" w16cid:durableId="231501524">
    <w:abstractNumId w:val="0"/>
  </w:num>
  <w:num w:numId="35" w16cid:durableId="1462456472">
    <w:abstractNumId w:val="30"/>
  </w:num>
  <w:num w:numId="36" w16cid:durableId="167866556">
    <w:abstractNumId w:val="0"/>
  </w:num>
  <w:num w:numId="37" w16cid:durableId="1638679766">
    <w:abstractNumId w:val="11"/>
  </w:num>
  <w:num w:numId="38" w16cid:durableId="1067462841">
    <w:abstractNumId w:val="3"/>
  </w:num>
  <w:num w:numId="39" w16cid:durableId="479076585">
    <w:abstractNumId w:val="31"/>
  </w:num>
  <w:num w:numId="40" w16cid:durableId="1216236828">
    <w:abstractNumId w:val="20"/>
  </w:num>
  <w:num w:numId="41" w16cid:durableId="1441683333">
    <w:abstractNumId w:val="10"/>
  </w:num>
  <w:num w:numId="42" w16cid:durableId="5944374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A2823"/>
    <w:rsid w:val="000A37D2"/>
    <w:rsid w:val="000B07C4"/>
    <w:rsid w:val="000B1598"/>
    <w:rsid w:val="000C74F4"/>
    <w:rsid w:val="000D27DE"/>
    <w:rsid w:val="000D5039"/>
    <w:rsid w:val="000D5812"/>
    <w:rsid w:val="000F27CF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1595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0B53"/>
    <w:rsid w:val="00441063"/>
    <w:rsid w:val="0044319C"/>
    <w:rsid w:val="00443AEB"/>
    <w:rsid w:val="00456383"/>
    <w:rsid w:val="00464A83"/>
    <w:rsid w:val="00473468"/>
    <w:rsid w:val="004736E1"/>
    <w:rsid w:val="00475D7F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3189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328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147E"/>
    <w:rsid w:val="008754DF"/>
    <w:rsid w:val="00875630"/>
    <w:rsid w:val="00880107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11464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445F"/>
    <w:rsid w:val="00B0503A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74D8C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561E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0B4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6258F"/>
    <w:rsid w:val="00C65332"/>
    <w:rsid w:val="00C66A1C"/>
    <w:rsid w:val="00C6788C"/>
    <w:rsid w:val="00C719B9"/>
    <w:rsid w:val="00C74AF9"/>
    <w:rsid w:val="00C80042"/>
    <w:rsid w:val="00C87098"/>
    <w:rsid w:val="00C90974"/>
    <w:rsid w:val="00CA10E2"/>
    <w:rsid w:val="00CA616F"/>
    <w:rsid w:val="00CA73AE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07C23"/>
    <w:rsid w:val="00D14CDD"/>
    <w:rsid w:val="00D151B0"/>
    <w:rsid w:val="00D17A7D"/>
    <w:rsid w:val="00D32F87"/>
    <w:rsid w:val="00D36AED"/>
    <w:rsid w:val="00D37A04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1AB"/>
    <w:rsid w:val="00E934DE"/>
    <w:rsid w:val="00E938BF"/>
    <w:rsid w:val="00E943D1"/>
    <w:rsid w:val="00E94E2E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BF0AB-1157-4820-8F47-03725F693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43313B-A567-4289-95A9-0B795693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44</Pages>
  <Words>15399</Words>
  <Characters>92394</Characters>
  <Application>Microsoft Office Word</Application>
  <DocSecurity>0</DocSecurity>
  <Lines>769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Maria Wagrowska</cp:lastModifiedBy>
  <cp:revision>14</cp:revision>
  <cp:lastPrinted>2014-05-16T08:49:00Z</cp:lastPrinted>
  <dcterms:created xsi:type="dcterms:W3CDTF">2023-10-27T14:16:00Z</dcterms:created>
  <dcterms:modified xsi:type="dcterms:W3CDTF">2026-07-22T12:50:00Z</dcterms:modified>
</cp:coreProperties>
</file>