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B4C5" w14:textId="77777777" w:rsidR="00CE30DC" w:rsidRDefault="00B911F8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>Repetytorium</w:t>
      </w:r>
      <w:r w:rsidR="00824D89" w:rsidRPr="00824D89">
        <w:rPr>
          <w:b/>
          <w:i/>
          <w:sz w:val="40"/>
          <w:szCs w:val="40"/>
        </w:rPr>
        <w:t>. Podręcznik do szkół ponadpodstawowych</w:t>
      </w:r>
      <w:r w:rsidR="00824D89">
        <w:rPr>
          <w:b/>
          <w:i/>
          <w:sz w:val="40"/>
          <w:szCs w:val="40"/>
        </w:rPr>
        <w:t>.</w:t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6E72F2" w:rsidRPr="001F2769">
        <w:rPr>
          <w:noProof/>
          <w:lang w:eastAsia="pl-PL"/>
        </w:rPr>
        <w:drawing>
          <wp:inline distT="0" distB="0" distL="0" distR="0" wp14:anchorId="72FAD1D5" wp14:editId="1B50CE3E">
            <wp:extent cx="1259840" cy="41656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14:paraId="51B5FE32" w14:textId="77777777">
        <w:tc>
          <w:tcPr>
            <w:tcW w:w="14144" w:type="dxa"/>
            <w:shd w:val="clear" w:color="auto" w:fill="D9D9D9"/>
          </w:tcPr>
          <w:p w14:paraId="5317C38E" w14:textId="618E823F" w:rsidR="00CE30DC" w:rsidRDefault="00A3293A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Wymagania edukacyjne</w:t>
            </w:r>
          </w:p>
        </w:tc>
      </w:tr>
    </w:tbl>
    <w:p w14:paraId="4DE59550" w14:textId="77777777" w:rsidR="00CE30DC" w:rsidRDefault="00CE30DC"/>
    <w:p w14:paraId="7B9DED09" w14:textId="3D190275" w:rsidR="00CE30DC" w:rsidRDefault="00A3293A">
      <w:pPr>
        <w:jc w:val="both"/>
      </w:pPr>
      <w:r>
        <w:t>Wymagania edukacyjne</w:t>
      </w:r>
      <w:r w:rsidR="00CE30DC">
        <w:t xml:space="preserve"> proponowane przez wydawnictwo Macmillan zostały sformułowane według założeń Nowej Podstawy Programowej i uwzględniają środki językowe, czytanie, słuchanie, pisanie, mówienie, reagowanie oraz przetwarzanie tekstu. </w:t>
      </w:r>
      <w:r>
        <w:t>Wymagania edukacyjne</w:t>
      </w:r>
      <w:r w:rsidR="000040D1">
        <w:t xml:space="preserve"> obejmują zakres ocen </w:t>
      </w:r>
      <w:r>
        <w:t>1</w:t>
      </w:r>
      <w:r w:rsidR="000040D1">
        <w:t>–</w:t>
      </w:r>
      <w:r>
        <w:t>6</w:t>
      </w:r>
      <w:r w:rsidR="00CE30DC">
        <w:t xml:space="preserve">. </w:t>
      </w:r>
    </w:p>
    <w:p w14:paraId="749B5D57" w14:textId="6C92A098" w:rsidR="00CE30DC" w:rsidRDefault="00CE30DC">
      <w:pPr>
        <w:spacing w:after="0"/>
      </w:pPr>
      <w:r>
        <w:t xml:space="preserve">Poniższe </w:t>
      </w:r>
      <w:r w:rsidR="00A3293A">
        <w:t>wymagania</w:t>
      </w:r>
      <w:r>
        <w:t xml:space="preserve"> są jedynie propozycją oceniania uczniów. Nauczyciel powinien dostosować je do potrzeb wynikających z możliwości swoich klas oraz do przyjętego w szkole systemu oceniania.</w:t>
      </w:r>
    </w:p>
    <w:p w14:paraId="44D1A349" w14:textId="77777777" w:rsidR="00AF0082" w:rsidRDefault="00AF0082" w:rsidP="00AF0082">
      <w:bookmarkStart w:id="0" w:name="_Hlk170281136"/>
    </w:p>
    <w:p w14:paraId="78E77750" w14:textId="6AE741BB" w:rsidR="00AF0082" w:rsidRDefault="00AF0082" w:rsidP="00AF0082"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4978E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bookmarkEnd w:id="0"/>
    <w:p w14:paraId="62D93A10" w14:textId="77777777" w:rsidR="00AF0082" w:rsidRDefault="00AF0082" w:rsidP="00AF0082">
      <w:pPr>
        <w:spacing w:after="0"/>
      </w:pPr>
    </w:p>
    <w:p w14:paraId="42955759" w14:textId="77777777" w:rsidR="00AF0082" w:rsidRPr="00AA6F44" w:rsidRDefault="00AF0082" w:rsidP="00AF0082">
      <w:pPr>
        <w:shd w:val="clear" w:color="auto" w:fill="DEEAF6" w:themeFill="accent1" w:themeFillTint="33"/>
        <w:spacing w:after="0"/>
        <w:jc w:val="both"/>
      </w:pPr>
      <w:r w:rsidRPr="00AA6F44">
        <w:t>Treści nauczania nieobowiązujące w podstawie programowej III.1.P od roku szkolnego 2024/25</w:t>
      </w:r>
    </w:p>
    <w:p w14:paraId="7644BB82" w14:textId="77777777" w:rsidR="00AF0082" w:rsidRPr="00AA6F44" w:rsidRDefault="00AF0082" w:rsidP="00AF0082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0758C22D" w14:textId="77777777" w:rsidR="00CE30DC" w:rsidRPr="000B6B84" w:rsidRDefault="00CE30DC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0B6B84" w14:paraId="6098F08B" w14:textId="77777777">
        <w:tc>
          <w:tcPr>
            <w:tcW w:w="14178" w:type="dxa"/>
            <w:shd w:val="clear" w:color="auto" w:fill="D9D9D9"/>
          </w:tcPr>
          <w:p w14:paraId="731DFDA7" w14:textId="77777777" w:rsidR="00CE30DC" w:rsidRPr="000B6B84" w:rsidRDefault="000B6B84" w:rsidP="00B911F8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UNIT 1 </w:t>
            </w:r>
            <w:r w:rsidR="00B911F8">
              <w:rPr>
                <w:rFonts w:eastAsia="Calibri"/>
                <w:b/>
                <w:sz w:val="24"/>
                <w:szCs w:val="24"/>
              </w:rPr>
              <w:t>Człowiek</w:t>
            </w:r>
            <w:r w:rsidR="00423105" w:rsidRPr="009534EA">
              <w:rPr>
                <w:rFonts w:eastAsia="Calibri"/>
                <w:b/>
                <w:sz w:val="24"/>
                <w:szCs w:val="24"/>
              </w:rPr>
              <w:t>!</w:t>
            </w:r>
          </w:p>
        </w:tc>
      </w:tr>
    </w:tbl>
    <w:p w14:paraId="6650EE85" w14:textId="77777777" w:rsidR="00CE30DC" w:rsidRPr="000B6B84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14BA6F15" w14:textId="1530FFE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B3EFB" w14:textId="77777777" w:rsidR="004937E6" w:rsidRPr="000B6B84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1569" w14:textId="4B69E733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5D447B6E" w14:textId="70A3193C" w:rsidTr="00B30E79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4249C" w14:textId="77777777" w:rsidR="004937E6" w:rsidRPr="000B6B84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D8A8" w14:textId="38D761CD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D666B" w14:textId="50CAA7E5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EC002" w14:textId="77777777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8DBD9" w14:textId="77777777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0CD7" w14:textId="77777777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0690" w14:textId="39CFB9E2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937E6" w:rsidRPr="00423105" w14:paraId="2080766B" w14:textId="34648E37" w:rsidTr="00B30E79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0174F" w14:textId="77777777" w:rsidR="004937E6" w:rsidRPr="00423105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105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AFE33" w14:textId="77777777" w:rsidR="004937E6" w:rsidRPr="00A27D3F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7D3F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FB54" w14:textId="22152F3F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</w:t>
            </w:r>
            <w:r>
              <w:rPr>
                <w:rFonts w:eastAsia="Calibri"/>
                <w:sz w:val="20"/>
                <w:szCs w:val="20"/>
              </w:rPr>
              <w:t>słownictwa</w:t>
            </w:r>
            <w:r w:rsidRPr="00A27D3F">
              <w:rPr>
                <w:rFonts w:eastAsia="Calibri"/>
                <w:sz w:val="20"/>
                <w:szCs w:val="20"/>
              </w:rPr>
              <w:t xml:space="preserve"> w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zakresie tematów: CZŁOWIEK: dane personalne, wygląd zewnętrzny, cechy charakteru, uczucia i emocje, umiejętności i zainteresowania, </w:t>
            </w:r>
            <w:r w:rsidRPr="004937E6">
              <w:rPr>
                <w:rFonts w:eastAsia="Calibri"/>
                <w:sz w:val="20"/>
                <w:szCs w:val="20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 xml:space="preserve">osobisty </w:t>
            </w:r>
            <w:r w:rsidRPr="004937E6">
              <w:rPr>
                <w:rFonts w:eastAsia="Calibri"/>
                <w:sz w:val="20"/>
                <w:szCs w:val="20"/>
              </w:rPr>
              <w:t>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686479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6D5D3" w14:textId="215F5E0E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 w:rsidRPr="00A27D3F"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5DDB0" w14:textId="77777777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poprawnie posługuje 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 w:rsidRPr="00A27D3F"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68135" w14:textId="77777777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dobrze zna i zazwyczaj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poprawnie posługuje 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 w:rsidRPr="00A27D3F"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80AE" w14:textId="77777777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posługuje 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ADE6" w14:textId="431BB7A0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doskonale zna i z łatwością </w:t>
            </w:r>
            <w:r w:rsidRPr="00A27D3F">
              <w:rPr>
                <w:rFonts w:eastAsia="Calibri"/>
                <w:sz w:val="20"/>
                <w:szCs w:val="20"/>
              </w:rPr>
              <w:t xml:space="preserve">posługuje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się słownictwem w zakresie tematów: CZŁOWIEK: dane personalne, wygląd zewnętrzny, cechy charakteru, uczucia i emocje, umiejętności i zainteresowania, </w:t>
            </w:r>
            <w:r w:rsidRPr="004937E6">
              <w:rPr>
                <w:rFonts w:eastAsia="Calibri"/>
                <w:sz w:val="20"/>
                <w:szCs w:val="20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 xml:space="preserve">osobisty </w:t>
            </w:r>
            <w:r w:rsidRPr="004937E6">
              <w:rPr>
                <w:rFonts w:eastAsia="Calibri"/>
                <w:sz w:val="20"/>
                <w:szCs w:val="20"/>
              </w:rPr>
              <w:t>system wartości,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</w:tr>
      <w:tr w:rsidR="004937E6" w:rsidRPr="00423105" w14:paraId="1BC67609" w14:textId="650C02D4" w:rsidTr="00B30E79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BAD3A" w14:textId="77777777" w:rsidR="004937E6" w:rsidRPr="00423105" w:rsidRDefault="004937E6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1796A" w14:textId="77777777" w:rsidR="004937E6" w:rsidRPr="008A0664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8A0664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524" w14:textId="3AD38A61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zasad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 xml:space="preserve">zości i przyszłości; </w:t>
            </w:r>
            <w:r w:rsidRPr="00686479">
              <w:rPr>
                <w:rFonts w:eastAsia="Calibri"/>
                <w:sz w:val="20"/>
                <w:szCs w:val="20"/>
              </w:rPr>
              <w:t xml:space="preserve">przy próbach zastosowania ich w praktyce popełnia błędy uniemożliwiające </w:t>
            </w:r>
            <w:r w:rsidRPr="00686479">
              <w:rPr>
                <w:rFonts w:eastAsia="Calibri"/>
                <w:sz w:val="20"/>
                <w:szCs w:val="20"/>
              </w:rPr>
              <w:lastRenderedPageBreak/>
              <w:t>skuteczną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BAE59" w14:textId="6161A0DA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>zości i przyszłości; popełnia liczne błędy stosując</w:t>
            </w:r>
            <w:r w:rsidRPr="00A27D3F">
              <w:rPr>
                <w:rFonts w:eastAsia="Calibri"/>
                <w:sz w:val="20"/>
                <w:szCs w:val="20"/>
              </w:rPr>
              <w:t xml:space="preserve"> je w zdaniach twierd</w:t>
            </w:r>
            <w:r>
              <w:rPr>
                <w:rFonts w:eastAsia="Calibri"/>
                <w:sz w:val="20"/>
                <w:szCs w:val="20"/>
              </w:rPr>
              <w:t>zących, przeczących i pytaniach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7A2D" w14:textId="77777777" w:rsidR="004937E6" w:rsidRPr="00A27D3F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przyszłości, a także częściowo poprawnie stosuje je w zdaniach twierdzących, przeczących i pytaniach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F520" w14:textId="77777777" w:rsidR="004937E6" w:rsidRPr="00A27D3F" w:rsidRDefault="004937E6" w:rsidP="00A27D3F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popełniając nieliczne błędy stosuje je w zdaniach twierdzących,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przeczących i pytaniach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24D" w14:textId="77777777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poprawnie stosuje je w zdaniach twierdzących, przeczących i pytaniach</w:t>
            </w:r>
          </w:p>
          <w:p w14:paraId="758C2077" w14:textId="77777777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17A1" w14:textId="77777777" w:rsidR="004937E6" w:rsidRPr="00A27D3F" w:rsidRDefault="004937E6" w:rsidP="004937E6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A27D3F">
              <w:rPr>
                <w:rFonts w:eastAsia="Calibri"/>
                <w:sz w:val="20"/>
                <w:szCs w:val="20"/>
              </w:rPr>
              <w:t>poprawnie stosuje je w zdaniach twierdzących, przeczących i pytaniach</w:t>
            </w:r>
          </w:p>
          <w:p w14:paraId="18D57AA6" w14:textId="77777777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937E6" w:rsidRPr="00770CC9" w14:paraId="781B52F2" w14:textId="50CF00E7" w:rsidTr="00B30E79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AF40A" w14:textId="77777777" w:rsidR="004937E6" w:rsidRPr="00380983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0983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0E30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992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6479"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1C3E26B7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7600124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F8BB482" w14:textId="59188091" w:rsidR="004937E6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22A47" w14:textId="27862023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C4CE27A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C991F64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55F43A" w14:textId="77777777" w:rsidR="004937E6" w:rsidRPr="008D4EBB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7380D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B7E228A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0FFDD7A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2E066E4" w14:textId="77777777" w:rsidR="004937E6" w:rsidRPr="00770CC9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45D7FCF0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F614D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0B147FD9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C795624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5EA604B" w14:textId="77777777" w:rsidR="004937E6" w:rsidRPr="00770CC9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4B7D0672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E28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732A96BB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3E57899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5505860" w14:textId="77777777" w:rsidR="004937E6" w:rsidRPr="00770CC9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065B5011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67F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4D5AEC8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4303FD2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A0D3A26" w14:textId="77777777" w:rsidR="00B30E79" w:rsidRPr="00770CC9" w:rsidRDefault="00B30E79" w:rsidP="00B30E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30628C83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937E6" w:rsidRPr="00770CC9" w14:paraId="754F5C33" w14:textId="4FB55B53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A05A6" w14:textId="77777777" w:rsidR="004937E6" w:rsidRPr="00423105" w:rsidRDefault="004937E6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7955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168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47C9EE49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8C752CB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1BFFB49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D17C236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6E0F44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CA87" w14:textId="0D98B83F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1C3E5F35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FD736A5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E5808DF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2591DF1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DE729B" w14:textId="77777777" w:rsidR="004937E6" w:rsidRPr="00770CC9" w:rsidRDefault="004937E6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F65CC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C511383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6D66383E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5889072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31A2ADF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DEB9575" w14:textId="77777777" w:rsidR="004937E6" w:rsidRPr="00770CC9" w:rsidRDefault="004937E6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B1A6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749908CA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DF32545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3E99384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2CD2BC9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890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29367E34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A944E42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68B0AC1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F283A3E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951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296D3DF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EEED437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B50379F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7B7D61E8" w14:textId="1F7288FC" w:rsidR="004937E6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B30E79" w:rsidRPr="00AC6899" w14:paraId="02D202F2" w14:textId="1421EA8F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0FE27" w14:textId="77777777" w:rsidR="00B30E79" w:rsidRPr="00423105" w:rsidRDefault="00B30E79" w:rsidP="00B30E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2C7C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83E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pomocą nauczyciela, wykorzystując podany tekst wzorcowy i </w:t>
            </w:r>
            <w:r w:rsidRPr="00686479">
              <w:rPr>
                <w:rFonts w:eastAsia="Calibri"/>
                <w:sz w:val="20"/>
                <w:szCs w:val="20"/>
              </w:rPr>
              <w:t xml:space="preserve">stosując bardzo ograniczony </w:t>
            </w:r>
            <w:r w:rsidRPr="00686479">
              <w:rPr>
                <w:rFonts w:eastAsia="Calibri"/>
                <w:sz w:val="20"/>
                <w:szCs w:val="20"/>
              </w:rPr>
              <w:lastRenderedPageBreak/>
              <w:t>zakres słownictwa i struktur</w:t>
            </w:r>
            <w:r>
              <w:rPr>
                <w:rFonts w:eastAsia="Calibri"/>
                <w:sz w:val="20"/>
                <w:szCs w:val="20"/>
              </w:rPr>
              <w:t>, z trudem:</w:t>
            </w:r>
          </w:p>
          <w:p w14:paraId="02033EF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1936D29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FCF9929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7A338D8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770CC9">
              <w:rPr>
                <w:sz w:val="20"/>
                <w:szCs w:val="20"/>
              </w:rPr>
              <w:t>stosuje zasad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1B79AEB4" w14:textId="26C8CFB4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609B0" w14:textId="6F07DB6C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podstawowe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słownictwo oraz bardzo proste struktury, z trudem:</w:t>
            </w:r>
          </w:p>
          <w:p w14:paraId="788E6A5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0A91AD4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1B1160C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1A7860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22CC9E52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</w:t>
            </w:r>
            <w:r w:rsidRPr="00770CC9">
              <w:rPr>
                <w:rFonts w:eastAsia="Calibri"/>
                <w:sz w:val="20"/>
                <w:szCs w:val="20"/>
              </w:rPr>
              <w:t>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26DF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podany tekst wzorcowy oraz stosując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6FA206E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5EED7A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6D318E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0B7002FC" w14:textId="77777777" w:rsidR="00B30E7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  <w:r w:rsidRPr="00770CC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32F2A94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14FF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32E5E5F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 o doświadczeniach z przeszłości i teraźniejszości</w:t>
            </w:r>
          </w:p>
          <w:p w14:paraId="38B4EF4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04C64D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DC6459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 ;</w:t>
            </w:r>
          </w:p>
          <w:p w14:paraId="1A69248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770CC9">
              <w:rPr>
                <w:rFonts w:eastAsia="Calibri"/>
                <w:sz w:val="20"/>
                <w:szCs w:val="20"/>
              </w:rPr>
              <w:t>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BF58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samodzielnie i z łatwością:</w:t>
            </w:r>
          </w:p>
          <w:p w14:paraId="35F6769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4B3023B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0D731C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2A9D29EF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6A5E87B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770CC9">
              <w:rPr>
                <w:rFonts w:eastAsia="Calibri"/>
                <w:sz w:val="20"/>
                <w:szCs w:val="20"/>
              </w:rPr>
              <w:t>poradyczne błędy nie zaburzają komunikacji</w:t>
            </w:r>
          </w:p>
          <w:p w14:paraId="47898C2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4A906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 xml:space="preserve">rozbudowane słownictwo oraz bardziej złożone struktury,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samodzielnie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05926EC7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DB073F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55E13B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74302B5D" w14:textId="152626EC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</w:t>
            </w:r>
          </w:p>
        </w:tc>
      </w:tr>
      <w:tr w:rsidR="00B30E79" w:rsidRPr="00770CC9" w14:paraId="2E6C38CF" w14:textId="76FC908F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7A46D" w14:textId="77777777" w:rsidR="00B30E79" w:rsidRPr="00423105" w:rsidRDefault="00B30E79" w:rsidP="00B30E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BD15F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4C50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C26D3A">
              <w:rPr>
                <w:rFonts w:eastAsia="Calibri"/>
                <w:sz w:val="20"/>
                <w:szCs w:val="20"/>
              </w:rPr>
              <w:t>popełnia błędy uniemożliwiające komunikację w zakresie:</w:t>
            </w:r>
          </w:p>
          <w:p w14:paraId="52D0852F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ludzi</w:t>
            </w:r>
          </w:p>
          <w:p w14:paraId="24923A1C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18CC1C71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696BCD7A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70CC9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70CC9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770CC9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9D3C5A5" w14:textId="67B6A486" w:rsidR="00B30E79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770CC9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C304F" w14:textId="262FFB98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0BF617D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opisuje ludzi</w:t>
            </w:r>
          </w:p>
          <w:p w14:paraId="7AFDAEC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127FFE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69156D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0BDAE81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C656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5D29FDE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opisuje ludzi</w:t>
            </w:r>
          </w:p>
          <w:p w14:paraId="2EFE3B4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A3584CF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234EDD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63960A01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B69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C0B536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698ACDF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0D0C3DC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9AA7B85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0C5165B3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495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78542C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4E5ED02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2663A974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8689FB4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40C3B10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05D2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 i swobodnie, 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>rozbudowane słownictwo i bardziej złożone struktury:</w:t>
            </w:r>
          </w:p>
          <w:p w14:paraId="75121484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51A9F3E1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7FFDD62D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80E7B93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242AEDE" w14:textId="6EA7A0B9" w:rsidR="00B30E79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F67EB0" w:rsidRPr="00783688" w14:paraId="0535D73C" w14:textId="633B4A4C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C250F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66B58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D284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4C55D982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83688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83688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14863BFA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,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opinie,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lub nie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z opiniami innych osób,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</w:p>
          <w:p w14:paraId="7CB7A0E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83688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23B37CDA" w14:textId="2BA5FD1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83688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0DFF7" w14:textId="6C521318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 podstawowe wyrażenia</w:t>
            </w:r>
            <w:r w:rsidRPr="00783688">
              <w:rPr>
                <w:rFonts w:eastAsia="Calibri"/>
                <w:sz w:val="20"/>
                <w:szCs w:val="20"/>
              </w:rPr>
              <w:t xml:space="preserve"> i popełniając liczne błędy często zakłócające komunikację:</w:t>
            </w:r>
          </w:p>
          <w:p w14:paraId="4ADCEE22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8A85B4E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zgadza się z opiniami innych osób, wyraża wątpliwość</w:t>
            </w:r>
          </w:p>
          <w:p w14:paraId="0DC387B8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13A6328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AA9AE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stosując podstawowe wyrażenia </w:t>
            </w:r>
            <w:r w:rsidRPr="00783688">
              <w:rPr>
                <w:rFonts w:eastAsia="Calibri"/>
                <w:sz w:val="20"/>
                <w:szCs w:val="20"/>
              </w:rPr>
              <w:t>i popełniając dość liczne błędy częściowo zakłócające komunikację:</w:t>
            </w:r>
          </w:p>
          <w:p w14:paraId="464C623C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B617275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zgadza się lub nie zgadza się z opiniami innych osób, wyraża wątpliwość</w:t>
            </w:r>
          </w:p>
          <w:p w14:paraId="6470EA76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ADFA9BA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F1DE2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14AA54BA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5810D14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22DFAA3C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9927DD6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63D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04EE0F7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BD5386E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7DE29DC3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9CB3ED1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84A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 xml:space="preserve">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rFonts w:eastAsia="Calibri"/>
                <w:sz w:val="20"/>
                <w:szCs w:val="20"/>
              </w:rPr>
              <w:t>:</w:t>
            </w:r>
          </w:p>
          <w:p w14:paraId="7E962CCD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2419EA5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0A70089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49E22AB" w14:textId="070765BA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</w:tr>
      <w:tr w:rsidR="00F67EB0" w:rsidRPr="00783688" w14:paraId="451B1231" w14:textId="71A4EAE3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EBD49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084F7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4878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zawart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materiałach wizualnych</w:t>
            </w:r>
          </w:p>
          <w:p w14:paraId="47080365" w14:textId="0A92E562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E3D9" w14:textId="37C977DC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6BA70027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DCFFC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CE094BF" w14:textId="77777777" w:rsidR="00F67EB0" w:rsidRPr="00555654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1E95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21D0C23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zazwyczaj poprawnie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8047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0B1190F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poprawnie</w:t>
            </w:r>
            <w:r w:rsidRPr="00783688">
              <w:rPr>
                <w:sz w:val="20"/>
                <w:szCs w:val="20"/>
              </w:rPr>
              <w:t xml:space="preserve"> i 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AA35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zawarte w materiałach wizualnych</w:t>
            </w:r>
          </w:p>
          <w:p w14:paraId="5ED3EE8A" w14:textId="55CA7736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sz w:val="20"/>
                <w:szCs w:val="20"/>
              </w:rPr>
              <w:t xml:space="preserve"> i </w:t>
            </w:r>
            <w:r>
              <w:rPr>
                <w:sz w:val="20"/>
                <w:szCs w:val="20"/>
              </w:rPr>
              <w:t>swobodnie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F67EB0" w:rsidRPr="00423105" w14:paraId="08DEB1E3" w14:textId="03730984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5AF0D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969FB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297B90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BC2B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0A02766C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B85B49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08ADD4A6" w14:textId="736D2CBD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</w:t>
            </w:r>
            <w:r>
              <w:rPr>
                <w:rFonts w:eastAsia="Calibri"/>
                <w:sz w:val="20"/>
                <w:szCs w:val="20"/>
              </w:rPr>
              <w:t>szczątkową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37702" w14:textId="197716AE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z trudem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23C963B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0004259A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A23338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D8150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techniki samodzielnej pracy nad językiem</w:t>
            </w:r>
          </w:p>
          <w:p w14:paraId="30D6C0A4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39A920A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8578988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E379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dość swobodnie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647A7438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8C96B5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22726F7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CD6F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swobodnie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49EC1755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147E2F6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DDAAAFE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9FED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424F26E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aktywnie </w:t>
            </w:r>
            <w:r>
              <w:rPr>
                <w:rFonts w:eastAsia="Calibri"/>
                <w:sz w:val="20"/>
                <w:szCs w:val="20"/>
              </w:rPr>
              <w:t xml:space="preserve">i swobodnie </w:t>
            </w:r>
            <w:r w:rsidRPr="00297B90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71955E8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swobodnie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6F40B736" w14:textId="0A57B091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bardzo </w:t>
            </w:r>
            <w:r>
              <w:rPr>
                <w:rFonts w:eastAsia="Calibri"/>
                <w:sz w:val="20"/>
                <w:szCs w:val="20"/>
              </w:rPr>
              <w:t>rozwiniętą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</w:tr>
    </w:tbl>
    <w:p w14:paraId="625B07B6" w14:textId="77777777" w:rsidR="00CE30DC" w:rsidRPr="00423105" w:rsidRDefault="00CE30DC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875E3C" w14:paraId="16EDA90E" w14:textId="77777777">
        <w:tc>
          <w:tcPr>
            <w:tcW w:w="14178" w:type="dxa"/>
            <w:shd w:val="clear" w:color="auto" w:fill="D9D9D9"/>
          </w:tcPr>
          <w:p w14:paraId="5943BE70" w14:textId="77777777" w:rsidR="00CE30DC" w:rsidRPr="00875E3C" w:rsidRDefault="00FB3FA0" w:rsidP="00B911F8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875E3C">
              <w:rPr>
                <w:rFonts w:eastAsia="Calibri"/>
                <w:b/>
                <w:sz w:val="24"/>
                <w:szCs w:val="24"/>
              </w:rPr>
              <w:t xml:space="preserve">UNIT 2 </w:t>
            </w:r>
            <w:r w:rsidR="00B911F8">
              <w:rPr>
                <w:rFonts w:eastAsia="Calibri"/>
                <w:b/>
                <w:sz w:val="24"/>
                <w:szCs w:val="24"/>
              </w:rPr>
              <w:t>Miejsce zamieszkania</w:t>
            </w:r>
          </w:p>
        </w:tc>
      </w:tr>
    </w:tbl>
    <w:p w14:paraId="367B33CF" w14:textId="77777777" w:rsidR="00CE30DC" w:rsidRPr="00875E3C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875E3C" w14:paraId="21EF197F" w14:textId="0EA5E19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F6F1B" w14:textId="77777777" w:rsidR="004937E6" w:rsidRPr="00875E3C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3E09" w14:textId="286926EB" w:rsidR="004937E6" w:rsidRPr="00875E3C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875E3C">
              <w:rPr>
                <w:rFonts w:eastAsia="Calibri"/>
              </w:rPr>
              <w:t>Umiejętności ucznia</w:t>
            </w:r>
          </w:p>
        </w:tc>
      </w:tr>
      <w:tr w:rsidR="004937E6" w:rsidRPr="00E12EDD" w14:paraId="021748B2" w14:textId="6C17A83F" w:rsidTr="00F67EB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1F254" w14:textId="77777777" w:rsidR="004937E6" w:rsidRPr="00E12EDD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2FCA" w14:textId="711AE6B8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A6E84" w14:textId="7F6D0405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E63F2" w14:textId="77777777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CF1E9" w14:textId="77777777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4EC" w14:textId="77777777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75F1" w14:textId="301215F5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937E6" w:rsidRPr="001E7CC6" w14:paraId="1F111B20" w14:textId="741F7E88" w:rsidTr="00F67EB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C88AA" w14:textId="77777777" w:rsidR="004937E6" w:rsidRPr="00E12EDD" w:rsidRDefault="004937E6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3BDD8" w14:textId="77777777" w:rsidR="004937E6" w:rsidRPr="00E12EDD" w:rsidRDefault="004937E6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1AB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4DA06C9" w14:textId="26C7B538" w:rsidR="004937E6" w:rsidRPr="001E7CC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przeprowadzka;</w:t>
            </w:r>
            <w:r w:rsidRPr="000D4887">
              <w:rPr>
                <w:rFonts w:eastAsia="Calibri"/>
                <w:sz w:val="20"/>
                <w:szCs w:val="20"/>
              </w:rPr>
              <w:t xml:space="preserve"> 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70161" w14:textId="7D760CE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CAE05" w14:textId="7777777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CD01A" w14:textId="7777777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0ED" w14:textId="7777777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 xml:space="preserve"> 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1B64" w14:textId="5A8ACA0A" w:rsidR="004937E6" w:rsidRPr="001E7CC6" w:rsidRDefault="00F67EB0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>
              <w:rPr>
                <w:rFonts w:eastAsia="Calibri"/>
                <w:sz w:val="20"/>
                <w:szCs w:val="20"/>
              </w:rPr>
              <w:t xml:space="preserve">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</w:tr>
      <w:tr w:rsidR="004937E6" w:rsidRPr="005157CE" w14:paraId="71AC74AC" w14:textId="5795D26C" w:rsidTr="00F67EB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A6B18" w14:textId="77777777" w:rsidR="004937E6" w:rsidRPr="00E12EDD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B7B12" w14:textId="77777777" w:rsidR="004937E6" w:rsidRPr="00E12EDD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DF30" w14:textId="77777777" w:rsidR="00F67EB0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i nie potrafi </w:t>
            </w:r>
            <w:r>
              <w:rPr>
                <w:rFonts w:eastAsia="Calibri"/>
                <w:sz w:val="20"/>
                <w:szCs w:val="20"/>
              </w:rPr>
              <w:t>posługiwać się nimi w wypowiedziach</w:t>
            </w:r>
          </w:p>
          <w:p w14:paraId="473FB9BC" w14:textId="0A67F28F" w:rsidR="004937E6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>
              <w:rPr>
                <w:rFonts w:eastAsia="Calibri"/>
                <w:sz w:val="20"/>
                <w:szCs w:val="20"/>
              </w:rPr>
              <w:t>wypowiedziach</w:t>
            </w:r>
            <w:r w:rsidRPr="003D4462">
              <w:rPr>
                <w:rFonts w:eastAsia="Calibri"/>
                <w:sz w:val="20"/>
                <w:szCs w:val="20"/>
              </w:rPr>
              <w:t xml:space="preserve"> popełnia błędy uniemożliwiające skuteczną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D250D" w14:textId="2B431314" w:rsidR="004937E6" w:rsidRPr="005157CE" w:rsidRDefault="004937E6" w:rsidP="001E7C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liczne błędy posługuje się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nimi w wypowiedziach </w:t>
            </w:r>
          </w:p>
          <w:p w14:paraId="1E733074" w14:textId="77777777" w:rsidR="004937E6" w:rsidRPr="005157CE" w:rsidRDefault="004937E6" w:rsidP="001E7C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słabo 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popełniając liczne błędy stosuje je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6859E" w14:textId="77777777" w:rsidR="004937E6" w:rsidRPr="005157CE" w:rsidRDefault="004937E6" w:rsidP="001E7C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>posługuje się nimi w wypowiedziach</w:t>
            </w:r>
          </w:p>
          <w:p w14:paraId="2F10D012" w14:textId="77777777" w:rsidR="004937E6" w:rsidRPr="005157CE" w:rsidRDefault="004937E6" w:rsidP="0055565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częściowo zna zasady tworzenia zdań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5157CE">
              <w:rPr>
                <w:rFonts w:eastAsia="Calibri"/>
                <w:sz w:val="20"/>
                <w:szCs w:val="20"/>
              </w:rPr>
              <w:t xml:space="preserve">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stosuje je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B1BEE" w14:textId="77777777" w:rsidR="004937E6" w:rsidRPr="005157CE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</w:t>
            </w:r>
            <w:r>
              <w:rPr>
                <w:rFonts w:eastAsia="Calibri"/>
                <w:sz w:val="20"/>
                <w:szCs w:val="20"/>
              </w:rPr>
              <w:t xml:space="preserve"> dobrze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zazwyczaj poprawnie stosuje je w wypowiedziach</w:t>
            </w:r>
          </w:p>
          <w:p w14:paraId="4C3B47B0" w14:textId="77777777" w:rsidR="004937E6" w:rsidRPr="005157CE" w:rsidRDefault="004937E6" w:rsidP="005556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zazwyczaj poprawnie stosuje je w wypowiedziach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F6B1" w14:textId="77777777" w:rsidR="004937E6" w:rsidRPr="005157CE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5FB9B047" w14:textId="77777777" w:rsidR="004937E6" w:rsidRPr="005157CE" w:rsidRDefault="004937E6" w:rsidP="005556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13E8" w14:textId="77777777" w:rsidR="00F67EB0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157CE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29B66642" w14:textId="72254FD8" w:rsidR="004937E6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5157CE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</w:tc>
      </w:tr>
      <w:tr w:rsidR="004937E6" w:rsidRPr="006646A2" w14:paraId="32C863E1" w14:textId="557DB077" w:rsidTr="00F67EB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4E55F" w14:textId="77777777" w:rsidR="004937E6" w:rsidRPr="00E91CCF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91CCF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01CCA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1BB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35264BD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193846D5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F02170C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E3AEDA5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57A285F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D62D3" w14:textId="72C54878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2852080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783CC568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E6E312C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46151B4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48855BC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DE424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0360090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2C052BB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7328F2D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9AB7EE7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3301752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B6F7E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zazwyczaj poprawnie:</w:t>
            </w:r>
          </w:p>
          <w:p w14:paraId="66F11248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4957485F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8033C9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54F869A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6EBA0F4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96C4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poprawnie:</w:t>
            </w:r>
          </w:p>
          <w:p w14:paraId="57C6CD25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0B8EC85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1566941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B10D2A1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F6D64FF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7328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589670E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E76A15E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8195D41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01B52BE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1E7B1CD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937E6" w:rsidRPr="006646A2" w14:paraId="5A044C6E" w14:textId="409CE6E1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C6F07" w14:textId="77777777" w:rsidR="004937E6" w:rsidRPr="00E91CCF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C338A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4EA8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D405E98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979C5B6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7237F60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2005C" w14:textId="0A6B72E5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3D94B159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C647AB4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05C3F6EE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4AA07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45BB6C4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D7F7072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0D0986D4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63C72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55C9BB8D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72CFDC5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4103779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ECAF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F80B33E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576917CE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75C32235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33C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48029441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5FE6B30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E5224AC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6646A2" w14:paraId="13245BD7" w14:textId="1055B9A6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4F77E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78D5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ADC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C9A366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7324F5C3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BF5217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611B42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60397251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6646A2">
              <w:rPr>
                <w:sz w:val="20"/>
                <w:szCs w:val="20"/>
              </w:rPr>
              <w:t xml:space="preserve">stosuje zasad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16E37D1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83EE6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</w:t>
            </w:r>
            <w:r w:rsidRPr="006646A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6646A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6646A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6646A2">
              <w:rPr>
                <w:sz w:val="20"/>
                <w:szCs w:val="20"/>
              </w:rPr>
              <w:t xml:space="preserve"> wypowiedzi</w:t>
            </w:r>
            <w:r>
              <w:rPr>
                <w:sz w:val="20"/>
                <w:szCs w:val="20"/>
              </w:rPr>
              <w:t xml:space="preserve"> </w:t>
            </w:r>
            <w:r w:rsidRPr="006646A2">
              <w:rPr>
                <w:sz w:val="20"/>
                <w:szCs w:val="20"/>
              </w:rPr>
              <w:t>adekwatnie do sytuacji</w:t>
            </w:r>
            <w:r w:rsidRPr="006646A2">
              <w:rPr>
                <w:rFonts w:eastAsia="Calibri"/>
                <w:sz w:val="20"/>
                <w:szCs w:val="20"/>
              </w:rPr>
              <w:t>;</w:t>
            </w:r>
          </w:p>
          <w:p w14:paraId="6145EDC0" w14:textId="3041E7BE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52FAC" w14:textId="07DA6AF5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F82ABC1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6303F5E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9FCD916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6420EFBD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E9A223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5A1E874B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</w:t>
            </w:r>
            <w:r w:rsidRPr="006646A2">
              <w:rPr>
                <w:rFonts w:eastAsia="Calibri"/>
                <w:sz w:val="20"/>
                <w:szCs w:val="20"/>
              </w:rPr>
              <w:t>;</w:t>
            </w:r>
          </w:p>
          <w:p w14:paraId="60392BC0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046FC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7EBFEA0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2382803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07C8355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3C7422D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2E427A36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757367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7D2678C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B55A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4271C1CF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2124E96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01A1D8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4EAD3F4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FD1F54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14BC9DFC" w14:textId="77777777" w:rsidR="00F67EB0" w:rsidRPr="006646A2" w:rsidRDefault="00F67EB0" w:rsidP="00F67EB0">
            <w:pPr>
              <w:snapToGrid w:val="0"/>
              <w:spacing w:after="0" w:line="240" w:lineRule="auto"/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23058E9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DEC4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1880BE6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1E14330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7F7732F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B0A9669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203906CC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6C692FB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4B017CF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A97F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5A276193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33D728BB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042701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6FD2FA3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0BD71F34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3BFBCA4" w14:textId="56D4B8F9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F67EB0" w:rsidRPr="009177D0" w14:paraId="4AC02137" w14:textId="2DB4C748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3F27C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A85C4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177D0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A334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C9CC7A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ludzi i miejsc</w:t>
            </w:r>
          </w:p>
          <w:p w14:paraId="41B670E3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0F158504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9177D0">
              <w:rPr>
                <w:sz w:val="20"/>
                <w:szCs w:val="20"/>
              </w:rPr>
              <w:t xml:space="preserve"> z teraźniejszości</w:t>
            </w:r>
          </w:p>
          <w:p w14:paraId="479CA80B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9177D0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5FE793AC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9177D0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21919FB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177D0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8068CA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7EC41096" w14:textId="1E4D92D2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odnośnie zdarzeń z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AA0D2" w14:textId="52BEDA28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B08725A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6E17CD45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22AC375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D992EDA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58A748BF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249EA247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4C43DEE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2788BFE2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614A6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9C2EC15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75E7E247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BE0B946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7309974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E7BEDF9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73656CCE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50C04B6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91D86EC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C62E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0D38A044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5069041A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7CF4A83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166A611A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0A1BF04D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CDE62E2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A8458B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324B10A9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EA21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784B972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39CB32DD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36B2A37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013F6955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8B8A43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5E7FBC2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560F236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5338F29C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35A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 i swobodnie, stosując bardzo rozbudowane słownictwo i bardziej złożone struktury:</w:t>
            </w:r>
          </w:p>
          <w:p w14:paraId="3F2CF78C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3B219252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1F7332D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3730197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E10D931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76916BF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9A9798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B4DD79F" w14:textId="56B685DF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</w:tr>
      <w:tr w:rsidR="00F67EB0" w:rsidRPr="00FA0FE3" w14:paraId="2925F5C0" w14:textId="4455A6A9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70CF4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8BB8A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D55C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54F0EF81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974F3B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74F3B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A2113D6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74F3B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74F3B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721E2976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F813D" w14:textId="42BD4573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C1DCE69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E847666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ABF0264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BA047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AD0977D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F506C21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B51000A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B2F23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zazwyczaj poprawnie:</w:t>
            </w:r>
          </w:p>
          <w:p w14:paraId="39CC31B3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99B6DA7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ACA8067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B601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DCEFBE3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8A1FDCC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99235C7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F1B4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7CC254B0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4E76834" w14:textId="4637DD06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</w:tc>
      </w:tr>
      <w:tr w:rsidR="00F67EB0" w:rsidRPr="00974F3B" w14:paraId="7BEC399B" w14:textId="5C955F51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19427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D67FF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C250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6593CC5" w14:textId="482B4909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B7495" w14:textId="0A298829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A3454E4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4A983B9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F2255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2944CD5A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 xml:space="preserve">e </w:t>
            </w:r>
            <w:r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D18F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022228F4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zazwyczaj poprawnie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CF7C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08E9C6C2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0B7AAA84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96B0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69768AC1" w14:textId="75E6D9A4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</w:tr>
      <w:tr w:rsidR="00F67EB0" w:rsidRPr="00B911F8" w14:paraId="53A31A1D" w14:textId="03B5F046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ADD3B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5E5E5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FA0FE3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2D82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693B350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5B1B5FDC" w14:textId="7B52E1CB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14446" w14:textId="587D5464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9E53993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9DE97E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5D75A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02D36327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28F7F47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6B6F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1BB06B58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A12E1F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8AA4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EF7865B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8E9FD31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78C7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001F476F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75CF5EF4" w14:textId="4B041855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32DB828" w14:textId="77777777" w:rsidR="00CE30DC" w:rsidRPr="00423105" w:rsidRDefault="00CE30DC">
      <w:pPr>
        <w:rPr>
          <w:color w:val="C00000"/>
        </w:rPr>
      </w:pPr>
    </w:p>
    <w:p w14:paraId="7BFEA667" w14:textId="77777777" w:rsidR="00824D89" w:rsidRPr="000B6B84" w:rsidRDefault="00824D8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824D89" w:rsidRPr="000B6B84" w14:paraId="604F2714" w14:textId="77777777" w:rsidTr="00824D89">
        <w:tc>
          <w:tcPr>
            <w:tcW w:w="14178" w:type="dxa"/>
            <w:shd w:val="clear" w:color="auto" w:fill="D9D9D9"/>
          </w:tcPr>
          <w:p w14:paraId="7342AF62" w14:textId="77777777" w:rsidR="00824D89" w:rsidRPr="000B6B84" w:rsidRDefault="00824D89" w:rsidP="00824D89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3 Edukacja</w:t>
            </w:r>
          </w:p>
        </w:tc>
      </w:tr>
    </w:tbl>
    <w:p w14:paraId="579B1A6F" w14:textId="77777777" w:rsidR="00824D89" w:rsidRPr="000B6B84" w:rsidRDefault="00824D89" w:rsidP="00824D8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247FC4A1" w14:textId="222189D6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1EAF0" w14:textId="77777777" w:rsidR="004937E6" w:rsidRPr="000B6B84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A018" w14:textId="2862E2F8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7C9923AF" w14:textId="6857B240" w:rsidTr="00F67EB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71992" w14:textId="77777777" w:rsidR="004937E6" w:rsidRPr="000B6B84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D450" w14:textId="6506DE16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CE203" w14:textId="45AC3486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75D1E" w14:textId="77777777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BFB14" w14:textId="77777777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E411" w14:textId="77777777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3312" w14:textId="5382CE3A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937E6" w:rsidRPr="00824D89" w14:paraId="2129E0A7" w14:textId="43D9E9A5" w:rsidTr="00F67EB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AE3AB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CCA99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0BD9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się, w tym uczenie się przez całe życie; przybory szkolne;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;</w:t>
            </w:r>
          </w:p>
          <w:p w14:paraId="1899F5D4" w14:textId="61E78049" w:rsidR="004937E6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52141" w14:textId="7C4906E2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EDUKACJA: szkoła i jej pomieszczenia, przedmioty nauczania; uczenie się, w tym uczenie się przez całe życie;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99400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FB896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449B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EDUKACJA: szkoła i jej pomieszczenia, przedmioty nauczania; uczenie się, w tym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 przez całe życie; 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843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19E529F3" w14:textId="25C4354D" w:rsidR="004937E6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się, w tym uczenie się przez całe życie;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</w:tr>
      <w:tr w:rsidR="00F67EB0" w:rsidRPr="00824D89" w14:paraId="678CF8B2" w14:textId="0786FBF0" w:rsidTr="00F67EB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C212F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202F5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0D22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zdaniach twierdzących, przeczących i pytaniach</w:t>
            </w:r>
          </w:p>
          <w:p w14:paraId="573F9D1A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E7AE0C9" w14:textId="77777777" w:rsidR="00F67EB0" w:rsidRPr="004D56AD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D56AD">
              <w:rPr>
                <w:rFonts w:eastAsia="Calibri"/>
                <w:sz w:val="20"/>
                <w:szCs w:val="20"/>
              </w:rPr>
              <w:t>- nie stosuje przys</w:t>
            </w:r>
            <w:r w:rsidRPr="004D56AD">
              <w:rPr>
                <w:rFonts w:eastAsia="Calibri" w:hint="eastAsia"/>
                <w:sz w:val="20"/>
                <w:szCs w:val="20"/>
              </w:rPr>
              <w:t>łó</w:t>
            </w:r>
            <w:r w:rsidRPr="004D56AD">
              <w:rPr>
                <w:rFonts w:eastAsia="Calibri"/>
                <w:sz w:val="20"/>
                <w:szCs w:val="20"/>
              </w:rPr>
              <w:t xml:space="preserve">wków: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4D56AD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5B8E94C9" w14:textId="0B0E5FE8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3018">
              <w:rPr>
                <w:rFonts w:eastAsia="Calibri"/>
                <w:sz w:val="20"/>
                <w:szCs w:val="20"/>
              </w:rPr>
              <w:lastRenderedPageBreak/>
              <w:t xml:space="preserve">- nie stosuje w zdaniach w czasie </w:t>
            </w:r>
            <w:r w:rsidRPr="004F301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4F3018">
              <w:rPr>
                <w:rFonts w:eastAsia="Calibri"/>
                <w:sz w:val="20"/>
                <w:szCs w:val="20"/>
              </w:rPr>
              <w:t xml:space="preserve"> spójników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4F3018">
              <w:rPr>
                <w:rFonts w:eastAsia="Calibri"/>
                <w:sz w:val="20"/>
                <w:szCs w:val="20"/>
              </w:rPr>
              <w:t>by przedstawić kolejność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846A6" w14:textId="657884E1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 popełnia liczne błędy stosując</w:t>
            </w:r>
            <w:r w:rsidRPr="00C44722">
              <w:rPr>
                <w:rFonts w:eastAsia="Calibri"/>
                <w:sz w:val="20"/>
                <w:szCs w:val="20"/>
              </w:rPr>
              <w:t xml:space="preserve"> je w zdaniach twierdzących, przeczących i pytaniach</w:t>
            </w:r>
          </w:p>
          <w:p w14:paraId="222B1963" w14:textId="77777777" w:rsidR="00F67EB0" w:rsidRPr="0019346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liczne błędy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6A799E97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5E677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01273462" w14:textId="77777777" w:rsidR="00F67EB0" w:rsidRPr="0018169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częściowo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58113C36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</w:t>
            </w:r>
            <w:r>
              <w:rPr>
                <w:rFonts w:eastAsia="Calibri"/>
                <w:sz w:val="20"/>
                <w:szCs w:val="20"/>
              </w:rPr>
              <w:t xml:space="preserve">ściowo poprawnie stosuje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CEB1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popełniając nieliczne błędy </w:t>
            </w:r>
            <w:r w:rsidRPr="00C44722">
              <w:rPr>
                <w:rFonts w:eastAsia="Calibri"/>
                <w:sz w:val="20"/>
                <w:szCs w:val="20"/>
              </w:rPr>
              <w:t xml:space="preserve">stosuje je w zdaniach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C44722">
              <w:rPr>
                <w:rFonts w:eastAsia="Calibri"/>
                <w:sz w:val="20"/>
                <w:szCs w:val="20"/>
              </w:rPr>
              <w:t xml:space="preserve"> pytaniach</w:t>
            </w:r>
          </w:p>
          <w:p w14:paraId="32E930E5" w14:textId="77777777" w:rsidR="00F67EB0" w:rsidRPr="0019346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nieliczne b</w:t>
            </w:r>
            <w:r>
              <w:rPr>
                <w:rFonts w:eastAsia="Calibri"/>
                <w:sz w:val="20"/>
                <w:szCs w:val="20"/>
              </w:rPr>
              <w:t>łędy</w:t>
            </w:r>
            <w:r w:rsidRPr="00193467">
              <w:rPr>
                <w:rFonts w:eastAsia="Calibri"/>
                <w:sz w:val="20"/>
                <w:szCs w:val="20"/>
              </w:rPr>
              <w:t xml:space="preserve">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37059DCE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nieliczne 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AECA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poprawnie stosuje je w zdaniach twierdzących, przeczących i pytaniach</w:t>
            </w:r>
          </w:p>
          <w:p w14:paraId="6FD57C1B" w14:textId="77777777" w:rsidR="00F67EB0" w:rsidRPr="0018169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6C071A68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 xml:space="preserve">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A3BD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oraz zawsze</w:t>
            </w:r>
            <w:r w:rsidRPr="00C44722">
              <w:rPr>
                <w:rFonts w:eastAsia="Calibri"/>
                <w:sz w:val="20"/>
                <w:szCs w:val="20"/>
              </w:rPr>
              <w:t xml:space="preserve"> poprawnie stosuje je w zdaniach twierdzących, przeczących i pytaniach</w:t>
            </w:r>
          </w:p>
          <w:p w14:paraId="59943FFB" w14:textId="77777777" w:rsidR="00F67EB0" w:rsidRPr="0018169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181692">
              <w:rPr>
                <w:rFonts w:eastAsia="Calibri"/>
                <w:sz w:val="20"/>
                <w:szCs w:val="20"/>
              </w:rPr>
              <w:t>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607BE38D" w14:textId="27677479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F67EB0" w:rsidRPr="00180189" w14:paraId="3131C865" w14:textId="0BD58F5D" w:rsidTr="00F67EB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DBAAE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F5BE9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BCE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388C275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098B755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DBDED86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709BA9E1" w14:textId="7A4E2FFA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C40D" w14:textId="07EED630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14EE85C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B34EFC3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8DEB341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628F8CEB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DF813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0C2CF89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CA0A46A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D07B35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0E136E1C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1A73D116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8F336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06073DA1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ED40940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73CC32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006D5BE1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7E6A85AD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2DDE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5DC771F1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76B11A7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1910B1B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64640A09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6CE1E597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1444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ED128ED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91BFD18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C948FB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22016EB2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1AE98EEC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180189" w14:paraId="50B302F1" w14:textId="0D1CA6B0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18BF4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2F180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90C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578B082" w14:textId="4C258E49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77785" w14:textId="1ED110A8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3670EFC0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A68B3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57F6D9A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49C66DD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315CA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50079044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6F26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3C52D49B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6E4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F337532" w14:textId="2793221D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F67EB0" w:rsidRPr="004849B6" w14:paraId="0DAD0601" w14:textId="1423CF0A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84C012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981A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0C7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wzorcowy i stosując bardzo ograniczony zakres słownictwa i struktur, z trudem:</w:t>
            </w:r>
          </w:p>
          <w:p w14:paraId="4640D4F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4037209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1DE9E2F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0B4508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4849B6">
              <w:rPr>
                <w:sz w:val="20"/>
                <w:szCs w:val="20"/>
              </w:rPr>
              <w:t xml:space="preserve"> </w:t>
            </w:r>
          </w:p>
          <w:p w14:paraId="10832DF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nie </w:t>
            </w:r>
            <w:r w:rsidRPr="004849B6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1387BA3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4849B6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4849B6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4849B6">
              <w:rPr>
                <w:rFonts w:eastAsia="Calibri"/>
                <w:sz w:val="20"/>
                <w:szCs w:val="20"/>
              </w:rPr>
              <w:t xml:space="preserve">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46E51CF2" w14:textId="58FFCD7C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FBB1C" w14:textId="12183CE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wzorcowy i stosując podstawowe słownictwo oraz bardzo proste struktury, z trudem:</w:t>
            </w:r>
          </w:p>
          <w:p w14:paraId="6539FA0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7C3A157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B5578A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902680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6C5D815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A38252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36F5F95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9D4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podany tekst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wzorcowy oraz stosując podstawowe słownictwo i proste struktury:</w:t>
            </w:r>
          </w:p>
          <w:p w14:paraId="5C7E883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7D3D49E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348F02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03285F4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7D499D6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C29833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  <w:r w:rsidRPr="004849B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F9BB15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03B9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złożone struktury, samodzielnie:</w:t>
            </w:r>
          </w:p>
          <w:p w14:paraId="5529EA0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44045C9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766137B0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AA2608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125E3C84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444582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0CF61BC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515D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struktury, samodzielnie i z łatwością:</w:t>
            </w:r>
          </w:p>
          <w:p w14:paraId="6A746DF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0FAB7CC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40DF25F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BC0C46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3D3C9D4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96AAD8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6C8FA36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5D7C895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9643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struktury, samodzielnie i bezbłędnie:</w:t>
            </w:r>
          </w:p>
          <w:p w14:paraId="0D3565E0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5491ED1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7D412CFF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86821D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5DE6B12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CCA7E3C" w14:textId="76264D80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F67EB0" w:rsidRPr="004849B6" w14:paraId="45F54633" w14:textId="3F59A833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C0777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7356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F16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4F8BD0B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przedmiot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1D2BD3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CB1E4C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5FA2CBE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na przyszłość </w:t>
            </w:r>
          </w:p>
          <w:p w14:paraId="0374874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4849B6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7820B6D4" w14:textId="28767108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4849B6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95E3C" w14:textId="5E943E23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7F00C9C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5C4A016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E23CCA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E6F7B3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5D69E3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803E0E" w14:textId="77777777" w:rsidR="00F67EB0" w:rsidRPr="004849B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98104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2A375FC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2963242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B6E9620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C823F0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6BB92E4F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A327812" w14:textId="77777777" w:rsidR="00F67EB0" w:rsidRPr="004849B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52F9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C709B8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470AC5A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34CB7E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1383A3D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551F12C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42013E4" w14:textId="77777777" w:rsidR="00F67EB0" w:rsidRPr="004849B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E31F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CC11F8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opisuje przedmioty</w:t>
            </w:r>
          </w:p>
          <w:p w14:paraId="07E3AD9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487B6D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57D9A3D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5E92EAF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4D6A5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13C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379B588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opisuje przedmioty</w:t>
            </w:r>
          </w:p>
          <w:p w14:paraId="5DA0762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FE1B61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112ACB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0478390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D9695A6" w14:textId="13318264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F67EB0" w:rsidRPr="00D83946" w14:paraId="1E204A80" w14:textId="44F7FB70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2EE03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1E0FA" w14:textId="77777777" w:rsidR="00F67EB0" w:rsidRPr="00D83946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83946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0942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7FF2284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83946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83946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61DBC6E4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</w:t>
            </w:r>
            <w:r w:rsidRPr="00D83946">
              <w:rPr>
                <w:rFonts w:eastAsia="Calibri"/>
                <w:sz w:val="20"/>
                <w:szCs w:val="20"/>
              </w:rPr>
              <w:lastRenderedPageBreak/>
              <w:t>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83946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83946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5F8FE517" w14:textId="476A07B9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83946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0A247" w14:textId="1A12D55C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4BE2DE6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EF39B8F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D83946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72A39B6E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proponuje, zachęca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ECD0A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465CB8B2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-- uzyskuje i przekazuje informacje i wyjaśnienia</w:t>
            </w:r>
          </w:p>
          <w:p w14:paraId="6E266A1D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D83946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52C1D87D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B1A49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664C4B6B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7F62D1A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A2D0121" w14:textId="77777777" w:rsidR="00F67EB0" w:rsidRPr="00D8394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4228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EA3B2F9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915EE5F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9668C46" w14:textId="77777777" w:rsidR="00F67EB0" w:rsidRPr="00D8394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E18F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2BD123BC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154B5A5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875D485" w14:textId="79C94651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</w:tr>
      <w:tr w:rsidR="00F67EB0" w:rsidRPr="009859F9" w14:paraId="165756A2" w14:textId="5B66F48A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6C7A5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5F927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1774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100B8F6A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B9E49F6" w14:textId="3C6E55DD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442CF" w14:textId="2E5485D0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723B96B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08D1CE1" w14:textId="2A9FE7DD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z trudem i popełniając liczne </w:t>
            </w:r>
            <w:r w:rsidR="00AA03B1">
              <w:rPr>
                <w:rFonts w:eastAsia="Calibri"/>
                <w:sz w:val="20"/>
                <w:szCs w:val="20"/>
              </w:rPr>
              <w:t xml:space="preserve">błędy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9C9DD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6E2134D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3A0B6018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3A81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63B5322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zazwyczaj poprawnie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5CF12B3F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FF4F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F9330FF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poprawnie</w:t>
            </w:r>
            <w:r w:rsidRPr="009859F9">
              <w:rPr>
                <w:sz w:val="20"/>
                <w:szCs w:val="20"/>
              </w:rPr>
              <w:t xml:space="preserve"> i z łatwością</w:t>
            </w:r>
            <w:r w:rsidRPr="009859F9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CCB826D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i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874A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1EA1F11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7C046A6" w14:textId="45AA8C3E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F67EB0" w:rsidRPr="009859F9" w14:paraId="4F58EA66" w14:textId="46631317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33FD2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43342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9FFF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C20A207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2AF49659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0438A9D4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4320C4E5" w14:textId="0CD7E729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F27E4" w14:textId="02885490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6F6A4984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5B93382D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9DEED7D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trudnością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3849B7C4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BAE7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402253C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na ogół stara się współdziałać w grupie</w:t>
            </w:r>
          </w:p>
          <w:p w14:paraId="415B6C9A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B6228CF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pewną pomocą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2FC47760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6030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518AE1C3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zazwyczaj aktywnie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współdziała w grupie</w:t>
            </w:r>
          </w:p>
          <w:p w14:paraId="5803C4E3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23A52A8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dość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125C823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1CC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646B89D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42255E91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EA9B10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3EF81C0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09A7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4D26316C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aktywnie i swobodnie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współdziała w grupie</w:t>
            </w:r>
          </w:p>
          <w:p w14:paraId="4D42C956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1632BE90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61E02974" w14:textId="33C55761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2125366E" w14:textId="77777777" w:rsidR="00824D89" w:rsidRPr="006D6422" w:rsidRDefault="00824D89" w:rsidP="00824D8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6D6422" w:rsidRPr="006D6422" w14:paraId="14736018" w14:textId="77777777" w:rsidTr="00824D89">
        <w:tc>
          <w:tcPr>
            <w:tcW w:w="14178" w:type="dxa"/>
            <w:shd w:val="clear" w:color="auto" w:fill="D9D9D9"/>
          </w:tcPr>
          <w:p w14:paraId="2BA5D89A" w14:textId="77777777" w:rsidR="00824D89" w:rsidRPr="006D6422" w:rsidRDefault="00824D89" w:rsidP="006D642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4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Praca</w:t>
            </w:r>
          </w:p>
        </w:tc>
      </w:tr>
    </w:tbl>
    <w:p w14:paraId="293A2B86" w14:textId="77777777" w:rsidR="00824D89" w:rsidRPr="006D6422" w:rsidRDefault="00824D89" w:rsidP="00824D8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6D6422" w14:paraId="3E5E56C1" w14:textId="5EF497C3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46D00" w14:textId="77777777" w:rsidR="004937E6" w:rsidRPr="006D6422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F638" w14:textId="3C47F821" w:rsidR="004937E6" w:rsidRPr="006D6422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44B248AF" w14:textId="03E8AF25" w:rsidTr="00F67EB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2EF32" w14:textId="77777777" w:rsidR="004937E6" w:rsidRPr="00EF5171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443B" w14:textId="74AA1444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F3D22" w14:textId="3A1BCA00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937BC" w14:textId="77777777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C2734" w14:textId="77777777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ABC5" w14:textId="77777777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C808" w14:textId="3BD8732F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F67EB0" w:rsidRPr="00824D89" w14:paraId="6613B8A5" w14:textId="106D871E" w:rsidTr="00F67EB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B2A2F" w14:textId="77777777" w:rsidR="00F67EB0" w:rsidRPr="006D6422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E0C64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3239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>
              <w:rPr>
                <w:rFonts w:eastAsia="Calibri"/>
                <w:sz w:val="20"/>
                <w:szCs w:val="20"/>
              </w:rPr>
              <w:t xml:space="preserve">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F51976F" w14:textId="52EB8315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E1E75" w14:textId="32436A4B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36F4F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1E678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48FC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 xml:space="preserve"> PRACA: zawody i związane z nimi czynności i obowiązki, miejsce pracy, praca dorywcza, wybór zawodu, poszukiwanie pracy, warunki pracy i zatrudnienia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43D1" w14:textId="2CC28B3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>
              <w:rPr>
                <w:rFonts w:eastAsia="Calibri"/>
                <w:sz w:val="20"/>
                <w:szCs w:val="20"/>
              </w:rPr>
              <w:t xml:space="preserve">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</w:tr>
      <w:tr w:rsidR="00F67EB0" w:rsidRPr="00EF5171" w14:paraId="6ECB1E65" w14:textId="7A67926C" w:rsidTr="00F67EB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F8EA0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F4D32" w14:textId="77777777" w:rsidR="00F67EB0" w:rsidRPr="006D6422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9652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EF5171">
              <w:rPr>
                <w:rFonts w:eastAsia="Calibri"/>
                <w:sz w:val="20"/>
                <w:szCs w:val="20"/>
              </w:rPr>
              <w:t xml:space="preserve"> zna zasad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07638B87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1647E38E" w14:textId="10EC7550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2C10" w14:textId="582B7582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29F444CB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popełniając liczne błędy posługuje się nimi w wypowiedziach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FF791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popełniając dość liczne błędy posługuje się nimi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924A7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</w:t>
            </w:r>
          </w:p>
          <w:p w14:paraId="0790169A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zazwyczaj poprawnie stosuje je w wypowiedziach</w:t>
            </w:r>
          </w:p>
          <w:p w14:paraId="3DBFD60E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B533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2FD8" w14:textId="3E6388CF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EF5171">
              <w:rPr>
                <w:rFonts w:eastAsia="Calibri"/>
                <w:sz w:val="20"/>
                <w:szCs w:val="20"/>
              </w:rPr>
              <w:t xml:space="preserve">poprawnie stosuje je w wypowiedziach </w:t>
            </w:r>
          </w:p>
        </w:tc>
      </w:tr>
      <w:tr w:rsidR="00F67EB0" w:rsidRPr="0040650A" w14:paraId="54D92F22" w14:textId="485D5FFD" w:rsidTr="00F67EB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A03BA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DB3E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4B89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827BFEE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7FADC49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2DE1B9A8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79C336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277A18A" w14:textId="4E6CDA4C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CCEF6" w14:textId="5EF18491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D9C9167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A82F4AF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4CF1B65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FEDF0F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64306A2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3DE9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7EDCAF1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88F5B5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1EAFDFA4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C23518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1FC3FD3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552964EE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1F227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zazwyczaj poprawnie:</w:t>
            </w:r>
          </w:p>
          <w:p w14:paraId="3B838707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FDFEE9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CD1B310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3CF1ED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BDFEB04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7847AD0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B931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poprawnie:</w:t>
            </w:r>
          </w:p>
          <w:p w14:paraId="12BB752E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C8B1A3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F7A564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4D8E08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14E9C60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1FD1F60E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402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B9DA833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A4AA7C9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D139C3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5CCDC9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74F6FC2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413843C1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40650A" w14:paraId="535B0495" w14:textId="268C0A99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20019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8345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745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31E380C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958D80F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40650A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40659E07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43D257F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AACC8" w14:textId="727D166D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74134FC4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3E80D9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85EF9CF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EA22F6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1348B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C49A630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0797CA4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FAF8D80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7CD42CE1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ABB95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68B291B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3B4D2E5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B0B45C0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A7FB730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5725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55314C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F523865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40650A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604A4372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1C0A5491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A3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49B4C9AB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7A98F4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40650A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7EEB18D8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657F4DF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563503" w14:paraId="4C66BB7C" w14:textId="5FE0153D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BB406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63999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563503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3F9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74CF9363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A56248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5C3B6FE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304FFC5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0790C68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563503">
              <w:rPr>
                <w:sz w:val="20"/>
                <w:szCs w:val="20"/>
              </w:rPr>
              <w:t xml:space="preserve"> </w:t>
            </w:r>
            <w:r w:rsidRPr="00563503">
              <w:rPr>
                <w:sz w:val="20"/>
                <w:szCs w:val="20"/>
              </w:rPr>
              <w:lastRenderedPageBreak/>
              <w:t>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0433BB95" w14:textId="581C63CF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C803F" w14:textId="7786A9F9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3F0A650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62291218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5CA8040D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34B03EB1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6861C937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</w:t>
            </w:r>
            <w:r w:rsidRPr="00563503">
              <w:rPr>
                <w:sz w:val="20"/>
                <w:szCs w:val="20"/>
              </w:rPr>
              <w:lastRenderedPageBreak/>
              <w:t>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0A7136AC" w14:textId="77777777" w:rsidR="00F67EB0" w:rsidRPr="00563503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B2958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427DEC09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73D4F1A7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4B479272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13CA0625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85A6E0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</w:t>
            </w:r>
            <w:r w:rsidRPr="00563503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503C631A" w14:textId="77777777" w:rsidR="00F67EB0" w:rsidRPr="00563503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2C4BF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6032A73B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12466617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1C74A29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4574DD83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F62C388" w14:textId="77777777" w:rsidR="00F67EB0" w:rsidRPr="00563503" w:rsidRDefault="00F67EB0" w:rsidP="00F67EB0">
            <w:pPr>
              <w:snapToGrid w:val="0"/>
              <w:spacing w:after="0" w:line="240" w:lineRule="auto"/>
            </w:pPr>
            <w:r w:rsidRPr="00563503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AF4032E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068D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53A73F6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237B605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E4EBDB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6DD14F3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1D948ED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sytuacji;</w:t>
            </w:r>
          </w:p>
          <w:p w14:paraId="57CF727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63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536B32AF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28435D8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5128A3E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234E4025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29BAAB0" w14:textId="0BFF9A32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</w:t>
            </w:r>
          </w:p>
        </w:tc>
      </w:tr>
      <w:tr w:rsidR="00F67EB0" w:rsidRPr="00520CAA" w14:paraId="567DFA20" w14:textId="18F00080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35ABE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CE49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0CAA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C5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E6A8470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ludzi </w:t>
            </w:r>
          </w:p>
          <w:p w14:paraId="5767BB8A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1928AE7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520CAA">
              <w:rPr>
                <w:sz w:val="20"/>
                <w:szCs w:val="20"/>
              </w:rPr>
              <w:t xml:space="preserve"> z teraźniejszości</w:t>
            </w:r>
          </w:p>
          <w:p w14:paraId="2DE79DB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20CAA">
              <w:rPr>
                <w:rFonts w:eastAsia="Calibri"/>
                <w:sz w:val="20"/>
                <w:szCs w:val="20"/>
              </w:rPr>
              <w:t>, nadzie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299AD24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520CAA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33826C66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520CAA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520CAA">
              <w:rPr>
                <w:rFonts w:eastAsia="Calibri"/>
                <w:sz w:val="20"/>
                <w:szCs w:val="20"/>
              </w:rPr>
              <w:t xml:space="preserve">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2D856723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2D6360AC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97BB2" w14:textId="4FAFFC00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001B4099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3089D465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2A603FB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25F37B84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08D64DC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20735298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03344FA3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8DFDF75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C4AA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41977A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3010F237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528F95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5FF165A3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4AD5122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B26C5A6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49795CD4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FEAFDA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25BFF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2C5FF51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78496630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2E2378C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2B79D64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7C1ECC51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4912DC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1096B405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 xml:space="preserve">- przedstawia zalety i wady różnych rozwiązań </w:t>
            </w:r>
          </w:p>
          <w:p w14:paraId="0084CD2E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1B62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1E71E86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5A8AC830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92ED24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344686ED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10B2F95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3D14E7EF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6612876D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 xml:space="preserve">- przedstawia zalety i wady różnych rozwiązań </w:t>
            </w:r>
          </w:p>
          <w:p w14:paraId="6FE24500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1FF7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6964295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7D8557FE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F8DB3D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7A3A2A94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2480755D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F234587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372F3698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 xml:space="preserve">- przedstawia zalety i wady różnych rozwiązań </w:t>
            </w:r>
          </w:p>
          <w:p w14:paraId="4A4FEAD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76152A" w14:paraId="081F5736" w14:textId="76F0363B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17178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AEC3F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AA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2B79FA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i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4974747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6152A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6152A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13A4551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6152A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o upodobania, preferencje intencje i pragnienia innych osób</w:t>
            </w:r>
          </w:p>
          <w:p w14:paraId="507DB33A" w14:textId="2262249C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61D0F" w14:textId="588063B3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07578C8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5A74A33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D6738D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771BA6B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780AF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870C16C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8B90BD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E0865D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337B310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ADD2B00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79610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zazwyczaj poprawnie:</w:t>
            </w:r>
          </w:p>
          <w:p w14:paraId="30D4AF6B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6A5A59E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73828C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080E15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B517CED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846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D0DA03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EC7EDB7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6F764DD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4BE554E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37F68A2B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241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35CB22A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4CFE3A03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00465E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53C5F61B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85D5B4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76152A" w14:paraId="104DA790" w14:textId="3082ED7C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15FF3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AC2F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3DCE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506C61A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3179E7C4" w14:textId="0FEAAB1D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782AE" w14:textId="015192D0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02D498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546A33FB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sformułowane w języku polskim </w:t>
            </w:r>
          </w:p>
          <w:p w14:paraId="0958F4A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EAE0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C56B941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160DB860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>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F27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dość swobodnie przekazuje w języku angielskim informacje zawarte w materiałach wizualnych </w:t>
            </w:r>
          </w:p>
          <w:p w14:paraId="3370DD41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0BE4E387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języku </w:t>
            </w:r>
            <w:r>
              <w:rPr>
                <w:rFonts w:eastAsia="Calibri"/>
                <w:sz w:val="20"/>
                <w:szCs w:val="20"/>
              </w:rPr>
              <w:t xml:space="preserve">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6E8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A11617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57D5162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języku polskim </w:t>
            </w:r>
          </w:p>
          <w:p w14:paraId="24C0B788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439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6950291B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 i swobodnie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informacje sformułowane w tym języku</w:t>
            </w:r>
          </w:p>
          <w:p w14:paraId="29DD874A" w14:textId="4345CE65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F67EB0" w:rsidRPr="0076152A" w14:paraId="7C054F16" w14:textId="329BE22C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1F9E9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D14C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3EF1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4F82815C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CA99025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6D61EB15" w14:textId="700BC098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29B18" w14:textId="2CBD1882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0548CC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6AAB7AA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E54F1AB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posiada bardzo ograniczoną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7D8CD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CD52CB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4920D58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BAC515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6FE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AA91AAC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471362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636CE15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CEA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7E09A0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E821C0B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07AA47F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CD82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27D7E5BF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0958AFC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14085FB" w14:textId="24019AAC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posiada bardzo rozwiniętą świadomość językową</w:t>
            </w:r>
          </w:p>
        </w:tc>
      </w:tr>
    </w:tbl>
    <w:p w14:paraId="01231A55" w14:textId="77777777" w:rsidR="00E26DDC" w:rsidRDefault="00E26DDC" w:rsidP="00E26DDC">
      <w:pPr>
        <w:rPr>
          <w:color w:val="FF0000"/>
        </w:rPr>
      </w:pPr>
    </w:p>
    <w:p w14:paraId="0C963A2F" w14:textId="77777777" w:rsidR="00F67EB0" w:rsidRPr="000B6B84" w:rsidRDefault="00F67EB0" w:rsidP="00E26DDC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0B6B84" w14:paraId="6C8EC7B0" w14:textId="77777777" w:rsidTr="00E26DDC">
        <w:tc>
          <w:tcPr>
            <w:tcW w:w="14178" w:type="dxa"/>
            <w:shd w:val="clear" w:color="auto" w:fill="D9D9D9"/>
          </w:tcPr>
          <w:p w14:paraId="3AB5D3E5" w14:textId="77777777" w:rsidR="00E26DDC" w:rsidRPr="000B6B84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5 Życie prywatne</w:t>
            </w:r>
          </w:p>
        </w:tc>
      </w:tr>
    </w:tbl>
    <w:p w14:paraId="3C8FABE4" w14:textId="77777777" w:rsidR="00E26DDC" w:rsidRPr="000B6B84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109D3F3A" w14:textId="1C885B58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21487" w14:textId="77777777" w:rsidR="004937E6" w:rsidRPr="000B6B84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04BA" w14:textId="47D0D2CD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49AD8F03" w14:textId="45333188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F3CFA" w14:textId="77777777" w:rsidR="004937E6" w:rsidRPr="000B6B84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D7F8" w14:textId="3006E10E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349C4" w14:textId="0CDADE39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1C34B" w14:textId="77777777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DB49D" w14:textId="77777777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D6DC" w14:textId="77777777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FFB4" w14:textId="12F4B27A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E26DDC" w14:paraId="226D643F" w14:textId="1301794E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43EC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A411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050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195CFC9A" w14:textId="78EC2AC5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F4061" w14:textId="66E925D3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słabo zna i z trudem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5B834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8A377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dobrze zna i zazwyczaj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00BF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bardzo dobrze zna i swobodnie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953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3A9761CE" w14:textId="37FF1EAC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</w:p>
        </w:tc>
      </w:tr>
      <w:tr w:rsidR="00A338CD" w:rsidRPr="00E26DDC" w14:paraId="7DB3ECC5" w14:textId="5C8FE5B7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B9BF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ABC0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B51D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1B6E1C">
              <w:rPr>
                <w:rFonts w:eastAsia="Calibri"/>
                <w:sz w:val="20"/>
                <w:szCs w:val="20"/>
              </w:rPr>
              <w:t>zna zasad tworzenia i użycia zdań twierdzących, przeczących i pytających z czasownikami modalnymi</w:t>
            </w:r>
          </w:p>
          <w:p w14:paraId="68FDE297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5B4F60EC" w14:textId="6EEA9883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modaln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odnośnie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C30F6" w14:textId="1F535778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3BCF0DBB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114E99E6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2D3AA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432EE2B2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78BB9A81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lastRenderedPageBreak/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0E1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75E2B80E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15BBD5A5" w14:textId="77777777" w:rsidR="00A338CD" w:rsidRPr="000D381E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C56D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2C45C010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0AE5FB02" w14:textId="77777777" w:rsidR="00A338CD" w:rsidRPr="001B6E1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odnośnie zdarzeń z teraźniejszości i przyszłości</w:t>
            </w:r>
          </w:p>
          <w:p w14:paraId="33DB435C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6F18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62DAD7EA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zawsze 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009A10F1" w14:textId="77777777" w:rsidR="00A338CD" w:rsidRPr="001B6E1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1B6E1C">
              <w:rPr>
                <w:rFonts w:eastAsia="Calibri"/>
                <w:sz w:val="20"/>
                <w:szCs w:val="20"/>
              </w:rPr>
              <w:t xml:space="preserve">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przypuszczenia odnośnie zdarzeń z teraźniejszości i przyszłości</w:t>
            </w:r>
          </w:p>
          <w:p w14:paraId="176C7B12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E26DDC" w14:paraId="7698E100" w14:textId="37BA0FFF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F454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20E4F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DBB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E9FCF20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53DA0D4A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01727AA" w14:textId="6F3CA3BA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BD239" w14:textId="0F461EC5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F4CD9A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245D852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C888BAC" w14:textId="77777777" w:rsidR="00A338CD" w:rsidRPr="00E26DD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2FCB5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9858093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1A2528E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B45F28B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699FD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31FE2A1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7EA0BFFD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F249BD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C92E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1D49A46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D33FFB2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EE51D11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945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bezbłędnie:</w:t>
            </w:r>
          </w:p>
          <w:p w14:paraId="5FB0911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3BA4A5A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80474C9" w14:textId="6CC32294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</w:tr>
      <w:tr w:rsidR="00A338CD" w:rsidRPr="00E26DDC" w14:paraId="3A36966C" w14:textId="5E014A57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CB64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AD189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FA3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3BD9CEF" w14:textId="3DC94D06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550A1" w14:textId="63594BCB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54A324DA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99C69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E821A1E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030F705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15A0D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6A687964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D4E8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0BC5B17C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775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28DC73D" w14:textId="0078E38E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A338CD" w:rsidRPr="00D04215" w14:paraId="437684CB" w14:textId="442174F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85C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AD7C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C3B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F0DD3F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208AA93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28B6D9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D04215">
              <w:rPr>
                <w:sz w:val="20"/>
                <w:szCs w:val="20"/>
              </w:rPr>
              <w:t xml:space="preserve"> </w:t>
            </w:r>
          </w:p>
          <w:p w14:paraId="39F7167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04215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57249A7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04215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04215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79D2D32F" w14:textId="32466E32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460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499A6" w14:textId="4C3A7622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7057638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6391ECE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703B845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3650A63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F05773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1FBADCF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B7F6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5A12F7B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24B71AC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1F8A12B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EFCBD9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1020BC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68B3E9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D0A8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7EB90D6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1C43B26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doświadczeniach 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wydarzeniach z przeszłości i teraźniejszości</w:t>
            </w:r>
          </w:p>
          <w:p w14:paraId="6C1F399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4F0FD1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C2B48A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138E357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4C13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3894FEF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47056AF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35E4A85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201C11E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FE809D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33CE29B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072221C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E72B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D44805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47FBAFE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1D98940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173993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5291AAE8" w14:textId="4ACA00E4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D04215" w14:paraId="6ADC4334" w14:textId="39566B6F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12DB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4D599" w14:textId="77777777" w:rsidR="00A338CD" w:rsidRPr="004849B6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390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DE723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i miejsc</w:t>
            </w:r>
          </w:p>
          <w:p w14:paraId="59D1B7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czynnościach, doświadczeniach i wydarzeniach z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5D70D0E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C0BB51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Pr="00761460">
              <w:rPr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82E2404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D04215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1D289B4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249DBC20" w14:textId="39DA978A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D04215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04215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326ED" w14:textId="27FCB44D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48C90B7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63CABFD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742F21A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F2AEF7D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3D3276F0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54099793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0F08B9B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8AC9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9920F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1360B1E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7F9654C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53EDF9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814450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5CA9C91B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7894F24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FE6C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3E5880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07A1758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82679D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571DC12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2B876236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3CF8D2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4C67F633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F039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778918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777495B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E9FFF2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6B0CFA4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6BEB221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688403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2415940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4D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E0E6C8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1A66FB6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BC8196D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4684577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5E1C6D96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3A4E8E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43646368" w14:textId="68880F2E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A338CD" w:rsidRPr="00D83946" w14:paraId="037F1A3A" w14:textId="7D465DB3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B155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F1A7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5650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59FF1FC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44132FDB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04215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F1FC03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opinie</w:t>
            </w:r>
          </w:p>
          <w:p w14:paraId="701D1D9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28064656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82783F" w14:textId="13C52889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982E" w14:textId="5246DC69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1B68CD7E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rozpoczyna, prowadzi kończy rozmowę</w:t>
            </w:r>
          </w:p>
          <w:p w14:paraId="1EA017C4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7EBC8E7E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22B3853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C0B4C9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88688D0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B5760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2B93C01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rozpoczyna, prowadzi kończy rozmowę</w:t>
            </w:r>
          </w:p>
          <w:p w14:paraId="5E3DE1E3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070FBB01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185BA4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2490AD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732B9E5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263F7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5C91B6D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5D1F8A0E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  <w:r w:rsidRPr="00D04215">
              <w:t xml:space="preserve"> </w:t>
            </w:r>
          </w:p>
          <w:p w14:paraId="1E00148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4213A6C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9CAE28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7603B3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8A57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2EE411E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7E8EE29D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  <w:r w:rsidRPr="00D04215">
              <w:t xml:space="preserve"> </w:t>
            </w:r>
          </w:p>
          <w:p w14:paraId="4A98A73B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5D54688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A3C25E5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08683E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3E10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1848CA4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rozpoczyna, prowadzi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3B85A152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  <w:r w:rsidRPr="00D04215">
              <w:t xml:space="preserve"> </w:t>
            </w:r>
          </w:p>
          <w:p w14:paraId="108AAD38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3323FC6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69805EB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F85A2D4" w14:textId="1127C8D0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A338CD" w:rsidRPr="00D04215" w14:paraId="5275AE24" w14:textId="14C449CD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DC65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FA678" w14:textId="77777777" w:rsidR="00A338CD" w:rsidRPr="009859F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DA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4C2D11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0DBD41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5885E1F2" w14:textId="1C65534D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20469" w14:textId="3F4BC308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9602089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 trudem i popełniając liczne błędy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7CD134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1169F0E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B7A8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72A75D42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19B1A83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F8FD7F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0F1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F754A02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zazwyczaj</w:t>
            </w:r>
            <w:r w:rsidRPr="00935130">
              <w:rPr>
                <w:rFonts w:eastAsia="Calibri"/>
                <w:sz w:val="20"/>
                <w:szCs w:val="20"/>
              </w:rPr>
              <w:t xml:space="preserve">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1A4FD19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poprawnie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18EA82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0A8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60019F47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poprawnie </w:t>
            </w:r>
            <w:r>
              <w:rPr>
                <w:rFonts w:eastAsia="Calibri"/>
                <w:sz w:val="20"/>
                <w:szCs w:val="20"/>
              </w:rPr>
              <w:t xml:space="preserve">i z łatwością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3948568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poprawnie</w:t>
            </w:r>
            <w:r w:rsidRPr="00D04215">
              <w:rPr>
                <w:sz w:val="20"/>
                <w:szCs w:val="20"/>
              </w:rPr>
              <w:t xml:space="preserve"> i z łatwością</w:t>
            </w:r>
            <w:r w:rsidRPr="00D04215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72BB2C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swobodnie i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8F2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D32CE5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3513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z swobodnie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122A1E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49500C72" w14:textId="58AA84B1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D04215" w14:paraId="3E68C3B7" w14:textId="1EFA5C7D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689F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7E8B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60A0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23CC80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40D339D1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25DEF61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7FFF7376" w14:textId="68B517A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713AA" w14:textId="2339EB2A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083A252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9B0B63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B4C37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45F14E99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1191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090BD169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56D650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0C902F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6A82FC7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597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60A1FEB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1B5279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DBDA5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dość swobodnie korzysta ze źródeł informacji w języku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obcym, również za pomocą technologii informacyjno-komunikacyjnych</w:t>
            </w:r>
          </w:p>
          <w:p w14:paraId="4F7A5634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F8B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7D62BB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E57D2A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A398CA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CD6257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6FB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52178B28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6C4268E7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ABF4AE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05BAF08B" w14:textId="27AA13E1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542909D6" w14:textId="77777777" w:rsidR="00E26DDC" w:rsidRPr="006D6422" w:rsidRDefault="00E26DDC" w:rsidP="00E26D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6D6422" w14:paraId="3F6C90AF" w14:textId="77777777" w:rsidTr="00E26DDC">
        <w:tc>
          <w:tcPr>
            <w:tcW w:w="14178" w:type="dxa"/>
            <w:shd w:val="clear" w:color="auto" w:fill="D9D9D9"/>
          </w:tcPr>
          <w:p w14:paraId="456B4616" w14:textId="77777777" w:rsidR="00E26DDC" w:rsidRPr="006D6422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Żywienie</w:t>
            </w:r>
          </w:p>
        </w:tc>
      </w:tr>
    </w:tbl>
    <w:p w14:paraId="42F7697C" w14:textId="77777777" w:rsidR="00E26DDC" w:rsidRPr="006D6422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940"/>
        <w:gridCol w:w="1760"/>
        <w:gridCol w:w="1850"/>
        <w:gridCol w:w="1850"/>
        <w:gridCol w:w="1858"/>
        <w:gridCol w:w="1861"/>
      </w:tblGrid>
      <w:tr w:rsidR="004937E6" w:rsidRPr="006D6422" w14:paraId="5E305D18" w14:textId="2B15ECFB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680B5" w14:textId="77777777" w:rsidR="004937E6" w:rsidRPr="006D6422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1F52" w14:textId="42CB3301" w:rsidR="004937E6" w:rsidRPr="006D6422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61E6351A" w14:textId="0E8B40DE" w:rsidTr="00AA03B1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04321" w14:textId="77777777" w:rsidR="004937E6" w:rsidRPr="00EF5171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ABFA" w14:textId="3133E90D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C018F" w14:textId="2EBDF772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4AA1C" w14:textId="77777777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ECD6A" w14:textId="77777777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1BCB" w14:textId="77777777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4159" w14:textId="2F8064C0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E64E8C" w14:paraId="73BD5056" w14:textId="488B9C64" w:rsidTr="00AA03B1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01809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6F932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42B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D52F4F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14:paraId="5078BA65" w14:textId="728BB490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2CA89" w14:textId="22346E50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0954D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C9944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DEF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E64E8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16D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2EFB96D9" w14:textId="79A86669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</w:tr>
      <w:tr w:rsidR="00A338CD" w:rsidRPr="00EF5171" w14:paraId="619BCF11" w14:textId="04D6D99A" w:rsidTr="00AA03B1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FDB0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21853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F19E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>, stosuje w wypowiedziach przedimki określone i nieokreślone z rzeczownikami policzalnymi i niepoliczalnymi</w:t>
            </w:r>
          </w:p>
          <w:p w14:paraId="315CCE41" w14:textId="77343D98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BE2E5" w14:textId="42938B89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popełniając liczne błędy, stosuje w wypowiedziach przedimki określone i nieokreślone z rzeczownikami policzalnymi i niepoliczalnymi</w:t>
            </w:r>
          </w:p>
          <w:p w14:paraId="4A2C549D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popełniając liczne błędy,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6FAAE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częściowo poprawnie stosuje w wypowiedziach przedimki określone i nieokreślone z rzeczownikami policzalnymi i niepoliczalnymi</w:t>
            </w:r>
          </w:p>
          <w:p w14:paraId="03BBB16B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częściowo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1FEEE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zazwyczaj poprawnie stosuje w wypowiedziach przedimki określone i nieokreślone z rzeczownikami policzalnymi i niepoliczalnymi</w:t>
            </w:r>
          </w:p>
          <w:p w14:paraId="45EDDEFB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zazwyczaj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19F3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poprawnie stosuje w wypowiedziach przedimki określone i nieokreślone z rzeczownikami policzalnymi i niepoliczalnymi</w:t>
            </w:r>
          </w:p>
          <w:p w14:paraId="20406628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stosuje w wypowiedziach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B358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bezbłędnie stosuje w wypowiedziach przedimki określone i nieokreślone z rzeczownikami policzalnymi i niepoliczalnymi</w:t>
            </w:r>
          </w:p>
          <w:p w14:paraId="4166A975" w14:textId="278611B5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poprawnie stosuje w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</w:tr>
      <w:tr w:rsidR="00A338CD" w:rsidRPr="00E64E8C" w14:paraId="73FEC84B" w14:textId="1A7FD668" w:rsidTr="00AA03B1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A468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6EC77" w14:textId="77777777" w:rsidR="00A338CD" w:rsidRPr="0040650A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F28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303AD5B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F1E827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094BC25" w14:textId="00807D6F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A8465" w14:textId="5061520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045F77F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734B70C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C5F477D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65144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AA862C9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8E2A4FF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9E0744B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6126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7ECDCB0A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7F32F7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712414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rozpoznaje związki między p</w:t>
            </w:r>
            <w:r>
              <w:rPr>
                <w:rFonts w:eastAsia="Calibri"/>
                <w:sz w:val="20"/>
                <w:szCs w:val="20"/>
              </w:rPr>
              <w:t>oszczególnymi częściami tekstu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D50E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01D74000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9BEDF2C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A84640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255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93E8918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F1E0A14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55112A6" w14:textId="0E756920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</w:tr>
      <w:tr w:rsidR="00A338CD" w:rsidRPr="00E64E8C" w14:paraId="7A23206A" w14:textId="02452CFF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6DE5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C2ABC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64E8C">
              <w:rPr>
                <w:rFonts w:eastAsia="Calibri"/>
              </w:rPr>
              <w:t>Słuchanie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A93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060B564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51854A6" w14:textId="291B9FC9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04F8E" w14:textId="2502BCF9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398CBBB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7CCBA46" w14:textId="77777777" w:rsidR="00A338CD" w:rsidRPr="000A632A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2D423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1613236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8CFFFE2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E9858C5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44F8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076CE245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731346D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5B51EC0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8DFC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6C78B50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DC63F30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6972F4B8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AB8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A16DE50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A5B8A78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2DBD913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9A57C9" w14:paraId="56EB30C8" w14:textId="37238EB7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F801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1B65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Pisanie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AF6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24CF8E1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4989CEC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6CDC53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F148A0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32010D3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zasad konstruowania tekstów o różnym charakterze (wpis na forum)</w:t>
            </w:r>
          </w:p>
          <w:p w14:paraId="6D64871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9A57C9">
              <w:rPr>
                <w:sz w:val="20"/>
                <w:szCs w:val="20"/>
              </w:rPr>
              <w:t xml:space="preserve">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A93D1B7" w14:textId="449F5938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481F">
              <w:rPr>
                <w:rFonts w:eastAsia="Calibri"/>
                <w:sz w:val="20"/>
                <w:szCs w:val="20"/>
              </w:rPr>
              <w:lastRenderedPageBreak/>
              <w:t>bardzo liczne błędy uniemożliwiają komunikację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C1199" w14:textId="41746D59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37FC023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59ED8D1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94B4D8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28EB070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5B791AC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004A3C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stosuje formalny lub nieformalny styl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</w:p>
          <w:p w14:paraId="5D0BC336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CD81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4A0BC72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40E3C4E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7D05084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451ADD5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32AA14C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41EB8BF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0464E6F0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C29C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3DDA9D2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06CC3C1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42ACE9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9438D0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F8740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2AF521C" w14:textId="77777777" w:rsidR="00A338CD" w:rsidRPr="009A57C9" w:rsidRDefault="00A338CD" w:rsidP="00A338CD">
            <w:pPr>
              <w:snapToGrid w:val="0"/>
              <w:spacing w:after="0" w:line="240" w:lineRule="auto"/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2AEDDDA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59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4CDCFD1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54E5B65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B9122C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9F06A8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7733EAB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1DC0BD0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0621BA0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C42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2E02077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1EE4D8F7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C643DD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CA45CB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885672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6A26C0AB" w14:textId="00D3A72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A338CD" w:rsidRPr="00520CAA" w14:paraId="0C5F0BBA" w14:textId="6BBA572E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B3B0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360B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Mówienie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877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410D7E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9A57C9">
              <w:rPr>
                <w:rFonts w:eastAsia="Calibri"/>
                <w:sz w:val="20"/>
                <w:szCs w:val="20"/>
              </w:rPr>
              <w:t>, miejsc i zjawisk</w:t>
            </w:r>
          </w:p>
          <w:p w14:paraId="153848D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2B4EF3E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9A57C9">
              <w:rPr>
                <w:sz w:val="20"/>
                <w:szCs w:val="20"/>
              </w:rPr>
              <w:t xml:space="preserve"> z teraźniejszości i przeszłości</w:t>
            </w:r>
          </w:p>
          <w:p w14:paraId="0EEF2382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731F61E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6E9223F4" w14:textId="22BB7FB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32886" w14:textId="03E11FEB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1A66BC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882907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03EDA5F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4F03A73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5A324683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5C7FA83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2552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4CE9595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F14290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3377D38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16F9D867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09EFA769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9F61F4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A4F6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46657BE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E50654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2D4A436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15080AB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08F57C8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6277CEE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983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00D5DE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BD98AB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3AC6AA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885258C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66FE3669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17A5015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38E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 i swobodnie, stosując bardzo rozbudowane słownictwo i bardziej złożone struktury:</w:t>
            </w:r>
          </w:p>
          <w:p w14:paraId="59B18BD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B4E1E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EE1EBF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4C26809B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C208948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6AF719A" w14:textId="073F7A3C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A338CD" w:rsidRPr="0076152A" w14:paraId="6468D5E4" w14:textId="73A5FE61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186B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A9B9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614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błędy uniemożliwiające komunikację w zakresie:</w:t>
            </w:r>
          </w:p>
          <w:p w14:paraId="0B3FF48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o upodobania, preferencje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9A57C9">
              <w:rPr>
                <w:rFonts w:eastAsia="Calibri"/>
                <w:sz w:val="20"/>
                <w:szCs w:val="20"/>
              </w:rPr>
              <w:t xml:space="preserve"> intencje i pragnienia innych osób</w:t>
            </w:r>
          </w:p>
          <w:p w14:paraId="2F94807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9A57C9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280C27D6" w14:textId="6F11092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prośb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E9ECF" w14:textId="777A4092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z trudem, używając prostych wyrażeń i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popełniając liczne błędy:</w:t>
            </w:r>
          </w:p>
          <w:p w14:paraId="18BF273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785055C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3CF7833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2B42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1176BCE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 intencje i pragnienia innych osób</w:t>
            </w:r>
          </w:p>
          <w:p w14:paraId="13389C8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7DDA38B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DC0F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05A13F9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1610641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DDD562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B5D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7D758CA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21A218F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62A4B96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F2A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3BA942D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6774F91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21CBC7C" w14:textId="0D856EF5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</w:tr>
      <w:tr w:rsidR="00A338CD" w:rsidRPr="0076152A" w14:paraId="1E300D1C" w14:textId="6377B497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27E3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1F86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18A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B537F5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275EB2CE" w14:textId="0D48B06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24B45" w14:textId="75610DE3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7BE927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65050D5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z trudem i popełniając liczne błędy przekazuje w języku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angielskim informacje</w:t>
            </w:r>
            <w:r>
              <w:rPr>
                <w:rFonts w:eastAsia="Calibri"/>
                <w:sz w:val="20"/>
                <w:szCs w:val="20"/>
              </w:rPr>
              <w:t xml:space="preserve"> sformułowane w języku polskim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D61B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00F9F87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10BE421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 xml:space="preserve">e </w:t>
            </w:r>
            <w:r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BAD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- dość swobodnie przekazuje w języku angielskim informacje zawarte w materiałach wizualnych </w:t>
            </w:r>
          </w:p>
          <w:p w14:paraId="46DF5FF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0271D82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444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B0F53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75F0491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60E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3D95F9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A57C9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9A57C9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0257F301" w14:textId="453497CB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</w:tr>
      <w:tr w:rsidR="00A338CD" w:rsidRPr="009A57C9" w14:paraId="2F9DDECC" w14:textId="0312214B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3AF6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DFB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298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337EBE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361C30E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14F77CBC" w14:textId="5884A429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352B7" w14:textId="76FE4DB1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DF9324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C0A10D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93647BB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A893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C1E798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6829815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B52E6B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5EE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236ACA1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52D8A09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B958377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586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D0A328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B413238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F306BA0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1739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37779C5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02B52C52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993E900" w14:textId="7B71E52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567913BF" w14:textId="77777777" w:rsidR="00E26DDC" w:rsidRDefault="00E26DDC" w:rsidP="00824D89">
      <w:pPr>
        <w:rPr>
          <w:color w:val="FF0000"/>
        </w:rPr>
      </w:pPr>
    </w:p>
    <w:p w14:paraId="7DF765D8" w14:textId="77777777" w:rsidR="009A57C9" w:rsidRDefault="009A57C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0B6B84" w14:paraId="1B00F24A" w14:textId="77777777" w:rsidTr="00EC0583">
        <w:tc>
          <w:tcPr>
            <w:tcW w:w="14178" w:type="dxa"/>
            <w:shd w:val="clear" w:color="auto" w:fill="D9D9D9"/>
          </w:tcPr>
          <w:p w14:paraId="170AF90C" w14:textId="77777777" w:rsidR="009A57C9" w:rsidRPr="000B6B84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7 Zakupy i usługi</w:t>
            </w:r>
          </w:p>
        </w:tc>
      </w:tr>
    </w:tbl>
    <w:p w14:paraId="0E5BCBD1" w14:textId="77777777" w:rsidR="009A57C9" w:rsidRPr="000B6B84" w:rsidRDefault="009A57C9" w:rsidP="009A57C9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04"/>
        <w:gridCol w:w="1494"/>
        <w:gridCol w:w="1847"/>
        <w:gridCol w:w="1857"/>
        <w:gridCol w:w="1879"/>
        <w:gridCol w:w="1875"/>
        <w:gridCol w:w="1871"/>
        <w:gridCol w:w="1767"/>
      </w:tblGrid>
      <w:tr w:rsidR="004937E6" w:rsidRPr="000B6B84" w14:paraId="4301B103" w14:textId="6D083D08" w:rsidTr="00AA03B1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6B69D" w14:textId="77777777" w:rsidR="004937E6" w:rsidRPr="000B6B84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573C" w14:textId="43763AB9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AA03B1" w:rsidRPr="000B6B84" w14:paraId="68F73E3D" w14:textId="3D919866" w:rsidTr="00AA03B1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0A40C" w14:textId="77777777" w:rsidR="004937E6" w:rsidRPr="000B6B84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5340" w14:textId="087074B3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22B23" w14:textId="14C0D67E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DC232" w14:textId="77777777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FC1E4" w14:textId="77777777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3DD8" w14:textId="77777777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67C9" w14:textId="5D39A781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A03B1" w:rsidRPr="00EC0583" w14:paraId="38C66580" w14:textId="5FEA3E9E" w:rsidTr="00AA03B1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BA1E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EBD88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582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tematów: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C0583">
              <w:rPr>
                <w:rFonts w:eastAsia="Calibri"/>
                <w:sz w:val="20"/>
                <w:szCs w:val="20"/>
              </w:rPr>
              <w:t xml:space="preserve">ZAKUPY I USŁUGI: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>rodzaje sklepów; towary i ich cechy; sprzedawanie i kupowanie; środki płatnicze; promocja i reklama; korzystanie z usług; reklamacje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E852A1F" w14:textId="2FE7081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A079D" w14:textId="79138FEB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>ZAKUPY I USŁUGI: rodzaje sklepów; towary i ich cechy; sprzedawanie i kupowanie; środki płatnicze; promocja i reklama; korzystanie z usług; reklamacje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2D997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słownictwem w 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2619A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słownictwem w 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326D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8EF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- doskonale zna i z łatwością posługuje się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słownictwem w zakresie tematów:</w:t>
            </w:r>
          </w:p>
          <w:p w14:paraId="387120DF" w14:textId="10338D3A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t>ZAKUPY I USŁUGI: rodzaje sklepów; towary i ich cechy; sprzedawanie i kupowanie; środki płatnicze; promocja i reklama; korzystanie z usług; reklamacje</w:t>
            </w:r>
          </w:p>
        </w:tc>
      </w:tr>
      <w:tr w:rsidR="00AA03B1" w:rsidRPr="00E26DDC" w14:paraId="41B6C4D2" w14:textId="6706CCF2" w:rsidTr="00AA03B1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0BA8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10E3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17D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zna zasad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09DAE5E6" w14:textId="7C56A4B8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potrafi poprawnie stosować w wypowiedziach strony biernej oraz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AEB6E" w14:textId="55ADDBED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słabo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5966D58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popełniając liczne błędy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B15A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7F199D0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D43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789C0962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ogół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F8C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2CF4ADA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B39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0AF15A20" w14:textId="1C9EEF83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zawsze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</w:tr>
      <w:tr w:rsidR="00AA03B1" w:rsidRPr="00D64DE7" w14:paraId="1C8F4076" w14:textId="681B3AEA" w:rsidTr="00AA03B1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98E5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7A36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Czytanie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177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F62E40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FD1E7E9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72BA9EB2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2CDAE397" w14:textId="7C6716AF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B9C2" w14:textId="2DB25104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5544188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06EA13B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1F2C1D44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7A6B8275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8AAA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7537B516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52B06D3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EB1B3FB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52526A3E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29FF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B80BA7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47DAC30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443822F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2CE60943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0E0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206E0A3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88A1B92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25509019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1EB4E3AE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37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64FECAF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BC987B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6732761B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77B0132C" w14:textId="15E9D855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</w:tr>
      <w:tr w:rsidR="00AA03B1" w:rsidRPr="00D64DE7" w14:paraId="5B433005" w14:textId="38DC7BF7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8B5D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43A0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Słuchanie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39E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D5F1B6A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85539F3" w14:textId="44ABB7EE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2878A" w14:textId="6459E93A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16569C0B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3ACFC7C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ED42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6FD8B00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7CA46B6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określa intencje nadawcy wypowiedzi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7611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zazwyczaj poprawnie:</w:t>
            </w:r>
          </w:p>
          <w:p w14:paraId="1423EF25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19A1ECE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9FC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poprawnie:</w:t>
            </w:r>
          </w:p>
          <w:p w14:paraId="23AB4295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C261010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E54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A94E209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D8C8BAB" w14:textId="7CB035CD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</w:tr>
      <w:tr w:rsidR="00AA03B1" w:rsidRPr="00D64DE7" w14:paraId="1302A103" w14:textId="13D71044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6138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8B2A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Pisanie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FA3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87A877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3FAAB8C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137F125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CEE827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64DE7">
              <w:rPr>
                <w:sz w:val="20"/>
                <w:szCs w:val="20"/>
              </w:rPr>
              <w:t>stosuje zasad konstruowania tekstów o różnym charakterze (e-mail)</w:t>
            </w:r>
          </w:p>
          <w:p w14:paraId="351015A7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64DE7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64DE7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64DE7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29C89D2A" w14:textId="451B7C43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9C359" w14:textId="289CFDFD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07806A6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57A3D58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4344C53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404D8E0A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A4EFA0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42DB146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A3A8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42947D6D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559C8867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7129AE0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6706683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BD8AA7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210A90B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D0C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56225A1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7EE65C3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66BED7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5580C48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47FFEC3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401517C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CF59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31A5AD3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3BF211C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50A01AF7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2937474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48B5541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6F66E6A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59AB12F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0D051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01881FF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5E3E0DF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DAA4CB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594CFBB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C97BEF8" w14:textId="79608386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A03B1" w:rsidRPr="00D64DE7" w14:paraId="324F2A66" w14:textId="248607C3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E7B46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1863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F2F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9C7419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64DE7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>, miejsc i zjawisk</w:t>
            </w:r>
          </w:p>
          <w:p w14:paraId="1C2C64F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6E29740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75406E8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64DE7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64DE7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55F7E65D" w14:textId="7D99C320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D64DE7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64DE7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4DE7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8181E" w14:textId="10422E53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312330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C3D792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D5E8C1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0F301E0D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3FDA334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ACA7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3FE7445A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635FED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07E8F9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12587080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5E098A5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CD57B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2A6C89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36B35D6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2FCFD7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E941326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61AF61A2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72F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09E47C3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D7F42C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63251A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372EFFF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2B6DE74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9DC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278C672A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05E77B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324AAC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0B8B70A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44E48B3F" w14:textId="0952C231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AA03B1" w:rsidRPr="00B31815" w14:paraId="1A0E4900" w14:textId="0EBECDB3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A521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BF752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A275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468117C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B31815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B31815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B31815">
              <w:t xml:space="preserve"> </w:t>
            </w:r>
          </w:p>
          <w:p w14:paraId="1773979E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opinie,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lub nie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z opiniami innych osób</w:t>
            </w:r>
          </w:p>
          <w:p w14:paraId="488C4C82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B31815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495FF556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 xml:space="preserve"> lub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B31815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>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B31815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FFB9AB3" w14:textId="0153C37B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B31815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C031E" w14:textId="224D712D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870792E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1DE5A70A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0E45EF7F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2C018BD7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25E937E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D2131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56FF152A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12DBC739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14769CD1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256ABFDD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B4F5522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1B6A4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7448A1BE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2171F315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2B872640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AD332DF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13539C1C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A4D5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FF83DDF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316A5A39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5813F7C0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1145FB0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odrzuca propozycje,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5A79BBB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972F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16E4C78F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61C8787D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62C32E72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4D9BFDA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8E60F63" w14:textId="60A1F25F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AA03B1" w:rsidRPr="00B31815" w14:paraId="00C2EB0E" w14:textId="3CE92E1E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3465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E3A11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Przetwarzanie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F3F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263147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E15F41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0BABC6DF" w14:textId="0B429198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67C70" w14:textId="426A863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6609B7E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733A2390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18732FA5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788D0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54484C0F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749AB3A3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6DEA6C66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6C61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643B1A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3E0373D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580CC77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A947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ADADD8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7971BB50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1B2BF782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212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AF155B8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177271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589B16FA" w14:textId="1C7EC63F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A03B1" w:rsidRPr="00D04215" w14:paraId="50C52E39" w14:textId="50CD6C1B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02DB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7613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294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6B4069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236ED156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A46B33B" w14:textId="6D61A655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A1B3A" w14:textId="57F91926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5037795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10F5E2E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59CD66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7F56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EF6EB3E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11ABA409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0C0A02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9217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B0D76B7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E902153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A5B34A2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0FA1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F077918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CBD4CE1" w14:textId="77777777" w:rsidR="00A338CD" w:rsidRPr="00B53E7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53B58AA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29AA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70B3433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82744E4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73B9283D" w14:textId="058AAE7B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78B30F3" w14:textId="77777777" w:rsidR="009A57C9" w:rsidRPr="006D6422" w:rsidRDefault="009A57C9" w:rsidP="009A57C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6D6422" w14:paraId="7B576E1A" w14:textId="77777777" w:rsidTr="00EC0583">
        <w:tc>
          <w:tcPr>
            <w:tcW w:w="14178" w:type="dxa"/>
            <w:shd w:val="clear" w:color="auto" w:fill="D9D9D9"/>
          </w:tcPr>
          <w:p w14:paraId="71E1B7DC" w14:textId="77777777" w:rsidR="009A57C9" w:rsidRPr="006D6422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F90C2E">
              <w:rPr>
                <w:rFonts w:eastAsia="Calibri"/>
                <w:b/>
                <w:sz w:val="24"/>
                <w:szCs w:val="24"/>
              </w:rPr>
              <w:t>8 Podróżowanie i turystyka</w:t>
            </w:r>
          </w:p>
        </w:tc>
      </w:tr>
    </w:tbl>
    <w:p w14:paraId="6427CCF6" w14:textId="77777777" w:rsidR="009A57C9" w:rsidRPr="006D6422" w:rsidRDefault="009A57C9" w:rsidP="009A57C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6D6422" w14:paraId="283937FE" w14:textId="166AFEDB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DA66" w14:textId="77777777" w:rsidR="004937E6" w:rsidRPr="006D6422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CFFB" w14:textId="6B38A997" w:rsidR="004937E6" w:rsidRPr="006D6422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06B57D5A" w14:textId="569AA168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5D71A" w14:textId="77777777" w:rsidR="004937E6" w:rsidRPr="00EF5171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1BAE" w14:textId="29B7A460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9D364" w14:textId="21EF2F3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8017" w14:textId="7777777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C740" w14:textId="7777777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B460" w14:textId="7777777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E8BA" w14:textId="0529B033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314EF5" w14:paraId="3FA8D915" w14:textId="73A2E828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69B31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C9B2A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314EF5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8E2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4118C6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4B7CA7D8" w14:textId="60438A3B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9778B" w14:textId="5C79E615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BEECF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5307A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716A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 xml:space="preserve"> PODRÓŻOWANIE I TURYSTYKA: Środki transportu i korzystanie z nich; baza noclegowa; wycieczki i zwiedzanie; awarie i wypadki w podróży; ruch uliczny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99B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BB13666" w14:textId="0E1E26DA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</w:tr>
      <w:tr w:rsidR="00A338CD" w:rsidRPr="00522109" w14:paraId="2439FEF1" w14:textId="6880C83C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CD1D8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B35CA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D260" w14:textId="77777777" w:rsidR="00A338CD" w:rsidRPr="00C44722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22109">
              <w:rPr>
                <w:rFonts w:eastAsia="Calibri"/>
                <w:sz w:val="20"/>
                <w:szCs w:val="20"/>
              </w:rPr>
              <w:t xml:space="preserve"> zna zasad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120577A8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lastRenderedPageBreak/>
              <w:t>popełnia błędy uniemożliwiające skuteczną komunikację</w:t>
            </w:r>
          </w:p>
          <w:p w14:paraId="146AD19C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B7CEB" w14:textId="083FD8BF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lastRenderedPageBreak/>
              <w:t>- słabo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popełniając liczne błędy stosuje je w wypowiedziach</w:t>
            </w:r>
          </w:p>
          <w:p w14:paraId="21B42AD9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C9AC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częściowo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częściowo poprawnie stosuje je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9A260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na ogół poprawnie stosuje je w wypowiedziach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028F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poprawnie stosuje je w wypowiedziach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9631" w14:textId="35C5282D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 xml:space="preserve">)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22109">
              <w:rPr>
                <w:rFonts w:eastAsia="Calibri"/>
                <w:sz w:val="20"/>
                <w:szCs w:val="20"/>
              </w:rPr>
              <w:t>poprawnie stosuje je w wypowiedziach</w:t>
            </w:r>
          </w:p>
        </w:tc>
      </w:tr>
      <w:tr w:rsidR="00A338CD" w:rsidRPr="00522109" w14:paraId="0B8B03B3" w14:textId="0C249AF7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638F8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45EA2" w14:textId="77777777" w:rsidR="00A338CD" w:rsidRPr="0040650A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262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0E0498A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771DC6C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621D1EF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4A7F883A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2617378E" w14:textId="199A0113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F2CD7" w14:textId="60F80651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CC81298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27E069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CECF1A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53EBFDE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1F78384C" w14:textId="77777777" w:rsidR="00A338CD" w:rsidRPr="00522109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 xml:space="preserve">- wyciąga wnioski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489FC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8FE623C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20B81E5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E830FD2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3502DF2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4A36C7EF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0F896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646D6762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424131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6FD0FD5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355513E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1BE86CBE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6BDF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2B57225B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8CDB674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6DD5F3A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459AFACD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6594764B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1BE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772CA7A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9CEAECC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91480FB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02A4F1DB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73599BF1" w14:textId="0CDF1BC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522109" w14:paraId="7792C0B6" w14:textId="4FC05ED1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9A57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CE1D4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210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EDE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ADD782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9CE8F56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04C92" w14:textId="63BB0C2A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FA64C9D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D5F920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33583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BE8CA37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CA281D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BD145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1A783ECD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20E062F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E608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5FF89A25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F3E6417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642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2C337B8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20251EB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F13F2F" w14:paraId="7A161D97" w14:textId="4E0D5D9E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7F7B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6C2A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387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wzorcowy i stosując bardzo ograniczony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zakres słownictwa i struktur, z trudem:</w:t>
            </w:r>
          </w:p>
          <w:p w14:paraId="061E5EA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5622580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7E97EE3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2599ABF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1367C8D4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0F901E2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13F2F">
              <w:rPr>
                <w:sz w:val="20"/>
                <w:szCs w:val="20"/>
              </w:rPr>
              <w:t xml:space="preserve">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3530F5BB" w14:textId="26E23775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76494" w14:textId="245D952F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podstawowe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słownictwo oraz bardzo proste struktury, z trudem:</w:t>
            </w:r>
          </w:p>
          <w:p w14:paraId="496A53D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0F1E286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301E3F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4A92888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728CF6D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4E7693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5CBCDA78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605D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 i wykorzystując podany tekst wzorcowy oraz stosując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6BEBA1B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49A7A65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FA48483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257C5E9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2F44DDB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7FFB2ED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240DB20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33F8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7C49F7C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lastRenderedPageBreak/>
              <w:t>- opisuje ludzi i miejsca</w:t>
            </w:r>
          </w:p>
          <w:p w14:paraId="3CB2D14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31357C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081A3B1E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715AA39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D43EDAB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20189F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C88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samodzielnie i z łatwością: </w:t>
            </w:r>
          </w:p>
          <w:p w14:paraId="4518EB4B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680771D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00A6230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009AEE6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52B7DE79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72DEA81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2E4AEE3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746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struktury,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samodzielnie i bezbłędnie:</w:t>
            </w:r>
          </w:p>
          <w:p w14:paraId="0EA82044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62EA79B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84B3C7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595C624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4833E41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71CD478B" w14:textId="09C2F299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A338CD" w:rsidRPr="00F13F2F" w14:paraId="589C250F" w14:textId="6B3E94D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A35F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55EB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433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6FC97C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13F2F">
              <w:rPr>
                <w:rFonts w:eastAsia="Calibri"/>
                <w:sz w:val="20"/>
                <w:szCs w:val="20"/>
              </w:rPr>
              <w:t>, miejsc i zjawisk</w:t>
            </w:r>
          </w:p>
          <w:p w14:paraId="23577321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6CE8778D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z teraźniejszości</w:t>
            </w:r>
          </w:p>
          <w:p w14:paraId="2D3F4FC3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intencj</w:t>
            </w:r>
            <w:r>
              <w:rPr>
                <w:sz w:val="20"/>
                <w:szCs w:val="20"/>
              </w:rPr>
              <w:t>i</w:t>
            </w:r>
            <w:r w:rsidRPr="00F13F2F">
              <w:rPr>
                <w:sz w:val="20"/>
                <w:szCs w:val="20"/>
              </w:rPr>
              <w:t>, marze</w:t>
            </w:r>
            <w:r>
              <w:rPr>
                <w:sz w:val="20"/>
                <w:szCs w:val="20"/>
              </w:rPr>
              <w:t>ń</w:t>
            </w:r>
            <w:r w:rsidRPr="00F13F2F">
              <w:rPr>
                <w:sz w:val="20"/>
                <w:szCs w:val="20"/>
              </w:rPr>
              <w:t xml:space="preserve"> i plan</w:t>
            </w:r>
            <w:r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na przyszłość</w:t>
            </w:r>
          </w:p>
          <w:p w14:paraId="70E3C946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6DAD6FAC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F13F2F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13F2F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F13F2F">
              <w:rPr>
                <w:rFonts w:eastAsia="Calibri"/>
                <w:sz w:val="20"/>
                <w:szCs w:val="20"/>
              </w:rPr>
              <w:t>ustosunkowuje się do opinii innych osób</w:t>
            </w:r>
          </w:p>
          <w:p w14:paraId="3ADC9B38" w14:textId="31A21365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F2A01" w14:textId="324FCF9D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41BB69E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DDB1218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6852059F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DAE9BF9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1EA278EC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5A05CAED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B46D418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3691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5022B4E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E82C1D5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5952DFE5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B64340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2E2CB03C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0371B06A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3B8971FA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668C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7C4D5AE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EA6136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044275FD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04B52728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34ABDE82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4083E4D0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1EEDD342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60B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1C605EB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81E41F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BD64087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65766F08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0B8E66A4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71046828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511CCAC7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84B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4AC3B1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E64A5F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363F09A9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B625C95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77867ED7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7DBCFF94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5AE09A9A" w14:textId="56A5CC2C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A338CD" w:rsidRPr="007C4A5C" w14:paraId="4347EA7F" w14:textId="7597DD1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6987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3521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D18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649C91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C4A5C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C4A5C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7B554E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C4A5C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C4A5C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51459108" w14:textId="4286BC98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1F063" w14:textId="3C3B7D60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 trudem, używając prostych wyrażeń i popełniając liczne błędy:</w:t>
            </w:r>
          </w:p>
          <w:p w14:paraId="32EFD53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D465BE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3050090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75E0A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435F48D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97A94E8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2EAF6D9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BDD2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312FC37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06B4D3B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7F7E9A7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8C64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782EA4FA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07C040E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20B46308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941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78BD1E75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A466D5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5E097858" w14:textId="4ADE29D4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</w:tr>
      <w:tr w:rsidR="00A338CD" w:rsidRPr="0076152A" w14:paraId="58477E04" w14:textId="2C5AC2C7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BD3A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31BB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02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78DC05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4199B7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37A9ABC" w14:textId="756DB204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 xml:space="preserve">przedstawia </w:t>
            </w:r>
            <w:r w:rsidRPr="009859F9">
              <w:rPr>
                <w:rFonts w:eastAsia="Calibri"/>
                <w:sz w:val="20"/>
                <w:szCs w:val="20"/>
              </w:rPr>
              <w:lastRenderedPageBreak/>
              <w:t>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F200" w14:textId="74D9D2D8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0D45B349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45FB9D5C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0D0A1D8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DC9F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5D9AC5A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59E64B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88AF61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4F0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3AB4F565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4B36F776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16C0468E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8382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10450ED6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4456DDD7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5389607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87D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E22935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0F7CAF0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30EF1AF8" w14:textId="3D5381C6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9A57C9" w14:paraId="67030201" w14:textId="5FEA6B4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A3AC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E415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2D7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E047C0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3D18240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622A7BE7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14D7E822" w14:textId="12E02D94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D2D94" w14:textId="718EF848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425A361F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19DB155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04CD4D92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32593A8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E8805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3D5088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EB5CFC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0FF1EFB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F86568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A6C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33B5E8EE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64B5C00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2B940CDB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9BDF843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FFDA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7091C0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385C7A3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5E48726F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C5AEB56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67CA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55E8889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4CC4139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3AEF0F09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3F22F5DC" w14:textId="00209242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970D04E" w14:textId="77777777" w:rsidR="009A57C9" w:rsidRPr="00824D89" w:rsidRDefault="009A57C9" w:rsidP="009A57C9">
      <w:pPr>
        <w:rPr>
          <w:color w:val="FF0000"/>
        </w:rPr>
      </w:pPr>
    </w:p>
    <w:p w14:paraId="77F42869" w14:textId="77777777" w:rsidR="007C4A5C" w:rsidRPr="006D6422" w:rsidRDefault="007C4A5C" w:rsidP="007C4A5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C4A5C" w:rsidRPr="006D6422" w14:paraId="7CA8CA60" w14:textId="77777777" w:rsidTr="00B8364B">
        <w:tc>
          <w:tcPr>
            <w:tcW w:w="14178" w:type="dxa"/>
            <w:shd w:val="clear" w:color="auto" w:fill="D9D9D9"/>
          </w:tcPr>
          <w:p w14:paraId="6CBF2985" w14:textId="77777777" w:rsidR="007C4A5C" w:rsidRPr="006D6422" w:rsidRDefault="007C4A5C" w:rsidP="002625B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2625B2">
              <w:rPr>
                <w:rFonts w:eastAsia="Calibri"/>
                <w:b/>
                <w:sz w:val="24"/>
                <w:szCs w:val="24"/>
              </w:rPr>
              <w:t>9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2625B2">
              <w:rPr>
                <w:rFonts w:eastAsia="Calibri"/>
                <w:b/>
                <w:sz w:val="24"/>
                <w:szCs w:val="24"/>
              </w:rPr>
              <w:t>Kultura</w:t>
            </w:r>
          </w:p>
        </w:tc>
      </w:tr>
    </w:tbl>
    <w:p w14:paraId="7268B6D7" w14:textId="77777777" w:rsidR="007C4A5C" w:rsidRPr="006D6422" w:rsidRDefault="007C4A5C" w:rsidP="007C4A5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2"/>
        <w:gridCol w:w="1839"/>
        <w:gridCol w:w="1844"/>
        <w:gridCol w:w="1842"/>
        <w:gridCol w:w="1786"/>
        <w:gridCol w:w="1867"/>
      </w:tblGrid>
      <w:tr w:rsidR="004937E6" w:rsidRPr="006D6422" w14:paraId="4752783A" w14:textId="7E10230D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3A96" w14:textId="77777777" w:rsidR="004937E6" w:rsidRPr="006D6422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9B2A" w14:textId="3192A6D2" w:rsidR="004937E6" w:rsidRPr="006D6422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41713FD6" w14:textId="26D67466" w:rsidTr="003F26B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B2203" w14:textId="77777777" w:rsidR="004937E6" w:rsidRPr="00EF5171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E94" w14:textId="77CF066E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497DF" w14:textId="22CE76DF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30421" w14:textId="77777777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22FB7" w14:textId="77777777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757E" w14:textId="77777777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343D" w14:textId="5C369E79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7C4A5C" w14:paraId="159D78C3" w14:textId="7CACD110" w:rsidTr="003F26B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ABF26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3D672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6F8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68D2653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252E4846" w14:textId="6A825934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68B62" w14:textId="23A8FE3E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i z trudem posługuje się słownictwem w zakresie tematów: KULTURA: Dziedziny kultury; twórcy i ich dzieła; uczestnictwo w kulturze; tradycje i zwyczaje; media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E22BD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79B7A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i zazwyczaj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89F6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0A632A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86D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0CDD48E7" w14:textId="1A12C346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</w:tr>
      <w:tr w:rsidR="00A338CD" w:rsidRPr="00522109" w14:paraId="58DBA343" w14:textId="20428396" w:rsidTr="003F26B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E94E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22C83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18C0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 stopniowania przymiotników i przysłówków</w:t>
            </w:r>
          </w:p>
          <w:p w14:paraId="790984A3" w14:textId="49B35710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 w:rsidRPr="000A632A">
              <w:rPr>
                <w:rFonts w:eastAsia="Calibri"/>
                <w:sz w:val="20"/>
                <w:szCs w:val="20"/>
              </w:rPr>
              <w:t>, stosuje w wypowiedziach przymiotniki i przysłówki w stopniu równym, wyższym i najwyższym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2A750" w14:textId="7B975E4C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zasady stopniowania przymiotników i przysłówków</w:t>
            </w:r>
          </w:p>
          <w:p w14:paraId="0B195626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popełniając liczne błędy, stosuje w wypowiedziach przymiotniki i przysłówki w stopniu równym, wyższym i najwyższym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A981D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zasady stopniowania przymiotników i przysłówków</w:t>
            </w:r>
          </w:p>
          <w:p w14:paraId="3F7A8619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poprawnie stosuje w wypowiedziach przymiotniki i przysłówki w stopniu równym, wyższym i najwyższym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746B2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zasady stopniowania przymiotników i przysłówków</w:t>
            </w:r>
          </w:p>
          <w:p w14:paraId="2CDFFDCC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na ogół poprawnie stosuje w wypowiedziach przymiotniki i przysłówki w stopniu równym, wyższym i najwyższym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3A80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zasady stopniowania przymiotników i przysłówków</w:t>
            </w:r>
          </w:p>
          <w:p w14:paraId="44890D9A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poprawnie stosuje w wypowiedziach przymiotniki i przysłówki w stopniu równym, wyższym i najwyższym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18FD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zasady stopniowania przymiotników i przysłówków</w:t>
            </w:r>
          </w:p>
          <w:p w14:paraId="35FD8378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0A632A">
              <w:rPr>
                <w:rFonts w:eastAsia="Calibri"/>
                <w:sz w:val="20"/>
                <w:szCs w:val="20"/>
              </w:rPr>
              <w:t>poprawnie stosuje w wypowiedziach przymiotniki i przysłówki w stopniu równym, wyższym i najwyższym</w:t>
            </w:r>
          </w:p>
          <w:p w14:paraId="32BED7C7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2625B2" w14:paraId="36CACC8B" w14:textId="5E68AF4E" w:rsidTr="003F26B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324C4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674D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EE7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40AE83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17AB822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F6BCC8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33B5029F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124B868D" w14:textId="42326FE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CCC25" w14:textId="7D326B4E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9E08D3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6695846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05BAC4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23DAA608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1620368F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C18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8E206A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225E78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30A639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0C65B3AC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34AA9498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34D2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7283CB6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451E0588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C6FC5D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0BCC39FB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34D8FC85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45D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05F04CE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6EC3272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FC249A7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6B906BF3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1E8A32C7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591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bezbłędnie:</w:t>
            </w:r>
          </w:p>
          <w:p w14:paraId="50CC115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FC2EB3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3C73D75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7D8D711D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711A1E25" w14:textId="36396DE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338CD" w:rsidRPr="002625B2" w14:paraId="11B568E0" w14:textId="12037757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5B89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6D59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624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45280A7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C1E581E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3273B63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5185F38" w14:textId="131DF931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E04F" w14:textId="76758265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CE91F3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65FB676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0E77DC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BD1C60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739A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5CD68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79DC3DE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A6FED8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2F8DBC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4BC9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469479A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90AB781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B2EBB8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ADD514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212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52F9BC6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1BC807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7997461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5127F95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273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56000D5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B0D0664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DBB1C3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A060EDC" w14:textId="2E366DC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</w:tr>
      <w:tr w:rsidR="00A338CD" w:rsidRPr="002625B2" w14:paraId="2A22F73D" w14:textId="4574E7FC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5028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E2AB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976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8D7448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556BF84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2A20BFD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opisuje 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2625B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56B90B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04F22008" w14:textId="4A9B8383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2625B2">
              <w:rPr>
                <w:sz w:val="20"/>
                <w:szCs w:val="20"/>
              </w:rPr>
              <w:t xml:space="preserve">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A7EC6">
              <w:rPr>
                <w:rFonts w:eastAsia="Calibri"/>
                <w:sz w:val="20"/>
                <w:szCs w:val="20"/>
              </w:rPr>
              <w:t xml:space="preserve">bardzo liczne błędy </w:t>
            </w:r>
            <w:r w:rsidRPr="007A7EC6">
              <w:rPr>
                <w:rFonts w:eastAsia="Calibri"/>
                <w:sz w:val="20"/>
                <w:szCs w:val="20"/>
              </w:rPr>
              <w:lastRenderedPageBreak/>
              <w:t>uniemożliwiają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98120" w14:textId="6309AB01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65B8FE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1AB69C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804E1B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7E54D43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75E49E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</w:p>
          <w:p w14:paraId="1745E994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E914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5FB7572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1798878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5195387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64A4EE7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65C7FD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45A1B26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4E11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587C35DA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02AC7C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43E35F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11A9326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3005671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5F00F48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EA2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3E71F2A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477BC6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0828D6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B78BE0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21E0EB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16287BD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588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1C37798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173E105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30529A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381BBBE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0F49520" w14:textId="1B04EE74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A338CD" w:rsidRPr="002625B2" w14:paraId="69C4BD64" w14:textId="3209B9A7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3B1B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6333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9E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A1C4AB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>, miejsc i zjawisk</w:t>
            </w:r>
          </w:p>
          <w:p w14:paraId="5A6A984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661DC0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3342BD6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2268EF7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EB8446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2625B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2625B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6E262EBD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01CAFD81" w14:textId="49DBEF63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2625B2">
              <w:rPr>
                <w:rFonts w:eastAsia="Calibri"/>
                <w:sz w:val="20"/>
                <w:szCs w:val="20"/>
              </w:rPr>
              <w:t xml:space="preserve">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2625B2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2625B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7AE7B" w14:textId="57C37E24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7E0D74E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54BBCE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59AE03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1990A0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2721A8A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514FAB7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870DE4C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1D0CF80E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5010A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05588D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C6F806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C9D3F7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798887A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1B89EC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72AF950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4F40BFF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317D1E2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AF3A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161D83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1B140B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80CEBA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2B81A9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BE1E06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436B99C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1F73B84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54B2F0B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C4C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A8E920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A8610D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4417F5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FC022E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2906AA2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7FBAEF5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17CAD87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6719F47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z teraźniejszości i przyszłości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A7F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5D038D2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C4C2C9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157D25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12CDE5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159C8A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C7398D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9BB58B5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3A240B05" w14:textId="6346E11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</w:tr>
      <w:tr w:rsidR="00A338CD" w:rsidRPr="002625B2" w14:paraId="447C8828" w14:textId="13C78002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293B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902D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840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DF6F536" w14:textId="3E83E870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F7AAD" w14:textId="636BE9D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D226F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EF0E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FDCE02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10DC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32C9F5D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FB1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351CEF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C25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67868140" w14:textId="1CCA7546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</w:tr>
      <w:tr w:rsidR="00A338CD" w:rsidRPr="0076152A" w14:paraId="1FF2D652" w14:textId="2E195AC1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03E7E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A716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F4D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6C56BCD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69870C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542D0E52" w14:textId="312B844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 xml:space="preserve">przedstawia publicznie w języku </w:t>
            </w:r>
            <w:r w:rsidRPr="009859F9">
              <w:rPr>
                <w:rFonts w:eastAsia="Calibri"/>
                <w:sz w:val="20"/>
                <w:szCs w:val="20"/>
              </w:rPr>
              <w:lastRenderedPageBreak/>
              <w:t>obcym wcześniej przygotowany materiał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DE346" w14:textId="4629FF1E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12D4C05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06E356C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5A85826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trudem i popełniając liczne 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7E53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151FD6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3172FA4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2F8A04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- częściowo poprawnie przedstawia publicznie w języku obcym wcześniej przygotowany materiał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C05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3168BF6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1A8473F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660B8F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i zazwyczaj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DD5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2128154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19C484F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</w:t>
            </w:r>
            <w:r w:rsidRPr="002625B2">
              <w:rPr>
                <w:sz w:val="20"/>
                <w:szCs w:val="20"/>
              </w:rPr>
              <w:t xml:space="preserve"> i z łatwością</w:t>
            </w:r>
            <w:r w:rsidRPr="002625B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32D67C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i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C6F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453A9E9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74E3BF4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DBB642C" w14:textId="602EFE1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2625B2" w14:paraId="49B567E5" w14:textId="38FEBF75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4D4E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8052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10B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EB0B2F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BCE8506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A3A5226" w14:textId="5CD2021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A3FDF" w14:textId="5F8B3342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43E1294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FF9456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8E8A4F7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46B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785E89A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DD4E90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BFD4F8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6DB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163A3C9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5332B75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BB103B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2FC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CDB592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5F94322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69127E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4BD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2F86595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01F3D32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003AC52" w14:textId="597B7D0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4F5F89E4" w14:textId="77777777" w:rsidR="009A57C9" w:rsidRDefault="009A57C9" w:rsidP="00824D89">
      <w:pPr>
        <w:rPr>
          <w:color w:val="FF0000"/>
        </w:rPr>
      </w:pPr>
    </w:p>
    <w:p w14:paraId="1F39D788" w14:textId="77777777" w:rsidR="00647AC3" w:rsidRDefault="00647AC3" w:rsidP="00824D89">
      <w:pPr>
        <w:rPr>
          <w:color w:val="FF0000"/>
        </w:rPr>
      </w:pPr>
    </w:p>
    <w:p w14:paraId="6EE433CC" w14:textId="77777777" w:rsidR="003F26B8" w:rsidRDefault="003F26B8" w:rsidP="00824D89">
      <w:pPr>
        <w:rPr>
          <w:color w:val="FF0000"/>
        </w:rPr>
      </w:pPr>
    </w:p>
    <w:p w14:paraId="090E3EDF" w14:textId="77777777" w:rsidR="00647AC3" w:rsidRDefault="00647AC3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625B2" w:rsidRPr="000B6B84" w14:paraId="35F2B974" w14:textId="77777777" w:rsidTr="00B8364B">
        <w:tc>
          <w:tcPr>
            <w:tcW w:w="14178" w:type="dxa"/>
            <w:shd w:val="clear" w:color="auto" w:fill="D9D9D9"/>
          </w:tcPr>
          <w:p w14:paraId="028EA8EA" w14:textId="77777777" w:rsidR="002625B2" w:rsidRPr="000B6B84" w:rsidRDefault="002625B2" w:rsidP="00647AC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 w:rsidR="00647AC3">
              <w:rPr>
                <w:rFonts w:eastAsia="Calibri"/>
                <w:b/>
                <w:sz w:val="24"/>
                <w:szCs w:val="24"/>
              </w:rPr>
              <w:t>10 Sport</w:t>
            </w:r>
          </w:p>
        </w:tc>
      </w:tr>
    </w:tbl>
    <w:p w14:paraId="3BC16392" w14:textId="77777777" w:rsidR="002625B2" w:rsidRPr="000B6B84" w:rsidRDefault="002625B2" w:rsidP="002625B2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917"/>
        <w:gridCol w:w="1791"/>
        <w:gridCol w:w="1861"/>
      </w:tblGrid>
      <w:tr w:rsidR="004937E6" w:rsidRPr="000B6B84" w14:paraId="742E70A3" w14:textId="324A2FB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5AD03" w14:textId="77777777" w:rsidR="004937E6" w:rsidRPr="000B6B84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5790" w14:textId="535D3DEC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5C08F970" w14:textId="1E702D58" w:rsidTr="003F26B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41FD1" w14:textId="77777777" w:rsidR="004937E6" w:rsidRPr="000B6B84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C579" w14:textId="62168394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55F7B" w14:textId="3E51D366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CC142" w14:textId="77777777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ED712" w14:textId="77777777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9C10" w14:textId="77777777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5060" w14:textId="14C2B4F0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647AC3" w14:paraId="2D2854F5" w14:textId="188050B0" w:rsidTr="003F26B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561F8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4F9E1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91B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DF917C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09C0BB21" w14:textId="58121D62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2F32D" w14:textId="64CF8F7E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7AEF0" w14:textId="77777777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ED965" w14:textId="77777777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D7F9" w14:textId="77777777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877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0DA4334D" w14:textId="2D6EB62D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</w:tr>
      <w:tr w:rsidR="00A338CD" w:rsidRPr="00E26DDC" w14:paraId="3D6B4EE9" w14:textId="6F50CFC3" w:rsidTr="003F26B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00B4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C84B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2E9D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573B5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 tworzenia zdań warunkowych typu 0, I, II i III</w:t>
            </w:r>
          </w:p>
          <w:p w14:paraId="374F1A19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nie potrafi poprawnie stosować w wypowiedziach zdań warunkowych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0719A2E3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B709E" w14:textId="41D7991C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C4A5C">
              <w:rPr>
                <w:rFonts w:eastAsia="Calibri"/>
                <w:color w:val="FF0000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zasady tworzenia zdań warunkowych typu 0, I, II i III</w:t>
            </w:r>
          </w:p>
          <w:p w14:paraId="0AEC099C" w14:textId="77777777" w:rsidR="00A338CD" w:rsidRPr="00B8364B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popełniając liczne błędy,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95F98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zna zasady tworzenia zdań warunkowych typu 0, I, II i III</w:t>
            </w:r>
          </w:p>
          <w:p w14:paraId="60150D5A" w14:textId="77777777" w:rsidR="00A338CD" w:rsidRPr="00B8364B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2C4F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0EE69AC9" w14:textId="77777777" w:rsidR="00A338CD" w:rsidRPr="00B8364B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na ogół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BA75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2C19DF24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77922A3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9CF0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08446CB2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zawsze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0A3F4DED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CE3FCF" w14:paraId="783800B0" w14:textId="399D27BC" w:rsidTr="003F26B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F181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BDCD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FB7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DC4AC0D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0926B2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31E4872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49F0867F" w14:textId="3BCDDF5B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4A7BC" w14:textId="7D8A9E86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9439989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165E620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D3A3B2A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4DFC88A2" w14:textId="77777777" w:rsidR="00A338CD" w:rsidRPr="00CE3FCF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2888A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E0D003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3CEB910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C9E8EA6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49D36F9D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DB6C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zazwyczaj poprawnie:</w:t>
            </w:r>
          </w:p>
          <w:p w14:paraId="3F0A8501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19D497D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A18F6E2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0AC417F8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2CB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poprawnie:</w:t>
            </w:r>
          </w:p>
          <w:p w14:paraId="4338DF25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7D566C7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0D4E66A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12984FBF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A36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72BB634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2F9D889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5F4CBF9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5D0A1855" w14:textId="6B41DEE1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EA2991" w14:paraId="300ABC10" w14:textId="67546831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F69E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C60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8AC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BA3BF1D" w14:textId="371E507A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242CC" w14:textId="2B648DE1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5779608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9F64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FE93789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10482BF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8BC85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zazwyczaj poprawnie:</w:t>
            </w:r>
          </w:p>
          <w:p w14:paraId="2104F9B5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6EC61D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E4E0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poprawnie:</w:t>
            </w:r>
          </w:p>
          <w:p w14:paraId="63C348CE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5CCE219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4C4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C2E0E8C" w14:textId="614A56D1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A338CD" w:rsidRPr="00EA2991" w14:paraId="20EAD824" w14:textId="7DF0D62A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D89A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5BAD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38E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D4DD4E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DEE6E3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1F0770B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7B7C583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6C52706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31B01C6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4C3F742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EA2991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39583EA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EA2991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EA2991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EA2991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465495CE" w14:textId="096987BC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D52F3" w14:textId="63E79539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333F86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3BCCCC1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3ABDD42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1F80176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100DEE2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017743E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57751C6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2CEB42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0EE2AF6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F33A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2A1E04A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CA488B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2F1D30A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0DE0CA5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3BF4A9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C9E4F2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404FC7D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FB244D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506EB3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B001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0ABF3B0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548A99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F9F50E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0DEFDDE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>- przedstawia intencje, marzenia i plany na przyszłość</w:t>
            </w:r>
          </w:p>
          <w:p w14:paraId="46219A6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122E0C7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0BA0BB9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048AC6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6F0BAA0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61BD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0CE5FBF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E0000C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112BC305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56E544B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348B3A7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C4FA4D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674180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ECBE19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4E9B7970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3D8E8E0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17DC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A72D357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2222BCA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9ABF28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44836CF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0F9519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77BB2D3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62C1CB3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B550A23" w14:textId="3F9E6363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EA2991" w14:paraId="119A3F77" w14:textId="2872A460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2A8C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0DF7D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E7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F2DA4E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>, miejsc i zjawisk</w:t>
            </w:r>
          </w:p>
          <w:p w14:paraId="651C1AD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023DA928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z teraźniejszości</w:t>
            </w:r>
          </w:p>
          <w:p w14:paraId="128F263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intencj</w:t>
            </w:r>
            <w:r>
              <w:rPr>
                <w:sz w:val="20"/>
                <w:szCs w:val="20"/>
              </w:rPr>
              <w:t>i</w:t>
            </w:r>
            <w:r w:rsidRPr="00EA2991">
              <w:rPr>
                <w:sz w:val="20"/>
                <w:szCs w:val="20"/>
              </w:rPr>
              <w:t>, marze</w:t>
            </w:r>
            <w:r>
              <w:rPr>
                <w:sz w:val="20"/>
                <w:szCs w:val="20"/>
              </w:rPr>
              <w:t>ń</w:t>
            </w:r>
            <w:r w:rsidRPr="00EA2991">
              <w:rPr>
                <w:sz w:val="20"/>
                <w:szCs w:val="20"/>
              </w:rPr>
              <w:t xml:space="preserve"> i plan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na przyszłość</w:t>
            </w:r>
          </w:p>
          <w:p w14:paraId="18B9FF26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27E2641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DED8612" w14:textId="2C8E5019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A7D20" w14:textId="3603E178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6BAF0FB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5FB9AB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06ACB87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6C0EAF3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A65B604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B047ED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76839BB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A3EA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6842984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DD8050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345AA58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62A4D2C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6836E9D7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1DB5DD3C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64F51180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D390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1870F5F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4097EDD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F8B983D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495C14C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6C9708F6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93FB54F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1C1B7FE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6607740C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DF1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7AAD41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7F985D6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3446F2C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43699F5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461364F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1160C35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75DF465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955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D093CA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76683A17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7896E62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0E5C59F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7F4A464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4F533844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118D18A" w14:textId="46A25B6D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</w:tr>
      <w:tr w:rsidR="00A338CD" w:rsidRPr="00EA2991" w14:paraId="313262B8" w14:textId="402B6CBB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1733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D437F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A9AB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3B0F61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EA2991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56DE8D1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42E73911" w14:textId="32D70A3D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31C0F" w14:textId="2C3D3356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79D8126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147315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preferencje, intencje i pragnienia</w:t>
            </w:r>
          </w:p>
          <w:p w14:paraId="533DBA4A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08C51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35B3B45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4A19B72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5793822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59E43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79C546B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0375E5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072ABA0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352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6717AD47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25F63E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pragnienia, pyta o upodobania, preferencje, intencje i pragnienia</w:t>
            </w:r>
          </w:p>
          <w:p w14:paraId="70881FA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2C74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7EA83F65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794FD0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5CF7145A" w14:textId="49BCC333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</w:tr>
      <w:tr w:rsidR="00A338CD" w:rsidRPr="00CA0356" w14:paraId="573CD17B" w14:textId="0DD4B968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1F0C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FDF02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950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753448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3079C8D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CE8B46E" w14:textId="4B1A9DFF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B375A" w14:textId="3B851E50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27A7598E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5A23589A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190AF8BE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560F9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4960307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69FF03D3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77429F26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6B6A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2985B007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08BED350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1BBD6494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444D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CF12333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29E04494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</w:t>
            </w:r>
            <w:r w:rsidRPr="00CA0356">
              <w:rPr>
                <w:sz w:val="20"/>
                <w:szCs w:val="20"/>
              </w:rPr>
              <w:t xml:space="preserve"> i z łatwością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1BB3AE92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swobodnie i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4F7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3989B30A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72A64C5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4D99629" w14:textId="70CA966A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D04215" w14:paraId="09947CDE" w14:textId="1A627265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D4F9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37A5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1AD3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520DECA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7B3D11B1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70DCAEA1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24BABAE" w14:textId="5D24561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97309" w14:textId="065EEA35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295EFDDB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C3D8F6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20B24765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7269A848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9D401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8F72253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BEC9C9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2F3F85C0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2FAE221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DB7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710E1988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4F66F6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3D1D1CD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20E803BA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C312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FBF74D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EF213C7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37ED918F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FF5F3BE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5C5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47593F5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5E0BBF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59988D49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DCB5BD1" w14:textId="4C710216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20871702" w14:textId="77777777" w:rsidR="002625B2" w:rsidRDefault="002625B2" w:rsidP="00824D89">
      <w:pPr>
        <w:rPr>
          <w:color w:val="FF0000"/>
        </w:rPr>
      </w:pPr>
    </w:p>
    <w:p w14:paraId="798A70B4" w14:textId="77777777" w:rsidR="00335B2D" w:rsidRPr="006D6422" w:rsidRDefault="00335B2D" w:rsidP="00335B2D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6D6422" w14:paraId="19884366" w14:textId="77777777" w:rsidTr="0031122C">
        <w:tc>
          <w:tcPr>
            <w:tcW w:w="14178" w:type="dxa"/>
            <w:shd w:val="clear" w:color="auto" w:fill="D9D9D9"/>
          </w:tcPr>
          <w:p w14:paraId="4F12A672" w14:textId="77777777" w:rsidR="00335B2D" w:rsidRPr="006D6422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11 Zdrowie</w:t>
            </w:r>
          </w:p>
        </w:tc>
      </w:tr>
    </w:tbl>
    <w:p w14:paraId="1B8E6DAF" w14:textId="77777777" w:rsidR="00335B2D" w:rsidRPr="006D6422" w:rsidRDefault="00335B2D" w:rsidP="00335B2D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850"/>
        <w:gridCol w:w="1850"/>
        <w:gridCol w:w="1870"/>
        <w:gridCol w:w="1850"/>
        <w:gridCol w:w="1850"/>
        <w:gridCol w:w="1850"/>
      </w:tblGrid>
      <w:tr w:rsidR="004937E6" w:rsidRPr="006D6422" w14:paraId="49587406" w14:textId="6FCA6D9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28CF2" w14:textId="77777777" w:rsidR="004937E6" w:rsidRPr="006D6422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524E" w14:textId="55750A70" w:rsidR="004937E6" w:rsidRPr="006D6422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0BB3A001" w14:textId="29945347" w:rsidTr="003F26B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7D482" w14:textId="77777777" w:rsidR="004937E6" w:rsidRPr="00EF5171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D689" w14:textId="061E3C23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06042" w14:textId="3E2C60EA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9A66F" w14:textId="77777777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2BDB9" w14:textId="77777777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5467" w14:textId="77777777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9592" w14:textId="50F5CF33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31122C" w14:paraId="660B6443" w14:textId="00B5E686" w:rsidTr="003F26B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DFCC4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699B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718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3C3BBDB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38838D32" w14:textId="5AEA9FC6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4936C" w14:textId="4DC92454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84CB5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979E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5666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122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1D3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5D59460B" w14:textId="6F143F5D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</w:tr>
      <w:tr w:rsidR="00A338CD" w:rsidRPr="00522109" w14:paraId="44039182" w14:textId="44E10A02" w:rsidTr="003F26B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25D0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84EC2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5DE5" w14:textId="77777777" w:rsidR="00A338CD" w:rsidRPr="00C44722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mowie zależnej;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071F1AC6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  <w:p w14:paraId="2928766C" w14:textId="4F52C5B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potrafi poprawnie tworzyć i stosować </w:t>
            </w:r>
            <w:r w:rsidRPr="0031122C">
              <w:rPr>
                <w:rFonts w:eastAsia="Calibri"/>
                <w:sz w:val="20"/>
                <w:szCs w:val="20"/>
              </w:rPr>
              <w:t>w wypowiedziach pyta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31122C">
              <w:rPr>
                <w:rFonts w:eastAsia="Calibri"/>
                <w:sz w:val="20"/>
                <w:szCs w:val="20"/>
              </w:rPr>
              <w:t xml:space="preserve"> pośredni</w:t>
            </w:r>
            <w:r>
              <w:rPr>
                <w:rFonts w:eastAsia="Calibri"/>
                <w:sz w:val="20"/>
                <w:szCs w:val="20"/>
              </w:rPr>
              <w:t>ch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22132" w14:textId="29CC9979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mowie zależnej; popełniając liczne błędy, stosuje je w wypowiedziach</w:t>
            </w:r>
          </w:p>
          <w:p w14:paraId="35006843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popełniając liczne błędy, tworzy i stosuje w wypowiedziach pytania pośrednie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CA343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zdań oznajmujących, pytających oraz trybu rozkazującego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w mowie zależnej; częściowo poprawnie stosuje je w wypowiedziach</w:t>
            </w:r>
          </w:p>
          <w:p w14:paraId="590021C5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częściowo poprawnie tworzy i stosuje w wypowiedziach pytania pośrednie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C7A13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dobrze zna zasady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mowie zależnej; na ogół poprawnie stosuje je w wypowiedziach</w:t>
            </w:r>
          </w:p>
          <w:p w14:paraId="6084203D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na ogół poprawnie tworzy i stosuje w wypowiedziach pytania pośrednie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AF62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bardzo dobrze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rozkazującego w mowie zależnej; poprawnie stosuje je w wypowiedziach</w:t>
            </w:r>
          </w:p>
          <w:p w14:paraId="6BB619AA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poprawnie tworzy i stosuje w wypowiedziach pytania pośrednie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D84E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rozkazującego w mowie zależnej;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31122C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0849D741" w14:textId="1EAA1C8D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31122C">
              <w:rPr>
                <w:rFonts w:eastAsia="Calibri"/>
                <w:sz w:val="20"/>
                <w:szCs w:val="20"/>
              </w:rPr>
              <w:t xml:space="preserve"> tworzy i stosuje w wypowiedziach pytania pośrednie</w:t>
            </w:r>
          </w:p>
        </w:tc>
      </w:tr>
      <w:tr w:rsidR="00A338CD" w:rsidRPr="008E78BC" w14:paraId="2D74486A" w14:textId="13D39B01" w:rsidTr="003F26B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200B7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5A2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E8A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424389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C9BB301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C2EDF0A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7CF73F87" w14:textId="3D2F6CE2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A4731" w14:textId="1053E14F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429EA5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71090CE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901052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ECED954" w14:textId="77777777" w:rsidR="00A338CD" w:rsidRPr="008E78B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4468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7C383A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29ECE93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67B1A0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21600E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D2CC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2D1AC09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5BC1A3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20876C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2FF801CB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8E2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poprawnie:</w:t>
            </w:r>
          </w:p>
          <w:p w14:paraId="647E697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0A1067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C83112D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6B36B96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1C9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0E52F49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F7E1FE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49A6244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37EE264B" w14:textId="71B8AEE1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338CD" w:rsidRPr="008E78BC" w14:paraId="577B4549" w14:textId="463FD62D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ADEC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2459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E34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8CD12F0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F0C775D" w14:textId="3E5C2E5F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3EFD8" w14:textId="344D2836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2B150A69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13D28E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7CA3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7CF569B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DE53AC4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C654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0C95C97B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5F3D1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5BA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CA1C308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4C3D2D0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E85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5DF271E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A084867" w14:textId="3909464C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</w:tr>
      <w:tr w:rsidR="00A338CD" w:rsidRPr="008E78BC" w14:paraId="63A01B48" w14:textId="4ACE58E8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DE58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C188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BA4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4CD6A98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232C1F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5047E85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1AA042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226D901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603D0F5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 xml:space="preserve">u </w:t>
            </w:r>
            <w:r w:rsidRPr="008E78BC">
              <w:rPr>
                <w:sz w:val="20"/>
                <w:szCs w:val="20"/>
              </w:rPr>
              <w:t>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33E2B5CD" w14:textId="2181EEF9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4F53C" w14:textId="6C4BD2CB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7280FFF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59E8D2F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53F3248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31CD291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6AED76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1C89BDF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6B4A889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8235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271F8F1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0C1A68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01E207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3ED17C5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59C9AB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63E7628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EBC846E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1353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37D292B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45317E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2C8ACD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79BAF9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AABF48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1D062CA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sz w:val="20"/>
                <w:szCs w:val="20"/>
              </w:rPr>
              <w:t xml:space="preserve">- stosuje formalny lub nieformalny styl </w:t>
            </w:r>
            <w:r w:rsidRPr="008E78BC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226ABC8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0BB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690042D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A102AB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6943595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57C7348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037C5D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6AC861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stosuje formalny lub nieformalny styl wypowiedzi adekwatnie do sytuacji; </w:t>
            </w:r>
            <w:r w:rsidRPr="008E78BC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AA1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66BC6EC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5F29F2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7CFC93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696667F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8AE6E2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9358CAD" w14:textId="76C4B3B1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</w:p>
        </w:tc>
      </w:tr>
      <w:tr w:rsidR="00A338CD" w:rsidRPr="002625B2" w14:paraId="0BE8B6E1" w14:textId="4662C53B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3829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5576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77B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6315B6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8E78BC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>, miejsc i zjawisk</w:t>
            </w:r>
          </w:p>
          <w:p w14:paraId="1E8B53C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621AEF2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3E56C6C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8E78BC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2138413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15ECDBC2" w14:textId="61BE9BF3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8E78BC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8E78BC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72359" w14:textId="1B653D49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4383DCC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4B8C6A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FA90B9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32F934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331CD54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389EF4B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01D1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7C084BF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5587DA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ED87D6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24FB22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6737FC7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77F9D2CD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8F6B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6BC8D4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A85111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DECBA6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DB8CE1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5C78181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71C0055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750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102C789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51A54D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E35100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4B57DB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1A3C745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03205EFD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923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5CAC778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F72B31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E4D378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358C69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FC62779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56352FFD" w14:textId="6FE550C1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</w:tr>
      <w:tr w:rsidR="00A338CD" w:rsidRPr="008E78BC" w14:paraId="47BD5299" w14:textId="517EE8A8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C7FB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D1E0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AB5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BC62DC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8E78BC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298A408D" w14:textId="2CD7D01D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 xml:space="preserve">zenia </w:t>
            </w:r>
            <w:r w:rsidRPr="008E78BC">
              <w:rPr>
                <w:rFonts w:eastAsia="Calibri"/>
                <w:sz w:val="20"/>
                <w:szCs w:val="20"/>
              </w:rPr>
              <w:t>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574B8" w14:textId="3AB76AD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C8B7496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2D046BB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63C4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D634AF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35405B3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7691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2E87DF6A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2D92BE9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D7C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8B197F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020DCA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96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06A321C4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CB05684" w14:textId="3B5318E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A338CD" w:rsidRPr="008E78BC" w14:paraId="08DE61FA" w14:textId="63F3C57E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69B5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11CD7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BCA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6EE386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6BF59AB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83CF7C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5FB82F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  <w:p w14:paraId="6E47FF9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C103D" w14:textId="37DB2C8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097CD7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AB2889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E2E65B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F00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2006032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21B3E69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DA2905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3C4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4F1F78B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zazwyczaj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567861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poprawnie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F8FBFE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C67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CE7193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8BE70E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poprawnie</w:t>
            </w:r>
            <w:r w:rsidRPr="008E78BC">
              <w:rPr>
                <w:sz w:val="20"/>
                <w:szCs w:val="20"/>
              </w:rPr>
              <w:t xml:space="preserve"> i z łatwością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0CFE0A5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swobodnie i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E7F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5146330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D2102F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9EC4DD0" w14:textId="467A9824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2625B2" w14:paraId="5B95595A" w14:textId="1971F2A4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16F2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272B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EB22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BD87A6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ADC8F6B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21F51BA7" w14:textId="5A76D91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73210" w14:textId="5B247DA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2CB8858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DE74D3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6D8AAB52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B4F4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77DB64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1CC7A1E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19A22E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126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05835B7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1B580B7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BBBCA06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posiada zadowalającą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05D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5E5AC2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70B37F7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46ED95A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669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640B433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1F1F3E39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3763B65" w14:textId="0CA2D9FE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5E16553" w14:textId="77777777" w:rsidR="00335B2D" w:rsidRDefault="00335B2D" w:rsidP="00335B2D">
      <w:pPr>
        <w:rPr>
          <w:color w:val="FF0000"/>
        </w:rPr>
      </w:pPr>
    </w:p>
    <w:p w14:paraId="1092A6F6" w14:textId="77777777" w:rsidR="00A338CD" w:rsidRDefault="00A338CD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0B6B84" w14:paraId="065701B7" w14:textId="77777777" w:rsidTr="0031122C">
        <w:tc>
          <w:tcPr>
            <w:tcW w:w="14178" w:type="dxa"/>
            <w:shd w:val="clear" w:color="auto" w:fill="D9D9D9"/>
          </w:tcPr>
          <w:p w14:paraId="62F9058E" w14:textId="77777777" w:rsidR="00335B2D" w:rsidRPr="000B6B84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12 Nauka i technika</w:t>
            </w:r>
          </w:p>
        </w:tc>
      </w:tr>
    </w:tbl>
    <w:p w14:paraId="52E976E3" w14:textId="77777777" w:rsidR="00335B2D" w:rsidRPr="000B6B84" w:rsidRDefault="00335B2D" w:rsidP="00335B2D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4D25B3F6" w14:textId="6A1642D6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2BF26" w14:textId="77777777" w:rsidR="004937E6" w:rsidRPr="000B6B84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F2B1" w14:textId="61B26E1E" w:rsidR="004937E6" w:rsidRPr="000B6B84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A90FBE" w14:paraId="5F7360B4" w14:textId="1F81602C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5C0E7" w14:textId="77777777" w:rsidR="004937E6" w:rsidRPr="000B6B84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635D" w14:textId="011AB21F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64445" w14:textId="614F6A28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5E98E" w14:textId="77777777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DA1F0" w14:textId="77777777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3441" w14:textId="77777777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32CE" w14:textId="782FF386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A90FBE" w14:paraId="454830A7" w14:textId="2FD0D2DE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1B0F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8AFE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902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3D54E5A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4B9E4758" w14:textId="7CFC4948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przy próbach posługiwania się tym słownictwem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3E4C7" w14:textId="5CF8B0AA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C6A1B" w14:textId="7777777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F500B" w14:textId="7777777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A5B7" w14:textId="7777777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D81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793653CE" w14:textId="2EE7EFA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</w:tr>
      <w:tr w:rsidR="00A338CD" w:rsidRPr="00A3293A" w14:paraId="543E4F2E" w14:textId="3439F8C7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F41F8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2B5FE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3FC5" w14:textId="77777777" w:rsidR="00A338CD" w:rsidRPr="00A90FBE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</w:t>
            </w:r>
            <w:r>
              <w:rPr>
                <w:rFonts w:cs="Times New Roman"/>
                <w:sz w:val="20"/>
                <w:szCs w:val="20"/>
                <w:lang w:eastAsia="pl-PL"/>
              </w:rPr>
              <w:t>ować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konstrukcj</w:t>
            </w:r>
            <w:r>
              <w:rPr>
                <w:rFonts w:cs="Times New Roman"/>
                <w:sz w:val="20"/>
                <w:szCs w:val="20"/>
                <w:lang w:eastAsia="pl-PL"/>
              </w:rPr>
              <w:t>i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dla wyrażania życzeń i ubolewania</w:t>
            </w:r>
          </w:p>
          <w:p w14:paraId="535F6911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stos</w:t>
            </w:r>
            <w:r>
              <w:rPr>
                <w:rFonts w:eastAsia="Calibri"/>
                <w:sz w:val="20"/>
                <w:szCs w:val="20"/>
              </w:rPr>
              <w:t>ować</w:t>
            </w:r>
            <w:r w:rsidRPr="00A90FBE">
              <w:rPr>
                <w:rFonts w:eastAsia="Calibri"/>
                <w:sz w:val="20"/>
                <w:szCs w:val="20"/>
              </w:rPr>
              <w:t xml:space="preserve"> w wypowiedziach konstrukcj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A90FBE">
              <w:rPr>
                <w:rFonts w:eastAsia="Calibri"/>
                <w:sz w:val="20"/>
                <w:szCs w:val="20"/>
              </w:rPr>
              <w:t xml:space="preserve"> typu: </w:t>
            </w:r>
          </w:p>
          <w:p w14:paraId="02E7438A" w14:textId="0E4E9ECD" w:rsidR="00A338CD" w:rsidRP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C7E27" w14:textId="1223CFCA" w:rsidR="00A338CD" w:rsidRPr="00A90FBE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buduje konstrukcje dla wyrażania życzeń i ubolewania</w:t>
            </w:r>
          </w:p>
          <w:p w14:paraId="7F63BEAA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popełniając liczne błędy, stosuje w wypowiedziach konstrukcje typu: </w:t>
            </w:r>
          </w:p>
          <w:p w14:paraId="33E096CE" w14:textId="03F23EE6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213F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poprawnie buduje konstrukcje dla wyrażania życzeń i ubolewania</w:t>
            </w:r>
          </w:p>
          <w:p w14:paraId="17D4BC42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konstrukcje typu: </w:t>
            </w:r>
          </w:p>
          <w:p w14:paraId="68364181" w14:textId="30967A0B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047BE6FB" w14:textId="77777777" w:rsidR="00A338CD" w:rsidRPr="003F26B8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DAFD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zazwyczaj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584B2B63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zazwyczaj poprawnie stosuje w wypowiedziach konstrukcje typu: </w:t>
            </w:r>
          </w:p>
          <w:p w14:paraId="0BD5F168" w14:textId="5746F5A9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299ADFED" w14:textId="77777777" w:rsidR="00A338CD" w:rsidRPr="003F26B8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42F7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764E6E23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konstrukcje typu: </w:t>
            </w:r>
          </w:p>
          <w:p w14:paraId="074EDC98" w14:textId="56CC4A62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7771650B" w14:textId="77777777" w:rsidR="00A338CD" w:rsidRPr="003F26B8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B8E8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787F4A95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bezbłędnie stosuje w wypowiedziach konstrukcje typu: </w:t>
            </w:r>
          </w:p>
          <w:p w14:paraId="465D4012" w14:textId="77777777" w:rsidR="00A338CD" w:rsidRPr="00BE221C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2F09B659" w14:textId="77777777" w:rsidR="00A338CD" w:rsidRP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A338CD" w:rsidRPr="000B6EE4" w14:paraId="54020F97" w14:textId="22A535D2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07F0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6689D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C7F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2BADA2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54FC84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0C36241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6CC61E0F" w14:textId="629D00E6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8420E" w14:textId="7D16BFB9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EFABFA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497DFE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74B626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757C8992" w14:textId="77777777" w:rsidR="00A338CD" w:rsidRPr="000B6EE4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6A7F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B5692C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349092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3EFD2A2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5270920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EF61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zazwyczaj poprawnie:</w:t>
            </w:r>
          </w:p>
          <w:p w14:paraId="4453277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51D1382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824CEE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2CCDECC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549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poprawnie:</w:t>
            </w:r>
          </w:p>
          <w:p w14:paraId="6EBB2D8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CF79A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B7BBAA3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14B3E26C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DBD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8509C4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787D78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163A244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370E89B0" w14:textId="4654F733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0B6EE4" w14:paraId="0E330BE6" w14:textId="43C4FAF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D033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0923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549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813074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3D30F248" w14:textId="6D0A9BAF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64E54" w14:textId="077C0DFA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0AB7BA2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56CD7CF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00D2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625225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9A2BAEC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12E9B16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667D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A0ABD9B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3918D1FA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083C488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1B5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A9FB5B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2C0AE54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390BA12D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39F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38689BC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202D4CC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76DC508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0B6EE4" w14:paraId="4A6411CC" w14:textId="7D0B69B1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C342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9551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7C9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FCE810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0396FF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06884E7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3635E90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4D391F7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  <w:r>
              <w:rPr>
                <w:sz w:val="20"/>
                <w:szCs w:val="20"/>
              </w:rPr>
              <w:t>;</w:t>
            </w:r>
          </w:p>
          <w:p w14:paraId="2379BA8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0B6EE4">
              <w:rPr>
                <w:sz w:val="20"/>
                <w:szCs w:val="20"/>
              </w:rPr>
              <w:t xml:space="preserve">stosuje zasad konstruowania tekstów o różnym </w:t>
            </w:r>
            <w:r w:rsidRPr="000B6EE4">
              <w:rPr>
                <w:sz w:val="20"/>
                <w:szCs w:val="20"/>
              </w:rPr>
              <w:lastRenderedPageBreak/>
              <w:t>charakterze (wiadomość na blogu)</w:t>
            </w:r>
          </w:p>
          <w:p w14:paraId="0FF4B44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0B6EE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0B6EE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0B6EE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31BCD9AE" w14:textId="39B46088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34C66" w14:textId="19CB926B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DA6992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0B4D6A0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33EA06C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3412F7E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56BC48A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103D222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</w:t>
            </w:r>
            <w:r w:rsidRPr="000B6EE4">
              <w:rPr>
                <w:sz w:val="20"/>
                <w:szCs w:val="20"/>
              </w:rPr>
              <w:lastRenderedPageBreak/>
              <w:t>tekstów o różnym charakterze (wiadomość na blogu)</w:t>
            </w:r>
          </w:p>
          <w:p w14:paraId="14546EC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062A0FF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2A05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5DBDF2E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B1BBAA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1D5018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73A9200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3A3E103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7A011B5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</w:t>
            </w:r>
            <w:r w:rsidRPr="000B6EE4">
              <w:rPr>
                <w:sz w:val="20"/>
                <w:szCs w:val="20"/>
              </w:rPr>
              <w:lastRenderedPageBreak/>
              <w:t>tekstów o różnym charakterze (wiadomość na blogu)</w:t>
            </w:r>
          </w:p>
          <w:p w14:paraId="1783DBF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  <w:r w:rsidRPr="000B6EE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89B2FA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11DF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5866B0C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6993A7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6F6464C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797A409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620DB4A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42D860F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020D4FC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53B97F6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92F3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0E74520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F7CA21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0B63901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059AC71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1DD4EBA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0C60B91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75A957E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7C9E541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610CFD7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E84C1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5EBAB16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3B34304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C2D03A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45F24B8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7B4756E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7ADE8B6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39E2B34C" w14:textId="4695D49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0B6EE4" w14:paraId="1177CAB7" w14:textId="49053829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BA3F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E00F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145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619D7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0B6EE4">
              <w:rPr>
                <w:rFonts w:eastAsia="Calibri"/>
                <w:sz w:val="20"/>
                <w:szCs w:val="20"/>
              </w:rPr>
              <w:t>, miejsc i zjawisk</w:t>
            </w:r>
          </w:p>
          <w:p w14:paraId="24E2666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1C7F2941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 xml:space="preserve">ów </w:t>
            </w:r>
            <w:r w:rsidRPr="000B6EE4">
              <w:rPr>
                <w:sz w:val="20"/>
                <w:szCs w:val="20"/>
              </w:rPr>
              <w:t>z teraźniejszości</w:t>
            </w:r>
          </w:p>
          <w:p w14:paraId="555E600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097D0D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7B33236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0B6EE4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1DD9B58C" w14:textId="73E18D04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0B6EE4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0B6EE4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D8AB" w14:textId="34F7B4A4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2B02FE0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CD8073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699BD6B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0304960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1FD450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4C4D918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56D5E30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379B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7710D96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C70937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5D70B3C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05D6DB0F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E9E9542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44D0D16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19FE40C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C18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003BC96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0A9B74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9E8F03D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58554D6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B86398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475A188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66CECF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  <w:p w14:paraId="7BCC3A8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B1E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0DCF67C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8CDFEB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1B25547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717E5C9B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7B3A20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615B491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06100F2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312271E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824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0D83E2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2D44B8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5628EA1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0106716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F388D9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679D0DF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0F2E550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84856A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0B6EE4" w14:paraId="5F40CCB1" w14:textId="3A315C19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794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0F4A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CA1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4B02EC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0B6EE4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16003EC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2275E72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2CF9198F" w14:textId="2031DB93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0B6EE4">
              <w:rPr>
                <w:rFonts w:eastAsia="Calibri"/>
                <w:sz w:val="20"/>
                <w:szCs w:val="20"/>
              </w:rPr>
              <w:t xml:space="preserve"> 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77BEB" w14:textId="441677A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059D5D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16E63E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12FBDFA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proponuje, przyjmuje i odrzuca propozycje, zachęca</w:t>
            </w:r>
          </w:p>
          <w:p w14:paraId="63C0B74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3166C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6FC016F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73D9A3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5152B28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proponuje, przyjmuje i odrzuca propozycje, zachęca</w:t>
            </w:r>
          </w:p>
          <w:p w14:paraId="6C98EBB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7CE88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77DB056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86B43F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361C3F9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74C149C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CFD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C89E53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12A2ED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1A54B89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3F3B413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27F6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8E7059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1CD9FF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787E65B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12A70898" w14:textId="24125862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A338CD" w:rsidRPr="000B6EE4" w14:paraId="5D5B1858" w14:textId="2D017D12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97E9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B1E7C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5B6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1BDCB02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7C5E75F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B915EC9" w14:textId="4EDFC471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D3F87" w14:textId="6B565F42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18B1EF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6130E75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2C27D21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496C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108130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6DCEADC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CECF0D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9AF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BA598F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1AE963F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06ADC64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</w:t>
            </w:r>
            <w:r w:rsidRPr="000B6EE4">
              <w:rPr>
                <w:sz w:val="20"/>
                <w:szCs w:val="20"/>
              </w:rPr>
              <w:lastRenderedPageBreak/>
              <w:t>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D58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42B7A0C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19A0209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</w:t>
            </w:r>
            <w:r w:rsidRPr="000B6EE4">
              <w:rPr>
                <w:sz w:val="20"/>
                <w:szCs w:val="20"/>
              </w:rPr>
              <w:t xml:space="preserve"> i z łatwością</w:t>
            </w:r>
            <w:r w:rsidRPr="000B6EE4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F0E944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i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</w:t>
            </w:r>
            <w:r w:rsidRPr="000B6EE4">
              <w:rPr>
                <w:sz w:val="20"/>
                <w:szCs w:val="20"/>
              </w:rPr>
              <w:lastRenderedPageBreak/>
              <w:t>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752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DFC32E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1F3AC5A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2D27EAD1" w14:textId="2CBE694C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</w:t>
            </w:r>
            <w:r w:rsidRPr="00CA0356">
              <w:rPr>
                <w:sz w:val="20"/>
                <w:szCs w:val="20"/>
              </w:rPr>
              <w:lastRenderedPageBreak/>
              <w:t>przygotowany materiał</w:t>
            </w:r>
          </w:p>
        </w:tc>
      </w:tr>
      <w:tr w:rsidR="00A338CD" w:rsidRPr="000B6EE4" w14:paraId="6BA3FE80" w14:textId="6F680E24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1DCC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FC55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02E2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EFB7E2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123874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5B0A1C04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46B2122F" w14:textId="2DE1A224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740B" w14:textId="42EE2FF1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004D85A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90CAE8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36907BF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FF06B7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707E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6D5E1D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64590D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55D1F6C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2F5CB8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9E3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05FC337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374E797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589707B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35102C3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CB9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69B2DA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A32682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3AD2AB4F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F02DB4D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4E38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14F78A5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778411A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20A7691A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05F38074" w14:textId="5177CE1B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0D675310" w14:textId="77777777" w:rsidR="00335B2D" w:rsidRDefault="00335B2D" w:rsidP="00335B2D">
      <w:pPr>
        <w:rPr>
          <w:color w:val="FF0000"/>
        </w:rPr>
      </w:pPr>
    </w:p>
    <w:p w14:paraId="0E8D3F8F" w14:textId="77777777" w:rsidR="00A338CD" w:rsidRDefault="00A338CD" w:rsidP="00335B2D">
      <w:pPr>
        <w:rPr>
          <w:color w:val="FF0000"/>
        </w:rPr>
      </w:pPr>
    </w:p>
    <w:p w14:paraId="3BB8E7F2" w14:textId="77777777" w:rsidR="00A338CD" w:rsidRDefault="00A338CD" w:rsidP="00335B2D">
      <w:pPr>
        <w:rPr>
          <w:color w:val="FF0000"/>
        </w:rPr>
      </w:pPr>
    </w:p>
    <w:p w14:paraId="033EC5DD" w14:textId="77777777" w:rsidR="00A338CD" w:rsidRPr="00824D89" w:rsidRDefault="00A338CD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6D6422" w14:paraId="6A0A1909" w14:textId="77777777" w:rsidTr="00B25534">
        <w:tc>
          <w:tcPr>
            <w:tcW w:w="14178" w:type="dxa"/>
            <w:shd w:val="clear" w:color="auto" w:fill="D9D9D9"/>
          </w:tcPr>
          <w:p w14:paraId="4FEA4947" w14:textId="77777777" w:rsidR="000B6EE4" w:rsidRPr="006D6422" w:rsidRDefault="000B6EE4" w:rsidP="000B6EE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13 Świat przyrody</w:t>
            </w:r>
          </w:p>
        </w:tc>
      </w:tr>
    </w:tbl>
    <w:p w14:paraId="206F4BDB" w14:textId="77777777" w:rsidR="000B6EE4" w:rsidRPr="006D6422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6D6422" w14:paraId="4CAB2E49" w14:textId="6722E939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DE560" w14:textId="77777777" w:rsidR="004937E6" w:rsidRPr="006D6422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28B7" w14:textId="5BF5C21C" w:rsidR="004937E6" w:rsidRPr="006D6422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02671A1F" w14:textId="3AD8DBBB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8201" w14:textId="77777777" w:rsidR="004937E6" w:rsidRPr="00EF5171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6537" w14:textId="15374DC4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7583F" w14:textId="25E5A7A6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15AB5" w14:textId="77777777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181DC" w14:textId="77777777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9FEC" w14:textId="77777777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7A50" w14:textId="05AF1C04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D63D9D" w14:paraId="0BDFBF60" w14:textId="3ECB1FB0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1D4A1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6F543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3D9D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6C8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048B5DB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56B6B1E4" w14:textId="71976FD3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BF4D7" w14:textId="7800EDFB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słabo zna i z trudem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CAC5A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CE72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dobrze zna i zazwyczaj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1FE0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D63D9D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5BF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118B6780" w14:textId="5D7F8E9C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</w:tr>
      <w:tr w:rsidR="00A338CD" w:rsidRPr="00D63D9D" w14:paraId="3DBB613C" w14:textId="2C0E54B2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D880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AA04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E7E3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 tworzenia zdań podrzędnie złożonych (okolicznikowych i przydawkowych)</w:t>
            </w:r>
          </w:p>
          <w:p w14:paraId="7A4FE608" w14:textId="6631E194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 stosować</w:t>
            </w:r>
            <w:r w:rsidRPr="00D63D9D">
              <w:rPr>
                <w:rFonts w:eastAsia="Calibri"/>
                <w:sz w:val="20"/>
                <w:szCs w:val="20"/>
              </w:rPr>
              <w:t xml:space="preserve"> w wypowiedziach zda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63D9D">
              <w:rPr>
                <w:rFonts w:eastAsia="Calibri"/>
                <w:sz w:val="20"/>
                <w:szCs w:val="20"/>
              </w:rPr>
              <w:t xml:space="preserve"> podrzędnie złożon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(okolicznikow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i przydawkow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F591B" w14:textId="39D34D79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słabo zna zasady tworzenia zdań podrzędnie złożonych (okolicznikowych i przydawkowych)</w:t>
            </w:r>
          </w:p>
          <w:p w14:paraId="494A522D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popełniając liczne błędy, stosuje w wypowiedziach zdania podrzędnie złożone (okolicznikowe i przydawkowe)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F5B71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częściowo zna zasady tworzenia zdań podrzędnie złożonych (okolicznikowych i przydawkowych)</w:t>
            </w:r>
          </w:p>
          <w:p w14:paraId="70A3E8BF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częściowo poprawnie stosuje w wypowiedziach zdania podrzędnie złożone (okolicznikowe i przydawkowe)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4DA66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dobrze zna zasady tworzenia zdań podrzędnie złożonych (okolicznikowych, przydawkowych)</w:t>
            </w:r>
          </w:p>
          <w:p w14:paraId="2FDB745D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zazwyczaj poprawnie stosuje w wypowiedziach zdania podrzędnie złożone (okolicznikowe i przydawkowe)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F08D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bardzo dobrze zna zasady tworzenia zdań podrzędnie złożonych (okolicznikowych, przydawkowych)</w:t>
            </w:r>
          </w:p>
          <w:p w14:paraId="1217FFC2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poprawnie stosuje w wypowiedziach zdania podrzędnie złożone (okolicznikowe i przydawkowe)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D0E4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zasady tworzenia zdań podrzędnie złożonych (okolicznikowych, przydawkowych)</w:t>
            </w:r>
          </w:p>
          <w:p w14:paraId="3CD3F72C" w14:textId="5EF0629D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D63D9D">
              <w:rPr>
                <w:rFonts w:eastAsia="Calibri"/>
                <w:sz w:val="20"/>
                <w:szCs w:val="20"/>
              </w:rPr>
              <w:t>poprawnie stosuje w wypowiedziach zdania podrzędnie złożone (okolicznikowe i przydawkowe)</w:t>
            </w:r>
          </w:p>
        </w:tc>
      </w:tr>
      <w:tr w:rsidR="00A338CD" w:rsidRPr="00D63D9D" w14:paraId="788797ED" w14:textId="2ABE29E7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E17A2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D7DB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DD1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CDA35B1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A4A9BD1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B489CEF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2A5AE0A9" w14:textId="4BB947FA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CA37C" w14:textId="6638C142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B5882E5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DA26388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9D1382A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1A648258" w14:textId="77777777" w:rsidR="00A338CD" w:rsidRPr="00D63D9D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930B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8FE2EDA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A582349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24E62EF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44366C9A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11A7F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zazwyczaj poprawnie:</w:t>
            </w:r>
          </w:p>
          <w:p w14:paraId="1A92701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EE25F24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D68EAE7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4D087F73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4F52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poprawnie:</w:t>
            </w:r>
          </w:p>
          <w:p w14:paraId="7205CFE2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404FBCC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E3CB420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69D7027E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0C2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015442A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188D3FB5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DD1CA15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5C5A515E" w14:textId="74429055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338CD" w:rsidRPr="001C0F87" w14:paraId="79719597" w14:textId="0FF063CF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C5E7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14012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1C0F87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22C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C4207C8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7C31552D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B9D912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6D6CECD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1B19EB72" w14:textId="69C86071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3AC89" w14:textId="7B698B82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1D1ECDE0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1CCD68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A4DDB5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7E3A51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03405392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2CC13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12EBCC0D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7AFFBC5A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FE9BA49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49C6A73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7FAC6EC7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2C08E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7141CF97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4C5C30E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1D8927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C783A78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0B67F9DE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F2F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EC0F72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BD58AA6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A34DE18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93905C0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B9E7815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097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2180B696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61E9587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FF4452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0E5E55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1431BBD1" w14:textId="6745C94E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A338CD" w:rsidRPr="00F62C82" w14:paraId="619C0C2D" w14:textId="52FEFC91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4CB8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FBAE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45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200152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5838DFD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8F1524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7CEDECE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4EA5E02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4C947B8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F62C82">
              <w:rPr>
                <w:sz w:val="20"/>
                <w:szCs w:val="20"/>
              </w:rPr>
              <w:t xml:space="preserve"> </w:t>
            </w:r>
          </w:p>
          <w:p w14:paraId="7754AC1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065A95F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62C82">
              <w:rPr>
                <w:sz w:val="20"/>
                <w:szCs w:val="20"/>
              </w:rPr>
              <w:t xml:space="preserve">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222F88FB" w14:textId="5C390E8F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1FBC0" w14:textId="4C6A3993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D93A15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13A116A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25EE667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45DE021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7102961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B453F5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7A9A87D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55A7AF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4B2CBF6E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8CD6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62ACDE9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1CE3BEC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81A275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4E65038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1445761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47CF0EB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6D755B1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A33CFC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sytuacji;</w:t>
            </w:r>
          </w:p>
          <w:p w14:paraId="40B5EFA9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80A5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1571DE0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4C5EDF3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EA6682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00F6368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0095851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31EE2B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52EBC63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A207E6D" w14:textId="77777777" w:rsidR="00A338CD" w:rsidRPr="00F62C82" w:rsidRDefault="00A338CD" w:rsidP="00A338CD">
            <w:pPr>
              <w:snapToGrid w:val="0"/>
              <w:spacing w:after="0" w:line="240" w:lineRule="auto"/>
            </w:pPr>
            <w:r w:rsidRPr="00F62C82">
              <w:rPr>
                <w:sz w:val="20"/>
                <w:szCs w:val="20"/>
              </w:rPr>
              <w:t xml:space="preserve">- stosuje formalny lub nieformalny styl wypowiedzi </w:t>
            </w:r>
            <w:r w:rsidRPr="00F62C82">
              <w:rPr>
                <w:sz w:val="20"/>
                <w:szCs w:val="20"/>
              </w:rPr>
              <w:lastRenderedPageBreak/>
              <w:t>adekwatnie do sytuacji;</w:t>
            </w:r>
          </w:p>
          <w:p w14:paraId="0B9EF6C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590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605A63D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06B52A8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F2CC3A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235A8BE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63B5D33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5175BF7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2D3E750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501C1D4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stosuje formalny lub nieformalny styl </w:t>
            </w:r>
            <w:r w:rsidRPr="00F62C82">
              <w:rPr>
                <w:sz w:val="20"/>
                <w:szCs w:val="20"/>
              </w:rPr>
              <w:lastRenderedPageBreak/>
              <w:t xml:space="preserve">wypowiedzi adekwatnie do sytuacji; </w:t>
            </w:r>
            <w:r w:rsidRPr="00F62C8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9AC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2B670EF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2BB64D5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0BC19EC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1DF51D8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5F7A605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74CFC2F2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6176C51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B2C36FF" w14:textId="2473AA8C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stosuje formalny lub nieformalny styl </w:t>
            </w:r>
            <w:r w:rsidRPr="00F62C82">
              <w:rPr>
                <w:sz w:val="20"/>
                <w:szCs w:val="20"/>
              </w:rPr>
              <w:lastRenderedPageBreak/>
              <w:t>wypowiedzi adekwatnie do sytuacji</w:t>
            </w:r>
          </w:p>
        </w:tc>
      </w:tr>
      <w:tr w:rsidR="00A338CD" w:rsidRPr="00F62C82" w14:paraId="310C5855" w14:textId="0A4692D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8BFCF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3F7F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634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81CB69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ludzi, zwierz</w:t>
            </w:r>
            <w:r>
              <w:rPr>
                <w:rFonts w:eastAsia="Calibri"/>
                <w:sz w:val="20"/>
                <w:szCs w:val="20"/>
              </w:rPr>
              <w:t>ąt</w:t>
            </w:r>
            <w:r w:rsidRPr="00F62C82">
              <w:rPr>
                <w:rFonts w:eastAsia="Calibri"/>
                <w:sz w:val="20"/>
                <w:szCs w:val="20"/>
              </w:rPr>
              <w:t>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>, miejsc i zjawisk</w:t>
            </w:r>
          </w:p>
          <w:p w14:paraId="5096847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965BF5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0F6A908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638353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F62C8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355D1C4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F62C82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EB012E8" w14:textId="5011845D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D1BC5" w14:textId="14A6D11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71F284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6158680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79CD98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750B30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6DF00D5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2D3CDD0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2F863AF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4FA0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5C7D28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3DE3660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7CEA34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D5A376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790D34A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0AA8CAC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877D018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6EB1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2826421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5EC2AA72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D11D0C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F8405D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66E0D9F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B163F1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F7FC400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21F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0517FFF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04C46A4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E2DBF5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C126A7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298BF6E2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98AFBC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63EA5D5B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704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F79850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03F1D48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F724D1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F03C78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1F0AD9D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E54E03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507B9FB6" w14:textId="192B1552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A338CD" w:rsidRPr="00F62C82" w14:paraId="14B98647" w14:textId="31AAFB02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57A6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5FD9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B7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5075F04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F62C82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t xml:space="preserve"> </w:t>
            </w:r>
          </w:p>
          <w:p w14:paraId="502C0101" w14:textId="76D4E222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 xml:space="preserve"> lub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>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D5AF8" w14:textId="23D226EC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9C7DE3F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43A5DDF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2419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1DA7840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3543EC8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65A4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zazwyczaj poprawnie:</w:t>
            </w:r>
          </w:p>
          <w:p w14:paraId="7F532997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346F7C1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707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CFF9DEF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555ABAB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B53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687D00CD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076C592A" w14:textId="1E9496CF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</w:tr>
      <w:tr w:rsidR="00A338CD" w:rsidRPr="00F62C82" w14:paraId="0042842F" w14:textId="62A56723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1011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300F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2F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przekazuje w języku angielskim informacji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zawartych w materiałach wizualnych</w:t>
            </w:r>
          </w:p>
          <w:p w14:paraId="35D7083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polskim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15643C6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096838F7" w14:textId="416DAA8F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772B" w14:textId="432F51F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z trudem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5B5DB29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błędy przekazuje w języku polskim informacje sformułowane w języku angielskim</w:t>
            </w:r>
          </w:p>
          <w:p w14:paraId="3499425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693DF1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3935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z pewną pomocą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3298137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częściowo poprawnie przekazuje w języku polskim informacje sformułowane w języku angielskim</w:t>
            </w:r>
          </w:p>
          <w:p w14:paraId="0F2EE80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5878EA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CB0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dość swobodnie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6AB372E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zazwyczaj poprawnie przekazuje w języku polskim informacje sformułowane w języku angielskim</w:t>
            </w:r>
          </w:p>
          <w:p w14:paraId="014CC33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zazwyczaj poprawnie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78E9FC0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A93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swobodnie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13E8F20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poprawnie i z łatwością przekazuje w języku polskim informacje sformułowane w języku angielskim</w:t>
            </w:r>
          </w:p>
          <w:p w14:paraId="6A9AC57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poprawnie</w:t>
            </w:r>
            <w:r w:rsidRPr="00F62C82">
              <w:rPr>
                <w:sz w:val="20"/>
                <w:szCs w:val="20"/>
              </w:rPr>
              <w:t xml:space="preserve"> i z łatwością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4E968A3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swobodnie i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50F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- z łatwością przekazuje w języku angielskim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1AB14F21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 w:rsidRPr="00E02EBC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F62C82">
              <w:rPr>
                <w:rFonts w:eastAsia="Calibri"/>
                <w:sz w:val="20"/>
                <w:szCs w:val="20"/>
              </w:rPr>
              <w:t>przekazuje w języku polskim informacje sformułowane w języku angielskim</w:t>
            </w:r>
          </w:p>
          <w:p w14:paraId="1F35635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7E72A378" w14:textId="5E306C26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7F6583" w14:paraId="5957DF76" w14:textId="0EF6392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5A4C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EB4B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0EC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985F36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62D71526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70533A21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A0FAF33" w14:textId="43E9F056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6C912" w14:textId="7E5E1319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115C6A4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1658B6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 trudnością korzysta ze źródeł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informacji w języku obcym, również za pomocą technologii informacyjno-komunikacyjnych</w:t>
            </w:r>
          </w:p>
          <w:p w14:paraId="4FA2641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3E750A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DDF4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3B3B5AA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6F113A1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 pewną pomocą korzysta ze źródeł informacji w języku obcym, również za pomocą technologii informacyjno-komunikacyjnych</w:t>
            </w:r>
          </w:p>
          <w:p w14:paraId="02EE6F8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038781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89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00B6C3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0142C27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dość swobodnie korzysta ze źródeł informacji w języku obcym, również za pomocą technologii informacyjno-komunikacyjnych</w:t>
            </w:r>
          </w:p>
          <w:p w14:paraId="792AEBE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EA9D2BD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9AC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C6C1FA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B072A5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swobodnie korzysta ze źródeł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informacji w języku obcym, również za pomocą technologii informacyjno-komunikacyjnych</w:t>
            </w:r>
          </w:p>
          <w:p w14:paraId="5CEF982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EAC0C1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D77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7BA35B5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4F3655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korzysta ze źródeł informacji w języku obcym, również za pomocą technologii informacyjno-komunikacyjnych</w:t>
            </w:r>
          </w:p>
          <w:p w14:paraId="48843BAF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16FBE2CB" w14:textId="13F28A6F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1B24924D" w14:textId="77777777" w:rsidR="000B6EE4" w:rsidRDefault="000B6EE4" w:rsidP="000B6EE4">
      <w:pPr>
        <w:rPr>
          <w:color w:val="FF0000"/>
        </w:rPr>
      </w:pPr>
    </w:p>
    <w:p w14:paraId="650D650B" w14:textId="77777777" w:rsidR="000B6EE4" w:rsidRDefault="000B6EE4" w:rsidP="000B6EE4">
      <w:pPr>
        <w:rPr>
          <w:color w:val="FF0000"/>
        </w:rPr>
      </w:pPr>
    </w:p>
    <w:tbl>
      <w:tblPr>
        <w:tblW w:w="14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0B6B84" w14:paraId="2F73EFFB" w14:textId="77777777" w:rsidTr="00B25534">
        <w:tc>
          <w:tcPr>
            <w:tcW w:w="14178" w:type="dxa"/>
            <w:shd w:val="clear" w:color="auto" w:fill="D9D9D9"/>
          </w:tcPr>
          <w:p w14:paraId="4DEA455D" w14:textId="77777777" w:rsidR="000B6EE4" w:rsidRPr="000B6B84" w:rsidRDefault="007F6583" w:rsidP="007F6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14</w:t>
            </w:r>
            <w:r w:rsidR="000B6EE4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Państwo i społeczeństwo</w:t>
            </w:r>
          </w:p>
        </w:tc>
      </w:tr>
    </w:tbl>
    <w:p w14:paraId="0DCA38F1" w14:textId="77777777" w:rsidR="000B6EE4" w:rsidRPr="000B6B84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7FEFEF7C" w14:textId="0D5A54CA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3757" w14:textId="77777777" w:rsidR="004937E6" w:rsidRPr="000B6B84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7776" w14:textId="69E6D291" w:rsidR="004937E6" w:rsidRPr="000B6B84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A90FBE" w14:paraId="257BA487" w14:textId="31BADEE8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35777" w14:textId="77777777" w:rsidR="004937E6" w:rsidRPr="000B6B84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2692" w14:textId="7E24A481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F4DF8" w14:textId="5A1ABF71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EDF7B" w14:textId="77777777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08151" w14:textId="77777777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0893" w14:textId="77777777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397A" w14:textId="5EC7DE20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B25534" w14:paraId="07CF3566" w14:textId="2ED7FD4D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3A09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3A62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763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37C34EE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struktura państwa; </w:t>
            </w:r>
            <w:r w:rsidRPr="00A30EFD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międzynarodowe;</w:t>
            </w:r>
          </w:p>
          <w:p w14:paraId="72D9F8A6" w14:textId="5AB5EB19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91675" w14:textId="5EE784AE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F51A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problemy współczesnego 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C7AF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problemy współczesnego 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178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współczesnego 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DE3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2F1D2FBE" w14:textId="3D6FB4A2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A30EFD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</w:tr>
      <w:tr w:rsidR="00A338CD" w:rsidRPr="00E26DDC" w14:paraId="01F2D86B" w14:textId="0DBD4B6B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2DD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C971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24B7" w14:textId="1009045D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DD183" w14:textId="2F24F8A9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B34E0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częściowo poprawnie 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E9D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zazwyczaj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2C9D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  <w:p w14:paraId="3AD469F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8F7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bezbłędnie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posługuje się czasownikami frazowymi przechodnimi i nieprzechodnimi</w:t>
            </w:r>
          </w:p>
          <w:p w14:paraId="3202EE9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B25534" w14:paraId="44105B08" w14:textId="3588ACFD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53B9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CDF76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14F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2A51B06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30A74DF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333251A0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C722CF6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0410B070" w14:textId="333397EF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59227" w14:textId="74E15898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9C4A54E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8067196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4A404F93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0398A34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5A77B186" w14:textId="77777777" w:rsidR="00A338CD" w:rsidRPr="00B25534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24A3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04595A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88A8BDF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1624B4F1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93E4D9B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0633F4CD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30683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zazwyczaj poprawnie:</w:t>
            </w:r>
          </w:p>
          <w:p w14:paraId="305D7F3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DE75B72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7FABE9CB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351898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6CFD3ED5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5363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poprawnie:</w:t>
            </w:r>
          </w:p>
          <w:p w14:paraId="6C6BD27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F75B601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61D44CF5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89931F1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181DA359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249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9A8FC9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2F00227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7C8F7A51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75461D9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57614957" w14:textId="6B3A9560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B25534" w14:paraId="7E4A8318" w14:textId="4A4769DE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1299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6082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790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626D24A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AE1BA69" w14:textId="3A5E19D4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2DE9C" w14:textId="0F4D7DDA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34F2F3FE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678731B6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AF62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1612D4C6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6B795AC9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299CCD54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DD0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18A84530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A72F937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77CF5DF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96C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1386A22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F081CD8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5476069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720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1E000442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1B014A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30B54CA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B25534" w14:paraId="1A5DDB4C" w14:textId="3649944E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41F9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C9EA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B5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D72A72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0282603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EB15BBE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55197259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4C44A782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00DB04A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B25534">
              <w:rPr>
                <w:sz w:val="20"/>
                <w:szCs w:val="20"/>
              </w:rPr>
              <w:t xml:space="preserve"> </w:t>
            </w:r>
          </w:p>
          <w:p w14:paraId="6D4DB5F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B25534">
              <w:rPr>
                <w:sz w:val="20"/>
                <w:szCs w:val="20"/>
              </w:rPr>
              <w:t>stosuje zasad konstruowania tekstów o różnym charakterze (e-mail)</w:t>
            </w:r>
          </w:p>
          <w:p w14:paraId="594A628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B2553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B2553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B2553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48291846" w14:textId="15B3ABD8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5BB4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01CE0" w14:textId="30B91A0C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0450A8E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256C4C22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46B1804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2292178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599D6EA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07AC04D9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6D42A11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029F7C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55131E4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E52B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5E3892D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B664A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E3874C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36E55E6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1864247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54D68FF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465CCD5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13D82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FB7EBD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E60F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473A5B0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24C365C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724404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44C304D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089C86BE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77E9DF1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621F8A4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F08D6C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41247C5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2ECC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64013EB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1ED0D352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4C47B18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75725F7B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3FC5F0E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27B804F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59A36E4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DCA0E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7B8ECEA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3099E11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15C2E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6CE30F8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5DD6B4C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0E3473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7A30A10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369FBB9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28ECE63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23490C66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FCB49AE" w14:textId="446D69EA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5C1FFD" w14:paraId="5C186DBE" w14:textId="74D66DC7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2AA3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8848D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312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F6F253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</w:t>
            </w:r>
            <w:r>
              <w:rPr>
                <w:rFonts w:eastAsia="Calibri"/>
                <w:sz w:val="20"/>
                <w:szCs w:val="20"/>
              </w:rPr>
              <w:t>sywania</w:t>
            </w:r>
            <w:r w:rsidRPr="005C1FFD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>, miejsc i zjawisk</w:t>
            </w:r>
          </w:p>
          <w:p w14:paraId="15F2E28E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o czynnościach, doświadczeniach i wydarzeniach z teraźniejszości i przeszłości</w:t>
            </w:r>
          </w:p>
          <w:p w14:paraId="21EA30F0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30642860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D6DC5C4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sw</w:t>
            </w:r>
            <w:r>
              <w:rPr>
                <w:rFonts w:eastAsia="Calibri"/>
                <w:sz w:val="20"/>
                <w:szCs w:val="20"/>
              </w:rPr>
              <w:t>oich</w:t>
            </w:r>
            <w:r w:rsidRPr="005C1FFD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748B05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5C1FFD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50499DCF" w14:textId="4AA1E60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5C1FFD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C1FFD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1F223" w14:textId="6B950E11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1DF2E52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A4F05F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14A43F3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C1A68E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1C36BDFC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B23273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0EA44B71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ED53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8775EE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68174C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1F6AB9F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C6DC66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7A610653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73CA51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C968F2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F2B6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631E77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389852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6DC67A4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24E678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44E5E588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42A35D4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103D986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60D5335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E84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A04C55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4132A0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3E40AB8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20066F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747A787A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196CD85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7FB4F49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0D1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F536E49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EBAE54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12FB7B5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4B76D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1BE8313C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35B5889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13E55C4" w14:textId="1046C342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</w:tr>
      <w:tr w:rsidR="00A338CD" w:rsidRPr="005C1FFD" w14:paraId="71F137FD" w14:textId="2F6D1E64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6FC0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0330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6E03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843504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5C1FFD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96B1F1E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01242C73" w14:textId="6D95704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5C1FFD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23EC8" w14:textId="3337DCF3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3B0F2AB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FE680D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8E91064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6C232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69F4A0E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8CE76BE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3AE4CA9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FCFFA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zazwyczaj poprawnie i dość swobodnie:</w:t>
            </w:r>
          </w:p>
          <w:p w14:paraId="399A88D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880132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646B3C0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740C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D7296D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012D0C9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1CE0AA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74C0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50349EF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C2A8C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833A22C" w14:textId="7FD154E5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A338CD" w:rsidRPr="005C1FFD" w14:paraId="0BB7D127" w14:textId="3FE11C2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DC8B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9EC39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3E5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FC174D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3AC35C9" w14:textId="1BABF86E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81515" w14:textId="63C9E6E8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80DA05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0DCC2D8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CFB4F4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E7D8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CC2EA1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4C9ADE0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95D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E348CF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tym języku </w:t>
            </w:r>
          </w:p>
          <w:p w14:paraId="61113E0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poprawnie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030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4930593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tym języku </w:t>
            </w:r>
          </w:p>
          <w:p w14:paraId="5EDAD20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poprawnie</w:t>
            </w:r>
            <w:r w:rsidRPr="005C1FFD">
              <w:rPr>
                <w:sz w:val="20"/>
                <w:szCs w:val="20"/>
              </w:rPr>
              <w:t xml:space="preserve"> i z łatwością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D26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133E5A9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 w:rsidRPr="00945BB4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tym języku </w:t>
            </w:r>
          </w:p>
          <w:p w14:paraId="3A028193" w14:textId="5A26FE6B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A338CD" w:rsidRPr="005C1FFD" w14:paraId="7F11C865" w14:textId="0D31CA1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F75A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128C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0C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059AF9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256822D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5C1FFD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270E0553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3DEA3C53" w14:textId="5FEF0BDB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68BCD" w14:textId="10984DB8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51DDF6B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B4E89A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1F035D81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F26DA2E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CF90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B39F4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95D424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9C55D3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395C74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763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6065CEC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3CBAAE5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dość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60BF17B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DFDDF10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2DE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0AE4962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E6199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14238B3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485E0E6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305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537AD29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9EE129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2D4D2BD7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A224DC3" w14:textId="049794ED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841C51F" w14:textId="77777777" w:rsidR="000B6EE4" w:rsidRPr="00824D89" w:rsidRDefault="000B6EE4" w:rsidP="000B6EE4">
      <w:pPr>
        <w:rPr>
          <w:color w:val="FF0000"/>
        </w:rPr>
      </w:pPr>
    </w:p>
    <w:sectPr w:rsidR="000B6EE4" w:rsidRPr="00824D8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7052" w14:textId="77777777" w:rsidR="003075C1" w:rsidRDefault="003075C1" w:rsidP="00B16D66">
      <w:pPr>
        <w:spacing w:after="0" w:line="240" w:lineRule="auto"/>
      </w:pPr>
      <w:r>
        <w:separator/>
      </w:r>
    </w:p>
  </w:endnote>
  <w:endnote w:type="continuationSeparator" w:id="0">
    <w:p w14:paraId="1F45CFFF" w14:textId="77777777" w:rsidR="003075C1" w:rsidRDefault="003075C1" w:rsidP="00B1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76093" w14:textId="54540644" w:rsidR="00B25534" w:rsidRPr="00E21483" w:rsidRDefault="00B25534" w:rsidP="00B16D66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>Repetytorium. Podręcznik dla szkół ponadpodstawowych.</w:t>
    </w:r>
    <w:r>
      <w:tab/>
      <w:t xml:space="preserve"> </w:t>
    </w:r>
    <w:r w:rsidR="00A3293A">
      <w:t>Wymagania edukacyjne</w:t>
    </w:r>
    <w:r>
      <w:tab/>
      <w:t xml:space="preserve"> © Macmillan Polska 202</w:t>
    </w:r>
    <w:r w:rsidR="00A3293A">
      <w:t>5</w:t>
    </w:r>
  </w:p>
  <w:p w14:paraId="7210E31B" w14:textId="77777777" w:rsidR="00B25534" w:rsidRDefault="00B25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93CB" w14:textId="77777777" w:rsidR="003075C1" w:rsidRDefault="003075C1" w:rsidP="00B16D66">
      <w:pPr>
        <w:spacing w:after="0" w:line="240" w:lineRule="auto"/>
      </w:pPr>
      <w:r>
        <w:separator/>
      </w:r>
    </w:p>
  </w:footnote>
  <w:footnote w:type="continuationSeparator" w:id="0">
    <w:p w14:paraId="5EA4D8B7" w14:textId="77777777" w:rsidR="003075C1" w:rsidRDefault="003075C1" w:rsidP="00B1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0B0E"/>
    <w:rsid w:val="000040D1"/>
    <w:rsid w:val="000043A9"/>
    <w:rsid w:val="00023C94"/>
    <w:rsid w:val="0002557C"/>
    <w:rsid w:val="00031EA5"/>
    <w:rsid w:val="00043B6B"/>
    <w:rsid w:val="00043C74"/>
    <w:rsid w:val="000468C9"/>
    <w:rsid w:val="00054FC2"/>
    <w:rsid w:val="000612EA"/>
    <w:rsid w:val="000705BC"/>
    <w:rsid w:val="00074103"/>
    <w:rsid w:val="000834D8"/>
    <w:rsid w:val="000846BF"/>
    <w:rsid w:val="00095B16"/>
    <w:rsid w:val="000A0177"/>
    <w:rsid w:val="000A37EC"/>
    <w:rsid w:val="000A632A"/>
    <w:rsid w:val="000B1F3E"/>
    <w:rsid w:val="000B55FB"/>
    <w:rsid w:val="000B6B84"/>
    <w:rsid w:val="000B6EE4"/>
    <w:rsid w:val="000C5B05"/>
    <w:rsid w:val="000D381E"/>
    <w:rsid w:val="000E67A8"/>
    <w:rsid w:val="00103503"/>
    <w:rsid w:val="00117187"/>
    <w:rsid w:val="00134B77"/>
    <w:rsid w:val="001426B7"/>
    <w:rsid w:val="00144861"/>
    <w:rsid w:val="001463D5"/>
    <w:rsid w:val="0015454A"/>
    <w:rsid w:val="00154889"/>
    <w:rsid w:val="0016108B"/>
    <w:rsid w:val="00163AFE"/>
    <w:rsid w:val="00170B20"/>
    <w:rsid w:val="0017342E"/>
    <w:rsid w:val="00180189"/>
    <w:rsid w:val="00193467"/>
    <w:rsid w:val="00197BC9"/>
    <w:rsid w:val="001A2DD5"/>
    <w:rsid w:val="001B2A69"/>
    <w:rsid w:val="001B4DAD"/>
    <w:rsid w:val="001B5779"/>
    <w:rsid w:val="001B6105"/>
    <w:rsid w:val="001C0F87"/>
    <w:rsid w:val="001C6C8D"/>
    <w:rsid w:val="001D1B81"/>
    <w:rsid w:val="001D2AB0"/>
    <w:rsid w:val="001D789E"/>
    <w:rsid w:val="001E0D6F"/>
    <w:rsid w:val="001E50C3"/>
    <w:rsid w:val="001E7CC6"/>
    <w:rsid w:val="001F4D22"/>
    <w:rsid w:val="001F5ED3"/>
    <w:rsid w:val="0020277A"/>
    <w:rsid w:val="00203C70"/>
    <w:rsid w:val="002203A4"/>
    <w:rsid w:val="002228D3"/>
    <w:rsid w:val="00234AAA"/>
    <w:rsid w:val="00237432"/>
    <w:rsid w:val="0024437B"/>
    <w:rsid w:val="00244493"/>
    <w:rsid w:val="0025493B"/>
    <w:rsid w:val="00254EE5"/>
    <w:rsid w:val="002625B2"/>
    <w:rsid w:val="00263675"/>
    <w:rsid w:val="00267693"/>
    <w:rsid w:val="00267EC5"/>
    <w:rsid w:val="002728DE"/>
    <w:rsid w:val="00273B8F"/>
    <w:rsid w:val="00280773"/>
    <w:rsid w:val="002807AA"/>
    <w:rsid w:val="00281BF9"/>
    <w:rsid w:val="00287A31"/>
    <w:rsid w:val="002935A6"/>
    <w:rsid w:val="0029394B"/>
    <w:rsid w:val="00295897"/>
    <w:rsid w:val="00297B90"/>
    <w:rsid w:val="002A1753"/>
    <w:rsid w:val="002A6AC1"/>
    <w:rsid w:val="002B0708"/>
    <w:rsid w:val="002B201E"/>
    <w:rsid w:val="002B4601"/>
    <w:rsid w:val="002C4D1F"/>
    <w:rsid w:val="002E36AB"/>
    <w:rsid w:val="002F5106"/>
    <w:rsid w:val="00307531"/>
    <w:rsid w:val="003075C1"/>
    <w:rsid w:val="0031122C"/>
    <w:rsid w:val="003132D8"/>
    <w:rsid w:val="00314EF5"/>
    <w:rsid w:val="003170BF"/>
    <w:rsid w:val="0032401F"/>
    <w:rsid w:val="00335B2D"/>
    <w:rsid w:val="0035254C"/>
    <w:rsid w:val="003577F3"/>
    <w:rsid w:val="003602C7"/>
    <w:rsid w:val="00362019"/>
    <w:rsid w:val="003734E2"/>
    <w:rsid w:val="00373DB8"/>
    <w:rsid w:val="00380983"/>
    <w:rsid w:val="00382CA0"/>
    <w:rsid w:val="00386FC2"/>
    <w:rsid w:val="003870A0"/>
    <w:rsid w:val="0039357F"/>
    <w:rsid w:val="00394203"/>
    <w:rsid w:val="003A0218"/>
    <w:rsid w:val="003A0B5D"/>
    <w:rsid w:val="003C41E2"/>
    <w:rsid w:val="003C6764"/>
    <w:rsid w:val="003D2908"/>
    <w:rsid w:val="003E72E4"/>
    <w:rsid w:val="003F26B8"/>
    <w:rsid w:val="00405ADF"/>
    <w:rsid w:val="0040650A"/>
    <w:rsid w:val="0041322E"/>
    <w:rsid w:val="00423105"/>
    <w:rsid w:val="00425C37"/>
    <w:rsid w:val="0042730F"/>
    <w:rsid w:val="00434249"/>
    <w:rsid w:val="00434D8C"/>
    <w:rsid w:val="00437E56"/>
    <w:rsid w:val="00443959"/>
    <w:rsid w:val="00450A21"/>
    <w:rsid w:val="00482BB1"/>
    <w:rsid w:val="004849B6"/>
    <w:rsid w:val="0048720C"/>
    <w:rsid w:val="00491CA0"/>
    <w:rsid w:val="004937E6"/>
    <w:rsid w:val="00493874"/>
    <w:rsid w:val="004954FA"/>
    <w:rsid w:val="004A38AE"/>
    <w:rsid w:val="004B5ECC"/>
    <w:rsid w:val="004C29A0"/>
    <w:rsid w:val="004D6652"/>
    <w:rsid w:val="004D6FD6"/>
    <w:rsid w:val="004F7CF8"/>
    <w:rsid w:val="005134AA"/>
    <w:rsid w:val="005157CE"/>
    <w:rsid w:val="00520CAA"/>
    <w:rsid w:val="00522109"/>
    <w:rsid w:val="005337CE"/>
    <w:rsid w:val="00534419"/>
    <w:rsid w:val="00536045"/>
    <w:rsid w:val="00550701"/>
    <w:rsid w:val="00555654"/>
    <w:rsid w:val="00563503"/>
    <w:rsid w:val="00563EBF"/>
    <w:rsid w:val="005732B4"/>
    <w:rsid w:val="005854A3"/>
    <w:rsid w:val="00591511"/>
    <w:rsid w:val="005A71C5"/>
    <w:rsid w:val="005B71DD"/>
    <w:rsid w:val="005B78BB"/>
    <w:rsid w:val="005C11F7"/>
    <w:rsid w:val="005C1FFD"/>
    <w:rsid w:val="005E25C7"/>
    <w:rsid w:val="005E2B01"/>
    <w:rsid w:val="005E41F5"/>
    <w:rsid w:val="005E71C7"/>
    <w:rsid w:val="005F273D"/>
    <w:rsid w:val="005F3EFC"/>
    <w:rsid w:val="005F6DC1"/>
    <w:rsid w:val="006113F9"/>
    <w:rsid w:val="00621FE3"/>
    <w:rsid w:val="00622A17"/>
    <w:rsid w:val="00624A44"/>
    <w:rsid w:val="00626EB3"/>
    <w:rsid w:val="0063386D"/>
    <w:rsid w:val="006440ED"/>
    <w:rsid w:val="00644E36"/>
    <w:rsid w:val="006475C3"/>
    <w:rsid w:val="00647AC3"/>
    <w:rsid w:val="006646A2"/>
    <w:rsid w:val="00666743"/>
    <w:rsid w:val="006817F2"/>
    <w:rsid w:val="00683461"/>
    <w:rsid w:val="006854D9"/>
    <w:rsid w:val="00685C0B"/>
    <w:rsid w:val="0068696C"/>
    <w:rsid w:val="00687687"/>
    <w:rsid w:val="006957F0"/>
    <w:rsid w:val="006A2DB2"/>
    <w:rsid w:val="006B1D46"/>
    <w:rsid w:val="006B3336"/>
    <w:rsid w:val="006B7A18"/>
    <w:rsid w:val="006B7A5F"/>
    <w:rsid w:val="006D6422"/>
    <w:rsid w:val="006D746C"/>
    <w:rsid w:val="006E2043"/>
    <w:rsid w:val="006E3AF1"/>
    <w:rsid w:val="006E72F2"/>
    <w:rsid w:val="006F0611"/>
    <w:rsid w:val="006F0EAC"/>
    <w:rsid w:val="006F1086"/>
    <w:rsid w:val="006F2930"/>
    <w:rsid w:val="006F432D"/>
    <w:rsid w:val="0072098B"/>
    <w:rsid w:val="007270EC"/>
    <w:rsid w:val="00730632"/>
    <w:rsid w:val="0073079E"/>
    <w:rsid w:val="007322D0"/>
    <w:rsid w:val="007358B2"/>
    <w:rsid w:val="007428C1"/>
    <w:rsid w:val="00752FFD"/>
    <w:rsid w:val="00755B97"/>
    <w:rsid w:val="0076152A"/>
    <w:rsid w:val="00761CC9"/>
    <w:rsid w:val="00763E4E"/>
    <w:rsid w:val="00765264"/>
    <w:rsid w:val="00765CB5"/>
    <w:rsid w:val="00767647"/>
    <w:rsid w:val="00770CC9"/>
    <w:rsid w:val="00780507"/>
    <w:rsid w:val="00783688"/>
    <w:rsid w:val="007954CE"/>
    <w:rsid w:val="007A5088"/>
    <w:rsid w:val="007B3C8A"/>
    <w:rsid w:val="007C01EB"/>
    <w:rsid w:val="007C4A5C"/>
    <w:rsid w:val="007C547E"/>
    <w:rsid w:val="007E4EFC"/>
    <w:rsid w:val="007F2746"/>
    <w:rsid w:val="007F6583"/>
    <w:rsid w:val="00800A8E"/>
    <w:rsid w:val="008041F7"/>
    <w:rsid w:val="00810630"/>
    <w:rsid w:val="00821DFF"/>
    <w:rsid w:val="00824D89"/>
    <w:rsid w:val="0083335B"/>
    <w:rsid w:val="00834CFD"/>
    <w:rsid w:val="00842BBB"/>
    <w:rsid w:val="00843048"/>
    <w:rsid w:val="00845FDD"/>
    <w:rsid w:val="00850788"/>
    <w:rsid w:val="00851145"/>
    <w:rsid w:val="008521A5"/>
    <w:rsid w:val="00866560"/>
    <w:rsid w:val="00875E3C"/>
    <w:rsid w:val="008774FC"/>
    <w:rsid w:val="00877FF1"/>
    <w:rsid w:val="00883516"/>
    <w:rsid w:val="00887E52"/>
    <w:rsid w:val="00894217"/>
    <w:rsid w:val="00894AEA"/>
    <w:rsid w:val="008A0664"/>
    <w:rsid w:val="008A28C2"/>
    <w:rsid w:val="008B04EB"/>
    <w:rsid w:val="008B5C49"/>
    <w:rsid w:val="008B7409"/>
    <w:rsid w:val="008C0289"/>
    <w:rsid w:val="008C4278"/>
    <w:rsid w:val="008D4EBB"/>
    <w:rsid w:val="008E2185"/>
    <w:rsid w:val="008E24A0"/>
    <w:rsid w:val="008E78BC"/>
    <w:rsid w:val="008F0407"/>
    <w:rsid w:val="00915BB3"/>
    <w:rsid w:val="009177D0"/>
    <w:rsid w:val="009406E1"/>
    <w:rsid w:val="00947024"/>
    <w:rsid w:val="00947F9B"/>
    <w:rsid w:val="0096285F"/>
    <w:rsid w:val="009630E7"/>
    <w:rsid w:val="009635AD"/>
    <w:rsid w:val="00966AFE"/>
    <w:rsid w:val="00971533"/>
    <w:rsid w:val="00973547"/>
    <w:rsid w:val="00974F3B"/>
    <w:rsid w:val="00975721"/>
    <w:rsid w:val="00982B46"/>
    <w:rsid w:val="00984F0A"/>
    <w:rsid w:val="009859F9"/>
    <w:rsid w:val="0098673C"/>
    <w:rsid w:val="00992B2B"/>
    <w:rsid w:val="0099305B"/>
    <w:rsid w:val="0099532B"/>
    <w:rsid w:val="009A37BB"/>
    <w:rsid w:val="009A57C9"/>
    <w:rsid w:val="009B6FB3"/>
    <w:rsid w:val="009C23CC"/>
    <w:rsid w:val="009C4684"/>
    <w:rsid w:val="009C6B8A"/>
    <w:rsid w:val="009D0F65"/>
    <w:rsid w:val="009E2C08"/>
    <w:rsid w:val="009E6927"/>
    <w:rsid w:val="00A0383F"/>
    <w:rsid w:val="00A05D0B"/>
    <w:rsid w:val="00A07B24"/>
    <w:rsid w:val="00A20139"/>
    <w:rsid w:val="00A20361"/>
    <w:rsid w:val="00A20493"/>
    <w:rsid w:val="00A211CC"/>
    <w:rsid w:val="00A27D3F"/>
    <w:rsid w:val="00A30EFD"/>
    <w:rsid w:val="00A327A5"/>
    <w:rsid w:val="00A3293A"/>
    <w:rsid w:val="00A338CD"/>
    <w:rsid w:val="00A34BD9"/>
    <w:rsid w:val="00A364E6"/>
    <w:rsid w:val="00A36E70"/>
    <w:rsid w:val="00A42E3C"/>
    <w:rsid w:val="00A4780D"/>
    <w:rsid w:val="00A47D67"/>
    <w:rsid w:val="00A54399"/>
    <w:rsid w:val="00A71695"/>
    <w:rsid w:val="00A751A4"/>
    <w:rsid w:val="00A900A6"/>
    <w:rsid w:val="00A908AE"/>
    <w:rsid w:val="00A90FBE"/>
    <w:rsid w:val="00A9444F"/>
    <w:rsid w:val="00AA03B1"/>
    <w:rsid w:val="00AB6525"/>
    <w:rsid w:val="00AB6F85"/>
    <w:rsid w:val="00AC4414"/>
    <w:rsid w:val="00AC6899"/>
    <w:rsid w:val="00AD0F9D"/>
    <w:rsid w:val="00AD3C96"/>
    <w:rsid w:val="00AE49B5"/>
    <w:rsid w:val="00AE6423"/>
    <w:rsid w:val="00AF0082"/>
    <w:rsid w:val="00AF054E"/>
    <w:rsid w:val="00AF3E33"/>
    <w:rsid w:val="00AF7CE1"/>
    <w:rsid w:val="00B0153E"/>
    <w:rsid w:val="00B03037"/>
    <w:rsid w:val="00B06CF8"/>
    <w:rsid w:val="00B112DD"/>
    <w:rsid w:val="00B11862"/>
    <w:rsid w:val="00B13904"/>
    <w:rsid w:val="00B16D66"/>
    <w:rsid w:val="00B234FA"/>
    <w:rsid w:val="00B25534"/>
    <w:rsid w:val="00B30E79"/>
    <w:rsid w:val="00B31815"/>
    <w:rsid w:val="00B34D98"/>
    <w:rsid w:val="00B46BD9"/>
    <w:rsid w:val="00B47DF8"/>
    <w:rsid w:val="00B526DF"/>
    <w:rsid w:val="00B53E7D"/>
    <w:rsid w:val="00B556E0"/>
    <w:rsid w:val="00B6343B"/>
    <w:rsid w:val="00B6395D"/>
    <w:rsid w:val="00B64B59"/>
    <w:rsid w:val="00B671AA"/>
    <w:rsid w:val="00B6774E"/>
    <w:rsid w:val="00B71A5B"/>
    <w:rsid w:val="00B8364B"/>
    <w:rsid w:val="00B8435F"/>
    <w:rsid w:val="00B87434"/>
    <w:rsid w:val="00B911F8"/>
    <w:rsid w:val="00BA2C4A"/>
    <w:rsid w:val="00BA39C9"/>
    <w:rsid w:val="00BA4F5F"/>
    <w:rsid w:val="00BB3FE3"/>
    <w:rsid w:val="00BD4BC1"/>
    <w:rsid w:val="00BD7D6E"/>
    <w:rsid w:val="00BE0181"/>
    <w:rsid w:val="00BE0BD4"/>
    <w:rsid w:val="00BE7A5B"/>
    <w:rsid w:val="00C007B5"/>
    <w:rsid w:val="00C337F6"/>
    <w:rsid w:val="00C35630"/>
    <w:rsid w:val="00C50415"/>
    <w:rsid w:val="00C51858"/>
    <w:rsid w:val="00C5329B"/>
    <w:rsid w:val="00C63329"/>
    <w:rsid w:val="00C714BB"/>
    <w:rsid w:val="00C75542"/>
    <w:rsid w:val="00C810DF"/>
    <w:rsid w:val="00C84CEB"/>
    <w:rsid w:val="00C86FD9"/>
    <w:rsid w:val="00CA0356"/>
    <w:rsid w:val="00CA1E19"/>
    <w:rsid w:val="00CB5F4D"/>
    <w:rsid w:val="00CD0B46"/>
    <w:rsid w:val="00CD2DE4"/>
    <w:rsid w:val="00CD3397"/>
    <w:rsid w:val="00CD4D81"/>
    <w:rsid w:val="00CD64F4"/>
    <w:rsid w:val="00CE30DC"/>
    <w:rsid w:val="00CE3FCF"/>
    <w:rsid w:val="00CF04A9"/>
    <w:rsid w:val="00CF0514"/>
    <w:rsid w:val="00CF3D7B"/>
    <w:rsid w:val="00D021C2"/>
    <w:rsid w:val="00D04215"/>
    <w:rsid w:val="00D066BA"/>
    <w:rsid w:val="00D07B97"/>
    <w:rsid w:val="00D11D6E"/>
    <w:rsid w:val="00D12866"/>
    <w:rsid w:val="00D200DE"/>
    <w:rsid w:val="00D222D9"/>
    <w:rsid w:val="00D311CB"/>
    <w:rsid w:val="00D3772D"/>
    <w:rsid w:val="00D409B4"/>
    <w:rsid w:val="00D42E50"/>
    <w:rsid w:val="00D63D9D"/>
    <w:rsid w:val="00D64DE7"/>
    <w:rsid w:val="00D72E97"/>
    <w:rsid w:val="00D73968"/>
    <w:rsid w:val="00D76155"/>
    <w:rsid w:val="00D83946"/>
    <w:rsid w:val="00D8496C"/>
    <w:rsid w:val="00D8691E"/>
    <w:rsid w:val="00D93DB7"/>
    <w:rsid w:val="00D95862"/>
    <w:rsid w:val="00DA4842"/>
    <w:rsid w:val="00DA5FE1"/>
    <w:rsid w:val="00DA6899"/>
    <w:rsid w:val="00DB38F2"/>
    <w:rsid w:val="00DB3D01"/>
    <w:rsid w:val="00DD021D"/>
    <w:rsid w:val="00DD567A"/>
    <w:rsid w:val="00DD7BD0"/>
    <w:rsid w:val="00DF3AB8"/>
    <w:rsid w:val="00E11F34"/>
    <w:rsid w:val="00E12EDD"/>
    <w:rsid w:val="00E25368"/>
    <w:rsid w:val="00E26DDC"/>
    <w:rsid w:val="00E37FE2"/>
    <w:rsid w:val="00E55EA6"/>
    <w:rsid w:val="00E57513"/>
    <w:rsid w:val="00E63459"/>
    <w:rsid w:val="00E64E8C"/>
    <w:rsid w:val="00E6532A"/>
    <w:rsid w:val="00E65A19"/>
    <w:rsid w:val="00E65D88"/>
    <w:rsid w:val="00E7023F"/>
    <w:rsid w:val="00E70756"/>
    <w:rsid w:val="00E75564"/>
    <w:rsid w:val="00E75FBC"/>
    <w:rsid w:val="00E76985"/>
    <w:rsid w:val="00E85248"/>
    <w:rsid w:val="00E91370"/>
    <w:rsid w:val="00E91CCF"/>
    <w:rsid w:val="00E95019"/>
    <w:rsid w:val="00EA2991"/>
    <w:rsid w:val="00EA6EA5"/>
    <w:rsid w:val="00EA752D"/>
    <w:rsid w:val="00EB0A31"/>
    <w:rsid w:val="00EB424D"/>
    <w:rsid w:val="00EC0583"/>
    <w:rsid w:val="00EC4D64"/>
    <w:rsid w:val="00ED0F05"/>
    <w:rsid w:val="00EE5B83"/>
    <w:rsid w:val="00EE7B29"/>
    <w:rsid w:val="00EF1303"/>
    <w:rsid w:val="00EF5171"/>
    <w:rsid w:val="00F13F2F"/>
    <w:rsid w:val="00F155C7"/>
    <w:rsid w:val="00F26500"/>
    <w:rsid w:val="00F35A2A"/>
    <w:rsid w:val="00F37F05"/>
    <w:rsid w:val="00F55D8C"/>
    <w:rsid w:val="00F57416"/>
    <w:rsid w:val="00F62C82"/>
    <w:rsid w:val="00F651D8"/>
    <w:rsid w:val="00F65BFB"/>
    <w:rsid w:val="00F67EB0"/>
    <w:rsid w:val="00F766FC"/>
    <w:rsid w:val="00F82297"/>
    <w:rsid w:val="00F85F4A"/>
    <w:rsid w:val="00F860D3"/>
    <w:rsid w:val="00F903B5"/>
    <w:rsid w:val="00F90C2E"/>
    <w:rsid w:val="00F934E6"/>
    <w:rsid w:val="00F93F1D"/>
    <w:rsid w:val="00F96313"/>
    <w:rsid w:val="00F97172"/>
    <w:rsid w:val="00FA0FE3"/>
    <w:rsid w:val="00FA1C21"/>
    <w:rsid w:val="00FA2264"/>
    <w:rsid w:val="00FA5A74"/>
    <w:rsid w:val="00FA6482"/>
    <w:rsid w:val="00FB091A"/>
    <w:rsid w:val="00FB17D7"/>
    <w:rsid w:val="00FB31EB"/>
    <w:rsid w:val="00FB3FA0"/>
    <w:rsid w:val="00FB7A7D"/>
    <w:rsid w:val="00FD1199"/>
    <w:rsid w:val="00FE6E36"/>
    <w:rsid w:val="00FF02A2"/>
    <w:rsid w:val="00FF263A"/>
    <w:rsid w:val="00FF2D6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10132"/>
  <w15:chartTrackingRefBased/>
  <w15:docId w15:val="{9B500758-6385-4819-B5BA-8A69ED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4A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6D66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D66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08AC8-65A7-41B3-BA10-317B2A20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89</Pages>
  <Words>32469</Words>
  <Characters>194814</Characters>
  <Application>Microsoft Office Word</Application>
  <DocSecurity>0</DocSecurity>
  <Lines>1623</Lines>
  <Paragraphs>453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Joanna Celinska</cp:lastModifiedBy>
  <cp:revision>6</cp:revision>
  <cp:lastPrinted>2014-03-13T08:16:00Z</cp:lastPrinted>
  <dcterms:created xsi:type="dcterms:W3CDTF">2024-07-01T13:24:00Z</dcterms:created>
  <dcterms:modified xsi:type="dcterms:W3CDTF">2025-10-22T10:24:00Z</dcterms:modified>
</cp:coreProperties>
</file>