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F4243" w14:textId="3F0C5D2E" w:rsidR="00CD480C" w:rsidRPr="00304B05" w:rsidRDefault="00F57822">
      <w:pPr>
        <w:spacing w:after="100"/>
        <w:rPr>
          <w:rFonts w:ascii="Calibri" w:hAnsi="Calibri" w:cs="Calibri"/>
        </w:rPr>
      </w:pPr>
      <w:r w:rsidRPr="00982ED1">
        <w:rPr>
          <w:rFonts w:ascii="Calibri" w:hAnsi="Calibri" w:cs="Calibri"/>
          <w:b/>
          <w:bCs/>
          <w:i/>
          <w:iCs/>
          <w:sz w:val="28"/>
          <w:szCs w:val="28"/>
        </w:rPr>
        <w:t>Meet Tiger and Friends 1</w:t>
      </w:r>
      <w:r w:rsidR="00923B7E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</w:t>
      </w:r>
      <w:r w:rsidR="00923B7E" w:rsidRPr="008D534C">
        <w:rPr>
          <w:noProof/>
        </w:rPr>
        <w:drawing>
          <wp:inline distT="0" distB="0" distL="0" distR="0" wp14:anchorId="4F6A3742" wp14:editId="11527B2A">
            <wp:extent cx="1609725" cy="495300"/>
            <wp:effectExtent l="0" t="0" r="9525" b="0"/>
            <wp:docPr id="1410249061" name="Obraz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2" b="1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CD480C" w:rsidRPr="00304B05" w14:paraId="1BB29FF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EE013F" w14:textId="77777777" w:rsidR="00CD480C" w:rsidRPr="00304B05" w:rsidRDefault="00F57822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  <w:sz w:val="28"/>
                <w:szCs w:val="28"/>
              </w:rPr>
              <w:t>PLAN WYNIKOWY</w:t>
            </w:r>
          </w:p>
        </w:tc>
      </w:tr>
    </w:tbl>
    <w:p w14:paraId="13013D26" w14:textId="77777777" w:rsidR="00CD480C" w:rsidRPr="00CD05F8" w:rsidRDefault="00F57822" w:rsidP="00EE30C1">
      <w:pPr>
        <w:spacing w:before="240" w:after="240"/>
        <w:rPr>
          <w:rFonts w:ascii="Calibri" w:hAnsi="Calibri" w:cs="Calibri"/>
          <w:i/>
          <w:iCs/>
        </w:rPr>
      </w:pPr>
      <w:r w:rsidRPr="00CD05F8">
        <w:rPr>
          <w:rFonts w:ascii="Calibri" w:hAnsi="Calibri" w:cs="Calibri"/>
          <w:b/>
          <w:bCs/>
          <w:i/>
          <w:iCs/>
          <w:sz w:val="22"/>
          <w:szCs w:val="22"/>
        </w:rPr>
        <w:t>HELLO!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779"/>
        <w:gridCol w:w="3960"/>
      </w:tblGrid>
      <w:tr w:rsidR="00870554" w:rsidRPr="00304B05" w14:paraId="63C07958" w14:textId="77777777" w:rsidTr="00F91DEA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087C1BC" w14:textId="0B70006C" w:rsidR="00870554" w:rsidRPr="00304B05" w:rsidRDefault="0087055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93952D" w14:textId="62CCDA17" w:rsidR="00870554" w:rsidRPr="00304B05" w:rsidRDefault="00870554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CEA5EF" w14:textId="77777777" w:rsidR="00870554" w:rsidRPr="00304B05" w:rsidRDefault="00870554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BC1AA3" w14:paraId="03EFAA3B" w14:textId="77777777" w:rsidTr="00F91DEA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80CCF" w14:textId="75A38500" w:rsidR="003D5E5C" w:rsidRDefault="003D5E5C" w:rsidP="0085660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Świadomość językowa: </w:t>
            </w:r>
          </w:p>
          <w:p w14:paraId="69FC15A9" w14:textId="75C9D482" w:rsidR="00CD480C" w:rsidRPr="00304B05" w:rsidRDefault="004F68D9" w:rsidP="0085660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="00743BD1" w:rsidRPr="00304B05">
              <w:rPr>
                <w:rFonts w:ascii="Calibri" w:hAnsi="Calibri" w:cs="Calibri"/>
                <w:b/>
                <w:bCs/>
              </w:rPr>
              <w:t>asób słownictwa i struktur związanych z życiem codziennym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C9642" w14:textId="77777777" w:rsidR="00327B2C" w:rsidRPr="00304B05" w:rsidRDefault="00327B2C" w:rsidP="00327B2C">
            <w:p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29EBA" w14:textId="77777777" w:rsidR="00327B2C" w:rsidRPr="00304B05" w:rsidRDefault="00327B2C" w:rsidP="00327B2C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BC1AA3" w14:paraId="00502DC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2407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23990E" w14:textId="50122D77" w:rsidR="00CD480C" w:rsidRPr="00304B05" w:rsidRDefault="005F6BD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nazywa liczby od 1 do 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BB0992" w14:textId="53D2EFA7" w:rsidR="00CD480C" w:rsidRDefault="005F6BD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nazywa liczby od 1 do 10</w:t>
            </w:r>
          </w:p>
        </w:tc>
      </w:tr>
      <w:tr w:rsidR="00BC1AA3" w14:paraId="5CBDC27E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94AF8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B37B7C" w14:textId="75F953F4" w:rsidR="00CD480C" w:rsidRPr="00304B05" w:rsidRDefault="00F574F2" w:rsidP="006F1149">
            <w:pPr>
              <w:pStyle w:val="Akapitzlist"/>
              <w:numPr>
                <w:ilvl w:val="0"/>
                <w:numId w:val="2"/>
              </w:numPr>
              <w:ind w:hanging="359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</w:t>
            </w:r>
            <w:r w:rsidR="005F6BD2" w:rsidRPr="00304B05">
              <w:rPr>
                <w:rFonts w:ascii="Calibri" w:hAnsi="Calibri" w:cs="Calibri"/>
              </w:rPr>
              <w:t>pomocą nauczyciela nazywa</w:t>
            </w:r>
            <w:r w:rsidRPr="00304B05">
              <w:rPr>
                <w:rFonts w:ascii="Calibri" w:hAnsi="Calibri" w:cs="Calibri"/>
              </w:rPr>
              <w:t xml:space="preserve"> podstawowe kolory, tj.: </w:t>
            </w:r>
            <w:r w:rsidRPr="00304B05">
              <w:rPr>
                <w:rFonts w:ascii="Calibri" w:hAnsi="Calibri" w:cs="Calibri"/>
                <w:i/>
                <w:iCs/>
              </w:rPr>
              <w:t>red, blue, yellow, green, orange, brown, black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AFAEF" w14:textId="7B807EFC" w:rsidR="00CD480C" w:rsidRDefault="005F6BD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nazywa kolory</w:t>
            </w:r>
          </w:p>
        </w:tc>
      </w:tr>
      <w:tr w:rsidR="00BC1AA3" w14:paraId="540EC96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B3F0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E885BA" w14:textId="77777777" w:rsidR="00CD480C" w:rsidRPr="00304B05" w:rsidRDefault="005F6BD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nazywa wybrane przedmioty i zwierzęta: </w:t>
            </w:r>
            <w:r w:rsidRPr="00304B05">
              <w:rPr>
                <w:rFonts w:ascii="Calibri" w:hAnsi="Calibri" w:cs="Calibri"/>
                <w:i/>
                <w:iCs/>
              </w:rPr>
              <w:t>apple, banana, ball, book, cat, dog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A821E" w14:textId="77777777" w:rsidR="00CD480C" w:rsidRPr="00304B05" w:rsidRDefault="005F6BD2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nazywa przedmioty i zwierzęta: </w:t>
            </w:r>
            <w:r w:rsidRPr="00304B05">
              <w:rPr>
                <w:rFonts w:ascii="Calibri" w:hAnsi="Calibri" w:cs="Calibri"/>
                <w:i/>
                <w:iCs/>
              </w:rPr>
              <w:t>apple, banana, ball, book, cat, dog</w:t>
            </w:r>
            <w:r w:rsidRPr="00304B05">
              <w:rPr>
                <w:rFonts w:ascii="Calibri" w:hAnsi="Calibri" w:cs="Calibri"/>
              </w:rPr>
              <w:t>, jak i inne</w:t>
            </w:r>
          </w:p>
        </w:tc>
      </w:tr>
      <w:tr w:rsidR="00BC1AA3" w14:paraId="164E693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1AC5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7AF55" w14:textId="77777777" w:rsidR="00DA009B" w:rsidRPr="00304B05" w:rsidRDefault="00255BCA" w:rsidP="00826669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opisuje przedmioty i zwierzęta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A5DD2" w14:textId="5F69756C" w:rsidR="003048F7" w:rsidRPr="004C1976" w:rsidRDefault="00255BCA" w:rsidP="003048F7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opisuje przedmioty i zwierzęta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(apple).</w:t>
            </w:r>
          </w:p>
        </w:tc>
      </w:tr>
      <w:tr w:rsidR="00BC1AA3" w14:paraId="6D92680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73F5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4C596" w14:textId="77777777" w:rsidR="002039D7" w:rsidRPr="00304B05" w:rsidRDefault="002039D7" w:rsidP="002039D7">
            <w:pPr>
              <w:spacing w:before="80"/>
              <w:rPr>
                <w:rFonts w:ascii="Calibri" w:hAnsi="Calibri" w:cs="Calibri"/>
              </w:rPr>
            </w:pPr>
            <w:commentRangeStart w:id="0"/>
            <w:r w:rsidRPr="00304B05">
              <w:rPr>
                <w:rFonts w:ascii="Calibri" w:hAnsi="Calibri" w:cs="Calibri"/>
                <w:b/>
                <w:bCs/>
              </w:rPr>
              <w:t>STRUKTURY</w:t>
            </w:r>
            <w:commentRangeEnd w:id="0"/>
            <w:r w:rsidR="00072909" w:rsidRPr="00304B05">
              <w:rPr>
                <w:rStyle w:val="Odwoaniedokomentarza"/>
                <w:rFonts w:ascii="Calibri" w:hAnsi="Calibri" w:cs="Calibri"/>
                <w:sz w:val="20"/>
                <w:szCs w:val="20"/>
              </w:rPr>
              <w:commentReference w:id="0"/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CF0BD" w14:textId="77777777" w:rsidR="003048F7" w:rsidRPr="00304B05" w:rsidRDefault="003048F7" w:rsidP="003048F7">
            <w:p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BC1AA3" w14:paraId="47720ED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AE229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ACD7FF" w14:textId="368DDF32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83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Wita się i żegna prostymi słowami: </w:t>
            </w:r>
            <w:r w:rsidRPr="00304B05">
              <w:rPr>
                <w:rFonts w:ascii="Calibri" w:hAnsi="Calibri" w:cs="Calibri"/>
                <w:i/>
                <w:iCs/>
              </w:rPr>
              <w:t>Hello, (Tiger)! / Goodbye, (Tiger)!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C7261" w14:textId="10AA42AC" w:rsidR="003048F7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wita się i żegna</w:t>
            </w:r>
          </w:p>
        </w:tc>
      </w:tr>
      <w:tr w:rsidR="00BC1AA3" w14:paraId="687AF1C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01DFA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71692" w14:textId="67324D71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Przedstawia się: </w:t>
            </w:r>
            <w:r w:rsidRPr="00304B05">
              <w:rPr>
                <w:rFonts w:ascii="Calibri" w:hAnsi="Calibri" w:cs="Calibri"/>
                <w:i/>
                <w:iCs/>
              </w:rPr>
              <w:t>I'm (Tiger).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CC67D" w14:textId="32C34A79" w:rsidR="003048F7" w:rsidRPr="00304B05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się przedstawia: </w:t>
            </w:r>
            <w:r w:rsidRPr="00304B05">
              <w:rPr>
                <w:rFonts w:ascii="Calibri" w:hAnsi="Calibri" w:cs="Calibri"/>
                <w:i/>
                <w:iCs/>
              </w:rPr>
              <w:t>I'm (Tiger).</w:t>
            </w:r>
          </w:p>
        </w:tc>
      </w:tr>
      <w:tr w:rsidR="00BC1AA3" w14:paraId="77A6483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9A907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59BD12" w14:textId="022C9E46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Z pomocą nauczyciela opisuje postać/zwierzę: </w:t>
            </w:r>
            <w:r w:rsidRPr="00304B05">
              <w:rPr>
                <w:rFonts w:ascii="Calibri" w:hAnsi="Calibri" w:cs="Calibri"/>
                <w:i/>
                <w:iCs/>
              </w:rPr>
              <w:t>I (roar). I'm (black) and (orange).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75551" w14:textId="4D6C2F5E" w:rsidR="003048F7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Samodzielnie opisuje postać/zwierzę: </w:t>
            </w:r>
            <w:r w:rsidRPr="00304B05">
              <w:rPr>
                <w:rFonts w:ascii="Calibri" w:hAnsi="Calibri" w:cs="Calibri"/>
                <w:i/>
                <w:iCs/>
              </w:rPr>
              <w:t>I (roar). I'm (black) and (orange).</w:t>
            </w:r>
          </w:p>
        </w:tc>
      </w:tr>
      <w:tr w:rsidR="00BC1AA3" w14:paraId="156E35C5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2DCF1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75A2A" w14:textId="6A33A1EC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>Z pomocą nauczyciela odpowiada na pytanie o imię</w:t>
            </w:r>
            <w:r w:rsidRPr="00304B05">
              <w:rPr>
                <w:rFonts w:ascii="Calibri" w:hAnsi="Calibri" w:cs="Calibri"/>
                <w:i/>
                <w:iCs/>
              </w:rPr>
              <w:t>: What's your name? I'm (Sue).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77E0E" w14:textId="64FF7D35" w:rsidR="004C1976" w:rsidRPr="004C1976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pyta o imię i odpowiada: </w:t>
            </w:r>
            <w:r w:rsidRPr="00304B05">
              <w:rPr>
                <w:rFonts w:ascii="Calibri" w:hAnsi="Calibri" w:cs="Calibri"/>
                <w:i/>
                <w:iCs/>
              </w:rPr>
              <w:t>What's your name? I'm (Sue).</w:t>
            </w:r>
          </w:p>
        </w:tc>
      </w:tr>
      <w:tr w:rsidR="00BC1AA3" w14:paraId="783EF84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1719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AFC8F" w14:textId="444DB485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Z pomocą nauczyciela odpowiada na pytanie o wiek: </w:t>
            </w:r>
            <w:r w:rsidRPr="00304B05">
              <w:rPr>
                <w:rFonts w:ascii="Calibri" w:hAnsi="Calibri" w:cs="Calibri"/>
                <w:i/>
                <w:iCs/>
              </w:rPr>
              <w:t>How old are you? I'm (six).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54B26" w14:textId="47BCA2A1" w:rsidR="003048F7" w:rsidRPr="00304B05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Samodzielnie pyta o wiek i odpowiada: </w:t>
            </w:r>
            <w:r w:rsidRPr="00304B05">
              <w:rPr>
                <w:rFonts w:ascii="Calibri" w:hAnsi="Calibri" w:cs="Calibri"/>
                <w:i/>
                <w:iCs/>
              </w:rPr>
              <w:t>How old are you? I'm (six).</w:t>
            </w:r>
          </w:p>
        </w:tc>
      </w:tr>
      <w:tr w:rsidR="00BC1AA3" w14:paraId="643ECEE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C7C0D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87EB2A" w14:textId="1BC60C68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Z pomocą nauczyciela określa płeć: </w:t>
            </w:r>
            <w:r w:rsidRPr="00304B05">
              <w:rPr>
                <w:rFonts w:ascii="Calibri" w:hAnsi="Calibri" w:cs="Calibri"/>
                <w:i/>
                <w:iCs/>
              </w:rPr>
              <w:t>I'm a (boy/girl).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50BF8F" w14:textId="6C086D47" w:rsidR="003048F7" w:rsidRPr="00CD36EE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określa płeć: </w:t>
            </w:r>
            <w:r w:rsidRPr="00304B05">
              <w:rPr>
                <w:rFonts w:ascii="Calibri" w:hAnsi="Calibri" w:cs="Calibri"/>
                <w:i/>
                <w:iCs/>
              </w:rPr>
              <w:t>I'm a (boy/girl).</w:t>
            </w:r>
          </w:p>
        </w:tc>
      </w:tr>
      <w:tr w:rsidR="00BC1AA3" w14:paraId="4C807CC3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944DFB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595B5" w14:textId="24CD35C4" w:rsidR="002039D7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hAnsi="Calibri" w:cs="Calibri"/>
              </w:rPr>
              <w:t xml:space="preserve">Rozumie pytanie o liczbę i z pomocą nauczyciela odpowiada: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18C41" w14:textId="4F20E1B4" w:rsidR="003048F7" w:rsidRPr="00CD36EE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pyta o liczbę i odpowiada: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</w:tr>
      <w:tr w:rsidR="00BC1AA3" w14:paraId="269D410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11D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363E" w14:textId="2A8E7289" w:rsidR="00255BCA" w:rsidRPr="00304B05" w:rsidRDefault="002039D7">
            <w:pPr>
              <w:pStyle w:val="Akapitzlist"/>
              <w:numPr>
                <w:ilvl w:val="0"/>
                <w:numId w:val="9"/>
              </w:numPr>
              <w:ind w:left="284" w:hanging="294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opisuje przedmiot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</w:t>
            </w:r>
            <w:r w:rsidR="00255BCA" w:rsidRPr="00304B05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74F2" w14:textId="2609AD69" w:rsidR="003048F7" w:rsidRPr="00304B05" w:rsidRDefault="003048F7">
            <w:pPr>
              <w:pStyle w:val="Akapitzlist"/>
              <w:numPr>
                <w:ilvl w:val="0"/>
                <w:numId w:val="10"/>
              </w:numPr>
              <w:ind w:left="331" w:hanging="331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opisuje przedmiot kolorem: </w:t>
            </w:r>
            <w:r w:rsidRPr="00304B05">
              <w:rPr>
                <w:rFonts w:ascii="Calibri" w:hAnsi="Calibri" w:cs="Calibri"/>
                <w:i/>
                <w:iCs/>
              </w:rPr>
              <w:t>A (green) (apple).</w:t>
            </w:r>
          </w:p>
        </w:tc>
      </w:tr>
      <w:tr w:rsidR="00BC1AA3" w14:paraId="2ECAEAB2" w14:textId="77777777" w:rsidTr="00F91DEA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F07F72" w14:textId="77777777" w:rsidR="006F1149" w:rsidRPr="00304B05" w:rsidRDefault="006F1149" w:rsidP="006F114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Umiejętności 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D6A81D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commentRangeStart w:id="1"/>
            <w:commentRangeStart w:id="2"/>
            <w:r w:rsidRPr="00304B05">
              <w:rPr>
                <w:rFonts w:ascii="Calibri" w:hAnsi="Calibri" w:cs="Calibri"/>
                <w:b/>
                <w:bCs/>
              </w:rPr>
              <w:t>Komunikacja</w:t>
            </w:r>
            <w:commentRangeEnd w:id="1"/>
            <w:r w:rsidR="00072909">
              <w:rPr>
                <w:rStyle w:val="Odwoaniedokomentarza"/>
                <w:rFonts w:ascii="Calibri" w:hAnsi="Calibri" w:cs="Calibri"/>
                <w:b/>
                <w:bCs/>
                <w:sz w:val="20"/>
                <w:szCs w:val="20"/>
              </w:rPr>
              <w:commentReference w:id="1"/>
            </w:r>
            <w:commentRangeEnd w:id="2"/>
            <w:r w:rsidR="007028A6">
              <w:rPr>
                <w:rStyle w:val="Odwoaniedokomentarza"/>
                <w:rFonts w:ascii="Calibri" w:hAnsi="Calibri" w:cs="Calibri"/>
                <w:b/>
                <w:bCs/>
                <w:sz w:val="20"/>
                <w:szCs w:val="20"/>
              </w:rPr>
              <w:commentReference w:id="2"/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6989F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BC1AA3" w14:paraId="77A1B7F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A830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73BE2" w14:textId="74BC82EB" w:rsidR="00690921" w:rsidRPr="00DE4EAF" w:rsidRDefault="00DE4EAF">
            <w:pPr>
              <w:pStyle w:val="Akapitzlist"/>
              <w:numPr>
                <w:ilvl w:val="0"/>
                <w:numId w:val="13"/>
              </w:numPr>
              <w:spacing w:after="20"/>
              <w:ind w:left="426" w:hanging="426"/>
              <w:rPr>
                <w:rFonts w:ascii="Calibri" w:hAnsi="Calibri" w:cs="Calibri"/>
              </w:rPr>
            </w:pPr>
            <w:r w:rsidRPr="00DE4EAF">
              <w:rPr>
                <w:rFonts w:ascii="Calibri" w:hAnsi="Calibri" w:cs="Calibri"/>
              </w:rPr>
              <w:t>Przeważnie rozumie bardzo proste wypowiedzi ustn</w:t>
            </w:r>
            <w:r w:rsidR="00CB6309">
              <w:rPr>
                <w:rFonts w:ascii="Calibri" w:hAnsi="Calibri" w:cs="Calibri"/>
              </w:rPr>
              <w:t>e(2.1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3AA97" w14:textId="62BF371C" w:rsidR="00DE4EAF" w:rsidRPr="002A62A5" w:rsidRDefault="00DE4EAF" w:rsidP="002A62A5">
            <w:pPr>
              <w:pStyle w:val="Akapitzlist"/>
              <w:numPr>
                <w:ilvl w:val="0"/>
                <w:numId w:val="4"/>
              </w:numPr>
              <w:spacing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Rozumie bardz</w:t>
            </w:r>
            <w:r w:rsidR="00343DC5">
              <w:rPr>
                <w:rFonts w:ascii="Calibri" w:hAnsi="Calibri" w:cs="Calibri"/>
              </w:rPr>
              <w:t>o proste wypowiedzi ustne</w:t>
            </w:r>
            <w:r w:rsidR="00CB6309">
              <w:rPr>
                <w:rFonts w:ascii="Calibri" w:hAnsi="Calibri" w:cs="Calibri"/>
              </w:rPr>
              <w:t xml:space="preserve"> (2.1 a) </w:t>
            </w:r>
          </w:p>
        </w:tc>
      </w:tr>
      <w:tr w:rsidR="00BC1AA3" w14:paraId="4E66CF51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1BC52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C51E7" w14:textId="77777777" w:rsidR="006F1149" w:rsidRPr="00304B05" w:rsidRDefault="006F1149" w:rsidP="006F1149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F9FB8E" w14:textId="77777777" w:rsidR="006F1149" w:rsidRPr="00304B05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BC1AA3" w14:paraId="112FFC43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C3D14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803C9" w14:textId="4B948A24" w:rsidR="006F1149" w:rsidRPr="00304B05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eastAsia="Wingdings" w:hAnsi="Calibri" w:cs="Calibri"/>
              </w:rPr>
              <w:t>Z pomocą nauczyciela o</w:t>
            </w:r>
            <w:r w:rsidRPr="00304B05">
              <w:rPr>
                <w:rFonts w:ascii="Calibri" w:hAnsi="Calibri" w:cs="Calibri"/>
              </w:rPr>
              <w:t xml:space="preserve">dpowiada na bardzo proste pytania (2.1 c),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What's your name?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I'm (Sue). / How old are you? I'm (six). / How many (tigers)? (Five) (tigers). I'm a (boy/girl).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B4D304" w14:textId="1919F594" w:rsidR="006F1149" w:rsidRPr="00304B05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Samodzielnie odpowiada na bardzo proste pytania 2.1 c),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What's your name?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I'm (Sue). / How old are you? I'm (six). / How many (tigers)? (Five) (tigers). / I'm a (boy/girl).</w:t>
            </w:r>
          </w:p>
        </w:tc>
      </w:tr>
      <w:tr w:rsidR="00BC1AA3" w14:paraId="45C4DF9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D6191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B62909" w14:textId="77777777" w:rsidR="006F1149" w:rsidRPr="00235D63" w:rsidRDefault="006F1149" w:rsidP="006F1149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</w:rPr>
            </w:pPr>
            <w:r w:rsidRPr="00304B05">
              <w:rPr>
                <w:rFonts w:ascii="Calibri" w:eastAsia="Wingdings" w:hAnsi="Calibri" w:cs="Calibri"/>
              </w:rPr>
              <w:t xml:space="preserve"> </w:t>
            </w:r>
            <w:r w:rsidRPr="00304B05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03689" w14:textId="77777777" w:rsidR="006F1149" w:rsidRPr="00B243BC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>How many (tigers)? (Five) (tigers).</w:t>
            </w:r>
          </w:p>
        </w:tc>
      </w:tr>
      <w:tr w:rsidR="00BC1AA3" w14:paraId="4D4024D4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C2EE6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7209D" w14:textId="3CFE05F6" w:rsidR="00E10239" w:rsidRPr="00911C0E" w:rsidRDefault="00E10239" w:rsidP="006F1149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 pomocą nauczyciela tw</w:t>
            </w:r>
            <w:r w:rsidR="004028CC">
              <w:rPr>
                <w:rFonts w:ascii="Calibri" w:hAnsi="Calibri" w:cs="Calibri"/>
              </w:rPr>
              <w:t xml:space="preserve">orzy według wzoru bardzo proste i krótkie </w:t>
            </w:r>
            <w:r w:rsidR="00BA7997">
              <w:rPr>
                <w:rFonts w:ascii="Calibri" w:hAnsi="Calibri" w:cs="Calibri"/>
              </w:rPr>
              <w:t>w</w:t>
            </w:r>
            <w:r w:rsidR="004028CC">
              <w:rPr>
                <w:rFonts w:ascii="Calibri" w:hAnsi="Calibri" w:cs="Calibri"/>
              </w:rPr>
              <w:t>ypowiedzi</w:t>
            </w:r>
            <w:r w:rsidR="00BA7997">
              <w:rPr>
                <w:rFonts w:ascii="Calibri" w:hAnsi="Calibri" w:cs="Calibri"/>
              </w:rPr>
              <w:t xml:space="preserve"> w komunikacji ustnej (2.1 e)</w:t>
            </w:r>
            <w:r w:rsidR="005E1113">
              <w:rPr>
                <w:rFonts w:ascii="Calibri" w:hAnsi="Calibri" w:cs="Calibri"/>
              </w:rPr>
              <w:t xml:space="preserve">, </w:t>
            </w:r>
            <w:r w:rsidR="005E1113" w:rsidRPr="00304B05">
              <w:rPr>
                <w:rFonts w:ascii="Calibri" w:hAnsi="Calibri" w:cs="Calibri"/>
                <w:i/>
                <w:iCs/>
              </w:rPr>
              <w:t xml:space="preserve">Hello, </w:t>
            </w:r>
            <w:r w:rsidR="005E1113" w:rsidRPr="00304B05">
              <w:rPr>
                <w:rFonts w:ascii="Calibri" w:hAnsi="Calibri" w:cs="Calibri"/>
                <w:i/>
                <w:iCs/>
              </w:rPr>
              <w:lastRenderedPageBreak/>
              <w:t>(Tiger)! / Goodbye, (Tiger)! / I'm (Tiger). / I (roar). I'm (black) and (orange).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AC7EA" w14:textId="4C50F843" w:rsidR="00BA7997" w:rsidRDefault="004E6673" w:rsidP="003E6B7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Samodzielnie tworzy według wzoru bardzo proste i krótkie wypowiedzi w komunikacji ustnej (2.1 e)</w:t>
            </w:r>
            <w:r w:rsidR="005E1113">
              <w:rPr>
                <w:rFonts w:ascii="Calibri" w:hAnsi="Calibri" w:cs="Calibri"/>
              </w:rPr>
              <w:t xml:space="preserve">, </w:t>
            </w:r>
            <w:r w:rsidR="005E1113" w:rsidRPr="00304B05">
              <w:rPr>
                <w:rFonts w:ascii="Calibri" w:hAnsi="Calibri" w:cs="Calibri"/>
                <w:i/>
                <w:iCs/>
              </w:rPr>
              <w:t xml:space="preserve">Hello, (Tiger)! / Goodbye, </w:t>
            </w:r>
            <w:r w:rsidR="005E1113" w:rsidRPr="00304B05">
              <w:rPr>
                <w:rFonts w:ascii="Calibri" w:hAnsi="Calibri" w:cs="Calibri"/>
                <w:i/>
                <w:iCs/>
              </w:rPr>
              <w:lastRenderedPageBreak/>
              <w:t>(Tiger)! / I'm (Tiger). / I (roar). I'm (black) and (orange).</w:t>
            </w:r>
          </w:p>
        </w:tc>
      </w:tr>
      <w:tr w:rsidR="00BC1AA3" w14:paraId="7A39F10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1C331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F4B44C" w14:textId="5995B359" w:rsidR="00911C0E" w:rsidRDefault="00911C0E" w:rsidP="00C81EB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Przeważnie poprawnie uczestniczy w codziennych sytuacjach komunikacyjnych</w:t>
            </w:r>
            <w:r w:rsidR="003E6B77">
              <w:rPr>
                <w:rFonts w:ascii="Calibri" w:hAnsi="Calibri" w:cs="Calibri"/>
              </w:rPr>
              <w:t xml:space="preserve">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BFF64" w14:textId="4901EF6B" w:rsidR="003E6B77" w:rsidRDefault="003E6B77" w:rsidP="003E6B77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Poprawnie uczestniczy w codziennych sytuacjach komunikacyjnych (2.1.g)</w:t>
            </w:r>
          </w:p>
        </w:tc>
      </w:tr>
      <w:tr w:rsidR="00BC1AA3" w14:paraId="1B7E1E2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E0D5F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A66A05" w14:textId="231EBB6B" w:rsidR="00BE05B5" w:rsidRPr="00304B05" w:rsidRDefault="00BE05B5" w:rsidP="00C81EB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commentRangeStart w:id="3"/>
            <w:r>
              <w:rPr>
                <w:rFonts w:ascii="Calibri" w:hAnsi="Calibri" w:cs="Calibri"/>
              </w:rPr>
              <w:t>Czasami pomaga innym w zrozumieniu informacji, wspiera porozumieni</w:t>
            </w:r>
            <w:r w:rsidR="00AF44E4">
              <w:rPr>
                <w:rFonts w:ascii="Calibri" w:hAnsi="Calibri" w:cs="Calibri"/>
              </w:rPr>
              <w:t>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C20CC" w14:textId="396A44FA" w:rsidR="00001741" w:rsidRPr="00E922A6" w:rsidRDefault="00001741" w:rsidP="00E922A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</w:t>
            </w:r>
            <w:r w:rsidR="00E922A6">
              <w:rPr>
                <w:rFonts w:ascii="Calibri" w:hAnsi="Calibri" w:cs="Calibri"/>
              </w:rPr>
              <w:t>ęsto</w:t>
            </w:r>
            <w:r>
              <w:rPr>
                <w:rFonts w:ascii="Calibri" w:hAnsi="Calibri" w:cs="Calibri"/>
              </w:rPr>
              <w:t xml:space="preserve"> pomaga innym w zrozumieniu informacji, wspiera porozumienie się w grupie (2.1 h)</w:t>
            </w:r>
          </w:p>
        </w:tc>
      </w:tr>
      <w:tr w:rsidR="00BC1AA3" w14:paraId="145E618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7B6C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E47BE" w14:textId="1B7A80B4" w:rsidR="006F1149" w:rsidRPr="00F91DEA" w:rsidRDefault="006F1149" w:rsidP="00F91DEA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91DEA">
              <w:rPr>
                <w:rFonts w:ascii="Calibri" w:hAnsi="Calibri" w:cs="Calibri"/>
              </w:rPr>
              <w:t>Z pomocą nauczyciela uczestniczy w rozmowie grupowej ( 2.1 i)</w:t>
            </w:r>
            <w:commentRangeEnd w:id="3"/>
            <w:r w:rsidR="00072909" w:rsidRPr="00F91DEA">
              <w:rPr>
                <w:rStyle w:val="Odwoaniedokomentarza"/>
                <w:rFonts w:ascii="Calibri" w:hAnsi="Calibri" w:cs="Calibri"/>
                <w:sz w:val="20"/>
                <w:szCs w:val="20"/>
              </w:rPr>
              <w:commentReference w:id="3"/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9042F" w14:textId="1876318B" w:rsidR="00C20ACE" w:rsidRPr="007028A6" w:rsidRDefault="006F1149" w:rsidP="007028A6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Aktywnie uczestniczy w rozmowie grupowej ( 2.1 i)</w:t>
            </w:r>
          </w:p>
        </w:tc>
      </w:tr>
      <w:tr w:rsidR="00BC1AA3" w14:paraId="219E916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CF86FB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318EB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commentRangeStart w:id="4"/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  <w:commentRangeEnd w:id="4"/>
            <w:r w:rsidR="00072909">
              <w:rPr>
                <w:rStyle w:val="Odwoaniedokomentarza"/>
                <w:rFonts w:ascii="Calibri" w:hAnsi="Calibri" w:cs="Calibri"/>
                <w:b/>
                <w:bCs/>
                <w:sz w:val="20"/>
                <w:szCs w:val="20"/>
              </w:rPr>
              <w:commentReference w:id="4"/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466CD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BC1AA3" w14:paraId="4E32E2F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3CFFEC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33B9AC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BC1AF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BC1AA3" w14:paraId="789C050B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39FC98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4C8FA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Przeważnie odtwarza z pamięci bardzo proste i krótkie teksty: wierszyki, rymowanki, piosenki </w:t>
            </w:r>
            <w:r w:rsidRPr="00304B05">
              <w:rPr>
                <w:rFonts w:ascii="Calibri" w:hAnsi="Calibri" w:cs="Calibri"/>
                <w:i/>
                <w:iCs/>
              </w:rPr>
              <w:t>Hello, I'm Tiger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What's your name?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The colour chant</w:t>
            </w:r>
            <w:r w:rsidRPr="00304B05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552FBB" w14:textId="77777777" w:rsidR="00691F9A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Odtwarza z pamięci bardzo proste i krótkie teksty: wierszyki, rymowanki, piosenki </w:t>
            </w:r>
            <w:r w:rsidRPr="00304B05">
              <w:rPr>
                <w:rFonts w:ascii="Calibri" w:hAnsi="Calibri" w:cs="Calibri"/>
                <w:i/>
                <w:iCs/>
              </w:rPr>
              <w:t>Hello, I'm Tiger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What's your name?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The colour chant</w:t>
            </w:r>
            <w:r w:rsidRPr="00304B05">
              <w:rPr>
                <w:rFonts w:ascii="Calibri" w:hAnsi="Calibri" w:cs="Calibri"/>
              </w:rPr>
              <w:t xml:space="preserve"> (2.2 b)</w:t>
            </w:r>
          </w:p>
        </w:tc>
      </w:tr>
      <w:tr w:rsidR="00BC1AA3" w14:paraId="38081F0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A6F2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B5476" w14:textId="0711F549" w:rsidR="00691F9A" w:rsidRPr="00691F9A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4F5F4" w14:textId="77777777" w:rsidR="00691F9A" w:rsidRPr="00304B05" w:rsidRDefault="00691F9A" w:rsidP="00691F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BC1AA3" w14:paraId="2BD4E1E7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9B889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B6684" w14:textId="78527900" w:rsidR="006F1149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73412" w14:textId="77777777" w:rsidR="006F1149" w:rsidRDefault="006F1149" w:rsidP="006F1149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BC1AA3" w14:paraId="7731CC3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B1FDB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7DF64" w14:textId="77777777" w:rsidR="006F1149" w:rsidRPr="00304B05" w:rsidRDefault="006F1149" w:rsidP="006F1149">
            <w:pPr>
              <w:pStyle w:val="Akapitzlist"/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A0E1B" w14:textId="77777777" w:rsidR="006F1149" w:rsidRPr="00304B05" w:rsidRDefault="006F1149" w:rsidP="006F1149">
            <w:pPr>
              <w:pStyle w:val="Akapitzlist"/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BC1AA3" w14:paraId="37B76AF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CBB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D002" w14:textId="696192B8" w:rsidR="001D1553" w:rsidRPr="0094157C" w:rsidRDefault="006F1149" w:rsidP="00010A88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959A" w14:textId="1C82C7CA" w:rsidR="00E56361" w:rsidRPr="0094157C" w:rsidRDefault="006F1149" w:rsidP="0094157C">
            <w:pPr>
              <w:pStyle w:val="Akapitzlist"/>
              <w:numPr>
                <w:ilvl w:val="0"/>
                <w:numId w:val="4"/>
              </w:numPr>
              <w:spacing w:after="20"/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</w:tbl>
    <w:p w14:paraId="317E6BBF" w14:textId="4C27FD83" w:rsidR="00AA4E74" w:rsidRPr="00304B05" w:rsidRDefault="00F57822" w:rsidP="00EE30C1">
      <w:pPr>
        <w:spacing w:before="240" w:after="240"/>
        <w:rPr>
          <w:rFonts w:ascii="Calibri" w:hAnsi="Calibri" w:cs="Calibri"/>
          <w:b/>
          <w:bCs/>
          <w:sz w:val="22"/>
          <w:szCs w:val="22"/>
        </w:rPr>
      </w:pPr>
      <w:r w:rsidRPr="00304B05">
        <w:rPr>
          <w:rFonts w:ascii="Calibri" w:hAnsi="Calibri" w:cs="Calibri"/>
          <w:b/>
          <w:bCs/>
          <w:sz w:val="22"/>
          <w:szCs w:val="22"/>
        </w:rPr>
        <w:t xml:space="preserve">UNIT 1 – </w:t>
      </w:r>
      <w:r w:rsidRPr="00CD05F8">
        <w:rPr>
          <w:rFonts w:ascii="Calibri" w:hAnsi="Calibri" w:cs="Calibri"/>
          <w:b/>
          <w:bCs/>
          <w:i/>
          <w:iCs/>
          <w:sz w:val="22"/>
          <w:szCs w:val="22"/>
        </w:rPr>
        <w:t>WELCOME TO SCHOOL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779"/>
        <w:gridCol w:w="3960"/>
      </w:tblGrid>
      <w:tr w:rsidR="00D40506" w:rsidRPr="00304B05" w14:paraId="21E26AB3" w14:textId="77777777" w:rsidTr="00D40506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8BB815" w14:textId="3882EE65" w:rsidR="00D40506" w:rsidRPr="00304B05" w:rsidRDefault="00D4050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414E99" w14:textId="12005FCD" w:rsidR="00D40506" w:rsidRPr="00304B05" w:rsidRDefault="00D40506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D70F7E1" w14:textId="77777777" w:rsidR="00D40506" w:rsidRPr="00304B05" w:rsidRDefault="00D40506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BC1AA3" w14:paraId="128F76E0" w14:textId="77777777" w:rsidTr="00F91DEA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5CAF2E" w14:textId="280147BD" w:rsidR="003D5E5C" w:rsidRDefault="003D5E5C" w:rsidP="003D5E5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06242787" w14:textId="70628394" w:rsidR="00CD480C" w:rsidRPr="00304B05" w:rsidRDefault="003D5E5C" w:rsidP="00CF0D8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="00743BD1" w:rsidRPr="00304B05">
              <w:rPr>
                <w:rFonts w:ascii="Calibri" w:hAnsi="Calibri" w:cs="Calibri"/>
                <w:b/>
                <w:bCs/>
              </w:rPr>
              <w:t>asób słownictwa i struktur związanych z życiem codziennym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0D18FF" w14:textId="5A4679C8" w:rsidR="00CD480C" w:rsidRPr="00304B05" w:rsidRDefault="00816E25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42071" w14:textId="03DA8C71" w:rsidR="00CD480C" w:rsidRPr="00304B05" w:rsidRDefault="00816E25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BC1AA3" w14:paraId="616E048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02D7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84B5E4" w14:textId="1755C0B7" w:rsidR="00CD480C" w:rsidRPr="00304B05" w:rsidRDefault="00B9267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nazywa podstawowe przybory szkolne: </w:t>
            </w:r>
            <w:r w:rsidRPr="00304B05">
              <w:rPr>
                <w:rFonts w:ascii="Calibri" w:hAnsi="Calibri" w:cs="Calibri"/>
                <w:i/>
                <w:iCs/>
              </w:rPr>
              <w:t>bag, pencil, pen, crayon, ruler, rubber, pencil case, sharpener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3D5F73" w14:textId="32A94628" w:rsidR="00CD480C" w:rsidRPr="001D362E" w:rsidRDefault="00B9267B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  <w:lang w:val="en-US"/>
              </w:rPr>
              <w:t xml:space="preserve">Samodzielnie nazywa przybory szkolne: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bag, pencil, pen, crayon, ruler, rubber, pencil case, sharpener</w:t>
            </w:r>
          </w:p>
        </w:tc>
      </w:tr>
      <w:tr w:rsidR="00BC1AA3" w14:paraId="6F7AB6A6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F988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42E210" w14:textId="28F90946" w:rsidR="00CD480C" w:rsidRPr="00304B05" w:rsidRDefault="00B9267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nazywa podstawowe kolory i liczy do 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394CC" w14:textId="78A23C2A" w:rsidR="00CD480C" w:rsidRDefault="00B9267B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nazywa kolory i liczy do 10</w:t>
            </w:r>
            <w:r w:rsidR="001D362E">
              <w:rPr>
                <w:rFonts w:ascii="Calibri" w:hAnsi="Calibri" w:cs="Calibri"/>
              </w:rPr>
              <w:t>.</w:t>
            </w:r>
          </w:p>
        </w:tc>
      </w:tr>
      <w:tr w:rsidR="00BC1AA3" w14:paraId="7E896D9C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DEF12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771EE" w14:textId="0901FECA" w:rsidR="00CD480C" w:rsidRPr="00304B05" w:rsidRDefault="00F5782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Rozumie i stosuje proste zwroty grzecznościowe: </w:t>
            </w:r>
            <w:r w:rsidRPr="00304B05">
              <w:rPr>
                <w:rFonts w:ascii="Calibri" w:hAnsi="Calibri" w:cs="Calibri"/>
                <w:i/>
                <w:iCs/>
              </w:rPr>
              <w:t>please, thank you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01DAB" w14:textId="0997BA6B" w:rsidR="00CD480C" w:rsidRPr="00304B05" w:rsidRDefault="00F57822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Posługuje się zwrotami grzecznościowymi: </w:t>
            </w:r>
            <w:r w:rsidRPr="00304B05">
              <w:rPr>
                <w:rFonts w:ascii="Calibri" w:hAnsi="Calibri" w:cs="Calibri"/>
                <w:i/>
                <w:iCs/>
              </w:rPr>
              <w:t>please, thank you</w:t>
            </w:r>
            <w:r w:rsidRPr="00304B05">
              <w:rPr>
                <w:rFonts w:ascii="Calibri" w:hAnsi="Calibri" w:cs="Calibri"/>
              </w:rPr>
              <w:t xml:space="preserve"> i wie, kiedy je zastosować</w:t>
            </w:r>
          </w:p>
        </w:tc>
      </w:tr>
      <w:tr w:rsidR="00BC1AA3" w14:paraId="01BCA444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3F0556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C9B6D" w14:textId="77777777" w:rsidR="00CD480C" w:rsidRPr="00304B05" w:rsidRDefault="00F5782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rozpoznaje i nazywa czynności wykonywane w klasie: </w:t>
            </w:r>
            <w:r w:rsidRPr="00304B05">
              <w:rPr>
                <w:rFonts w:ascii="Calibri" w:hAnsi="Calibri" w:cs="Calibri"/>
                <w:i/>
                <w:iCs/>
              </w:rPr>
              <w:t>colour, draw, play, sing, talk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1A5CF" w14:textId="77777777" w:rsidR="00CD480C" w:rsidRPr="00304B05" w:rsidRDefault="005F6BD2" w:rsidP="006F1149">
            <w:pPr>
              <w:pStyle w:val="Akapitzlist"/>
              <w:numPr>
                <w:ilvl w:val="0"/>
                <w:numId w:val="6"/>
              </w:numPr>
              <w:ind w:left="331" w:hanging="283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nazywa czynności wykonywane w klasie: </w:t>
            </w:r>
            <w:r w:rsidRPr="00304B05">
              <w:rPr>
                <w:rFonts w:ascii="Calibri" w:hAnsi="Calibri" w:cs="Calibri"/>
                <w:i/>
                <w:iCs/>
              </w:rPr>
              <w:t>colour, draw, play, sing, talk</w:t>
            </w:r>
          </w:p>
        </w:tc>
      </w:tr>
      <w:tr w:rsidR="00BC1AA3" w14:paraId="53DDEBDF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F6671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B4299" w14:textId="77777777" w:rsidR="00432BE1" w:rsidRPr="00304B05" w:rsidRDefault="00432BE1" w:rsidP="00432BE1">
            <w:pPr>
              <w:spacing w:before="80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69B45" w14:textId="77777777" w:rsidR="000E4A4B" w:rsidRPr="00304B05" w:rsidRDefault="000E4A4B" w:rsidP="000E4A4B">
            <w:pPr>
              <w:spacing w:before="80"/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BC1AA3" w14:paraId="5E468E9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AEA6E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6D7AD" w14:textId="33D2E2F0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i/>
                <w:iCs/>
              </w:rPr>
            </w:pPr>
            <w:r w:rsidRPr="006F1149">
              <w:rPr>
                <w:rFonts w:ascii="Calibri" w:hAnsi="Calibri" w:cs="Calibri"/>
              </w:rPr>
              <w:t xml:space="preserve">Wita się i żegna prostymi słowami: </w:t>
            </w:r>
            <w:r w:rsidRPr="006F1149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F8DB1" w14:textId="0358B4AE" w:rsidR="000E4A4B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>Samodzielnie wita się i żegna</w:t>
            </w:r>
            <w:r w:rsidR="001D362E">
              <w:rPr>
                <w:rFonts w:ascii="Calibri" w:hAnsi="Calibri" w:cs="Calibri"/>
              </w:rPr>
              <w:t>.</w:t>
            </w:r>
          </w:p>
        </w:tc>
      </w:tr>
      <w:tr w:rsidR="00BC1AA3" w14:paraId="247F972C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81A8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CD780" w14:textId="37911BFF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lang w:val="en-GB"/>
              </w:rPr>
            </w:pPr>
            <w:r w:rsidRPr="006F1149">
              <w:rPr>
                <w:rFonts w:ascii="Calibri" w:hAnsi="Calibri" w:cs="Calibri"/>
              </w:rPr>
              <w:t xml:space="preserve">Zazwyczaj poprawnie wyraża prośby: </w:t>
            </w:r>
            <w:r w:rsidRPr="006F1149">
              <w:rPr>
                <w:rFonts w:ascii="Calibri" w:hAnsi="Calibri" w:cs="Calibri"/>
                <w:i/>
                <w:iCs/>
              </w:rPr>
              <w:t xml:space="preserve">Can I have this …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>(pen), please?</w:t>
            </w:r>
            <w:r w:rsidRPr="006F1149">
              <w:rPr>
                <w:rFonts w:ascii="Calibri" w:hAnsi="Calibri" w:cs="Calibri"/>
                <w:lang w:val="en-GB"/>
              </w:rPr>
              <w:t xml:space="preserve"> i przeważnie właściwie na nie reaguje: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>Yes, of course. – Thank you. Put it in the basket.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DBA128" w14:textId="77777777" w:rsidR="000E4A4B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Rozumie i samodzielnie formułuje prośby: </w:t>
            </w:r>
            <w:r w:rsidRPr="006F1149">
              <w:rPr>
                <w:rFonts w:ascii="Calibri" w:hAnsi="Calibri" w:cs="Calibri"/>
                <w:i/>
                <w:iCs/>
              </w:rPr>
              <w:t xml:space="preserve">Can I have this …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>(pen), please?</w:t>
            </w:r>
            <w:r w:rsidRPr="006F1149">
              <w:rPr>
                <w:rFonts w:ascii="Calibri" w:hAnsi="Calibri" w:cs="Calibri"/>
                <w:lang w:val="en-GB"/>
              </w:rPr>
              <w:t xml:space="preserve"> oraz właściwie na nie reaguje: </w:t>
            </w:r>
            <w:r w:rsidRPr="006F1149">
              <w:rPr>
                <w:rFonts w:ascii="Calibri" w:hAnsi="Calibri" w:cs="Calibri"/>
                <w:i/>
                <w:iCs/>
                <w:lang w:val="en-GB"/>
              </w:rPr>
              <w:t xml:space="preserve">Yes, of course. – Thank you. </w:t>
            </w:r>
            <w:r w:rsidRPr="006F1149">
              <w:rPr>
                <w:rFonts w:ascii="Calibri" w:hAnsi="Calibri" w:cs="Calibri"/>
                <w:i/>
                <w:iCs/>
              </w:rPr>
              <w:t>Put it in the basket</w:t>
            </w:r>
            <w:r w:rsidRPr="006F1149">
              <w:rPr>
                <w:rFonts w:ascii="Calibri" w:hAnsi="Calibri" w:cs="Calibri"/>
              </w:rPr>
              <w:t>.</w:t>
            </w:r>
          </w:p>
        </w:tc>
      </w:tr>
      <w:tr w:rsidR="00BC1AA3" w14:paraId="56EA74FD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D747C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40032" w14:textId="7559BA7A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i/>
                <w:iCs/>
              </w:rPr>
            </w:pPr>
            <w:r w:rsidRPr="006F1149">
              <w:rPr>
                <w:rFonts w:ascii="Calibri" w:hAnsi="Calibri" w:cs="Calibri"/>
              </w:rPr>
              <w:t xml:space="preserve">Rozumie pytania o przybory szkolne i zazwyczaj poprawnie je nazywa: </w:t>
            </w:r>
            <w:r w:rsidRPr="006F1149">
              <w:rPr>
                <w:rFonts w:ascii="Calibri" w:hAnsi="Calibri" w:cs="Calibri"/>
                <w:i/>
                <w:iCs/>
              </w:rPr>
              <w:t>It's a … (bag).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25DEA" w14:textId="77777777" w:rsidR="000E4A4B" w:rsidRPr="006F1149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Samodzielnie wskazuje i nazywa przybory szkolne i inne przedmioty: </w:t>
            </w:r>
            <w:r w:rsidRPr="006F1149">
              <w:rPr>
                <w:rFonts w:ascii="Calibri" w:hAnsi="Calibri" w:cs="Calibri"/>
                <w:i/>
                <w:iCs/>
              </w:rPr>
              <w:t>It's a … (bag).</w:t>
            </w:r>
          </w:p>
        </w:tc>
      </w:tr>
      <w:tr w:rsidR="00BC1AA3" w14:paraId="6856962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6EEDD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86EEF" w14:textId="3EF67AD4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  <w:i/>
                <w:iCs/>
              </w:rPr>
            </w:pPr>
            <w:r w:rsidRPr="006F1149">
              <w:rPr>
                <w:rFonts w:ascii="Calibri" w:hAnsi="Calibri" w:cs="Calibri"/>
              </w:rPr>
              <w:t xml:space="preserve">Z pomocą nauczyciela rozumie pytania o czynności wykonywane w szkole: </w:t>
            </w:r>
            <w:r w:rsidRPr="006F1149">
              <w:rPr>
                <w:rFonts w:ascii="Calibri" w:hAnsi="Calibri" w:cs="Calibri"/>
                <w:i/>
                <w:iCs/>
              </w:rPr>
              <w:t>Do you … (draw) at school?</w:t>
            </w:r>
            <w:r w:rsidRPr="006F1149">
              <w:rPr>
                <w:rFonts w:ascii="Calibri" w:hAnsi="Calibri" w:cs="Calibri"/>
              </w:rPr>
              <w:t xml:space="preserve"> i przeważnie poprawnie odpowiada: Yes, I do. / No, I don't.; z pomocą nauczyciela informuje o tym, co robi w szkole: </w:t>
            </w:r>
            <w:r w:rsidRPr="006F1149">
              <w:rPr>
                <w:rFonts w:ascii="Calibri" w:hAnsi="Calibri" w:cs="Calibri"/>
                <w:i/>
                <w:iCs/>
              </w:rPr>
              <w:t>I … (draw) at school.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9A070" w14:textId="77777777" w:rsidR="000E4A4B" w:rsidRPr="001D362E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Rozumie i samodzielnie zadaje pytania o czynności wykonywane w szkole: </w:t>
            </w:r>
            <w:r w:rsidRPr="006F1149">
              <w:rPr>
                <w:rFonts w:ascii="Calibri" w:hAnsi="Calibri" w:cs="Calibri"/>
                <w:i/>
                <w:iCs/>
              </w:rPr>
              <w:t>Do you … (draw) at school?</w:t>
            </w:r>
            <w:r w:rsidRPr="006F1149">
              <w:rPr>
                <w:rFonts w:ascii="Calibri" w:hAnsi="Calibri" w:cs="Calibri"/>
              </w:rPr>
              <w:t xml:space="preserve"> i poprawnie odpowiada: Yes, I do. / No, I don't.; samodzielnie informuje o tym, co robi w szkole: </w:t>
            </w:r>
            <w:r w:rsidRPr="006F1149">
              <w:rPr>
                <w:rFonts w:ascii="Calibri" w:hAnsi="Calibri" w:cs="Calibri"/>
                <w:i/>
                <w:iCs/>
              </w:rPr>
              <w:t>I … (draw) at school.</w:t>
            </w:r>
          </w:p>
        </w:tc>
      </w:tr>
      <w:tr w:rsidR="00BC1AA3" w14:paraId="61C2657B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8E4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8384" w14:textId="05F6442D" w:rsidR="00432BE1" w:rsidRPr="006F1149" w:rsidRDefault="00432BE1">
            <w:pPr>
              <w:pStyle w:val="Akapitzlist"/>
              <w:numPr>
                <w:ilvl w:val="0"/>
                <w:numId w:val="11"/>
              </w:numPr>
              <w:ind w:left="426"/>
              <w:rPr>
                <w:rFonts w:ascii="Calibri" w:hAnsi="Calibri" w:cs="Calibri"/>
              </w:rPr>
            </w:pPr>
            <w:r w:rsidRPr="006F1149">
              <w:rPr>
                <w:rFonts w:ascii="Calibri" w:hAnsi="Calibri" w:cs="Calibri"/>
              </w:rPr>
              <w:t xml:space="preserve">Z pomocą nauczyciela przedstawia się i podaje swój wiek i mówi, co robi na przerwie szkolnej: </w:t>
            </w:r>
            <w:r w:rsidRPr="006F1149">
              <w:rPr>
                <w:rFonts w:ascii="Calibri" w:hAnsi="Calibri" w:cs="Calibri"/>
                <w:i/>
                <w:iCs/>
              </w:rPr>
              <w:t>I'm (Cass). I'm (eight). At break time, I (play) with friends.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EE80" w14:textId="73ACDEFF" w:rsidR="000E4A4B" w:rsidRPr="006F1149" w:rsidRDefault="000E4A4B">
            <w:pPr>
              <w:pStyle w:val="Akapitzlist"/>
              <w:numPr>
                <w:ilvl w:val="0"/>
                <w:numId w:val="12"/>
              </w:numPr>
              <w:ind w:left="331" w:hanging="283"/>
              <w:rPr>
                <w:rFonts w:ascii="Calibri" w:hAnsi="Calibri" w:cs="Calibri"/>
              </w:rPr>
            </w:pPr>
            <w:r w:rsidRPr="006F1149">
              <w:rPr>
                <w:rFonts w:ascii="Calibri" w:eastAsia="Noto Sans Symbols" w:hAnsi="Calibri" w:cs="Calibri"/>
              </w:rPr>
              <w:t xml:space="preserve">▪ </w:t>
            </w:r>
            <w:r w:rsidRPr="006F1149">
              <w:rPr>
                <w:rFonts w:ascii="Calibri" w:hAnsi="Calibri" w:cs="Calibri"/>
              </w:rPr>
              <w:t xml:space="preserve">Samodzielnie przedstawia się i podaje swój wiek: </w:t>
            </w:r>
            <w:r w:rsidRPr="006F1149">
              <w:rPr>
                <w:rFonts w:ascii="Calibri" w:hAnsi="Calibri" w:cs="Calibri"/>
                <w:i/>
                <w:iCs/>
              </w:rPr>
              <w:t>I'm (Cass). I'm (eight)</w:t>
            </w:r>
            <w:r w:rsidRPr="006F1149">
              <w:rPr>
                <w:rFonts w:ascii="Calibri" w:hAnsi="Calibri" w:cs="Calibri"/>
              </w:rPr>
              <w:t xml:space="preserve">.; samodzielnie mówi, co robi na przerwie szkolnej: </w:t>
            </w:r>
            <w:r w:rsidRPr="006F1149">
              <w:rPr>
                <w:rFonts w:ascii="Calibri" w:hAnsi="Calibri" w:cs="Calibri"/>
                <w:i/>
                <w:iCs/>
              </w:rPr>
              <w:t>At break time, I (play) with friends</w:t>
            </w:r>
          </w:p>
        </w:tc>
      </w:tr>
      <w:tr w:rsidR="00BC1AA3" w14:paraId="79BC1864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4BAFD" w14:textId="77777777" w:rsidR="006F1149" w:rsidRPr="00304B05" w:rsidRDefault="006F1149" w:rsidP="006F114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Umiejętności 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202D1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BDDDE7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BC1AA3" w14:paraId="73EFD02F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0A612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84A902" w14:textId="7C312011" w:rsidR="00B96172" w:rsidRPr="00DB6870" w:rsidRDefault="00B96172" w:rsidP="00F57822">
            <w:pPr>
              <w:pStyle w:val="Akapitzlist"/>
              <w:numPr>
                <w:ilvl w:val="0"/>
                <w:numId w:val="7"/>
              </w:numPr>
              <w:spacing w:after="20"/>
              <w:rPr>
                <w:rFonts w:ascii="Calibri" w:hAnsi="Calibri" w:cs="Calibri"/>
              </w:rPr>
            </w:pPr>
            <w:r w:rsidRPr="00DE4EAF">
              <w:rPr>
                <w:rFonts w:ascii="Calibri" w:hAnsi="Calibri" w:cs="Calibri"/>
              </w:rPr>
              <w:t>Przeważnie rozumie bardzo proste wypowiedzi ustn</w:t>
            </w:r>
            <w:r>
              <w:rPr>
                <w:rFonts w:ascii="Calibri" w:hAnsi="Calibri" w:cs="Calibri"/>
              </w:rPr>
              <w:t>e(2.1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CFE394" w14:textId="0243C947" w:rsidR="00B96172" w:rsidRPr="00DB6870" w:rsidRDefault="00B96172" w:rsidP="00DB6870">
            <w:pPr>
              <w:pStyle w:val="Akapitzlist"/>
              <w:numPr>
                <w:ilvl w:val="0"/>
                <w:numId w:val="4"/>
              </w:numPr>
              <w:spacing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Rozumie bardzo proste wypowiedzi ustne (2.1 a) </w:t>
            </w:r>
          </w:p>
        </w:tc>
      </w:tr>
      <w:tr w:rsidR="00BC1AA3" w14:paraId="2F575F0E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29E7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30B02" w14:textId="77777777" w:rsidR="006F1149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6AD93" w14:textId="7549B003" w:rsidR="006F1149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reaguje na bardzo proste polecenia i samodzielnie je wydaje (2.1 b)</w:t>
            </w:r>
          </w:p>
        </w:tc>
      </w:tr>
      <w:tr w:rsidR="00BC1AA3" w14:paraId="33BD087D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66BA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A4C72" w14:textId="77777777" w:rsidR="00B96172" w:rsidRPr="00304B05" w:rsidRDefault="00B96172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(draw) at school? - Yes, I do. / No, I don't.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93223" w14:textId="77777777" w:rsidR="00B96172" w:rsidRPr="001D362E" w:rsidRDefault="00B96172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odpowiada na bardzo proste pytania (2.1 c,),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(draw) at school?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- Yes, I do. / No, I don't</w:t>
            </w:r>
          </w:p>
        </w:tc>
      </w:tr>
      <w:tr w:rsidR="00BC1AA3" w14:paraId="4A4EC573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B71EF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694B0" w14:textId="00577A71" w:rsidR="00B96172" w:rsidRPr="00DB6870" w:rsidRDefault="00B96172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(draw)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D5B7D8" w14:textId="26DB1FD6" w:rsidR="00B96172" w:rsidRPr="00DB6870" w:rsidRDefault="00B96172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Samodzielnie zadaje bardzo proste pytania (2.1 d),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Do you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(draw) at school?</w:t>
            </w:r>
          </w:p>
        </w:tc>
      </w:tr>
      <w:tr w:rsidR="00BC1AA3" w:rsidRPr="00923B7E" w14:paraId="67B03F1A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F9AEB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FC5F87" w14:textId="3361DFB1" w:rsidR="00B96172" w:rsidRPr="00DB6870" w:rsidRDefault="00B96172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It's a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(bag). / I … (draw) at school. / I'm (Cass). I'm (eight). At break time, I (play) with friends.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4CE89" w14:textId="77777777" w:rsidR="00B96172" w:rsidRPr="001D362E" w:rsidRDefault="00B96172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</w:rPr>
              <w:t xml:space="preserve">Poprawnie tworzy według wzoru bardzo proste i krótkie wypowiedzi w komunikacji ustnej (2.1 e),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It's a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(bag). / They're (pencils). / I … (draw) at school. / At break time, I (play) with friends.</w:t>
            </w:r>
          </w:p>
        </w:tc>
      </w:tr>
      <w:tr w:rsidR="00BC1AA3" w:rsidRPr="00923B7E" w14:paraId="77A4C295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1B11E" w14:textId="77777777" w:rsidR="00BC1AA3" w:rsidRPr="00F91DEA" w:rsidRDefault="00BC1AA3">
            <w:pPr>
              <w:rPr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A0D162" w14:textId="3B38CF87" w:rsidR="00BD3236" w:rsidRPr="00DB6870" w:rsidRDefault="00BD3236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lang w:val="en-GB"/>
              </w:rPr>
            </w:pPr>
            <w:r w:rsidRPr="00304B05">
              <w:rPr>
                <w:rFonts w:ascii="Calibri" w:hAnsi="Calibri" w:cs="Calibri"/>
              </w:rPr>
              <w:t xml:space="preserve">Z pomocą nauczyciela formułuje prośby (2.1 f), </w:t>
            </w:r>
            <w:r w:rsidRPr="00304B05">
              <w:rPr>
                <w:rFonts w:ascii="Calibri" w:hAnsi="Calibri" w:cs="Calibri"/>
                <w:i/>
                <w:iCs/>
              </w:rPr>
              <w:t xml:space="preserve">Can I have this …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(pen), please?</w:t>
            </w:r>
            <w:r w:rsidRPr="00304B05">
              <w:rPr>
                <w:rFonts w:ascii="Calibri" w:hAnsi="Calibri" w:cs="Calibri"/>
                <w:lang w:val="en-US"/>
              </w:rPr>
              <w:t xml:space="preserve">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 xml:space="preserve">Yes, of course. – Thank you. </w:t>
            </w:r>
            <w:r w:rsidRPr="00304B05">
              <w:rPr>
                <w:rFonts w:ascii="Calibri" w:hAnsi="Calibri" w:cs="Calibri"/>
                <w:i/>
                <w:iCs/>
                <w:lang w:val="en-GB"/>
              </w:rPr>
              <w:t>Put it in the basket.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AA0CA" w14:textId="18718951" w:rsidR="00BD3236" w:rsidRPr="00DB6870" w:rsidRDefault="00BD3236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lang w:val="en-US"/>
              </w:rPr>
            </w:pPr>
            <w:r w:rsidRPr="00304B05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304B05">
              <w:rPr>
                <w:rFonts w:ascii="Calibri" w:hAnsi="Calibri" w:cs="Calibri"/>
                <w:i/>
                <w:iCs/>
                <w:lang w:val="en-US"/>
              </w:rPr>
              <w:t>Can I have this … (pen), please? Yes, of course. – Thank you. Put it in the basket.</w:t>
            </w:r>
          </w:p>
        </w:tc>
      </w:tr>
      <w:tr w:rsidR="00BC1AA3" w14:paraId="055F7741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C9C38C" w14:textId="77777777" w:rsidR="00BC1AA3" w:rsidRPr="00F91DEA" w:rsidRDefault="00BC1AA3">
            <w:pPr>
              <w:rPr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A019A" w14:textId="77777777" w:rsidR="006F1149" w:rsidRPr="00304B05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6DC542" w14:textId="35692FC6" w:rsidR="006F1149" w:rsidRPr="00304B05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BC1AA3" w14:paraId="40B8F7F4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E9E3A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A39318" w14:textId="1004B080" w:rsidR="00BD3236" w:rsidRPr="00DB6870" w:rsidRDefault="00BD3236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03F8C" w14:textId="474DC557" w:rsidR="00BD3236" w:rsidRPr="00DB6870" w:rsidRDefault="00BD3236" w:rsidP="00DB6870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BC1AA3" w14:paraId="79979A8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0D202A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7C539" w14:textId="1C528687" w:rsidR="006F1149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współpracuje i uczestniczy w rozmowie grupowej 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BF63E8" w14:textId="35BE811A" w:rsidR="006F1149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Aktywnie uczestniczy w rozmowie grupowej ( 2.1 i)</w:t>
            </w:r>
          </w:p>
        </w:tc>
      </w:tr>
      <w:tr w:rsidR="00BC1AA3" w14:paraId="38EDD0C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06B36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329B8" w14:textId="076B5475" w:rsidR="007028A6" w:rsidRPr="00B96172" w:rsidRDefault="007028A6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E1D8E" w14:textId="77777777" w:rsidR="007028A6" w:rsidRDefault="007028A6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BC1AA3" w14:paraId="24D8414D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E69A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E61923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8BDBC" w14:textId="77777777" w:rsidR="006F1149" w:rsidRDefault="006F1149" w:rsidP="006F1149">
            <w:pPr>
              <w:spacing w:after="20"/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BC1AA3" w14:paraId="24FDEEB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DF6B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F9ACA" w14:textId="44CC65F1" w:rsidR="00CF613F" w:rsidRDefault="00CF613F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9E103" w14:textId="7E4C82E9" w:rsidR="00CF613F" w:rsidRDefault="00CF613F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BC1AA3" w14:paraId="6987744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AE8F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3641A" w14:textId="76A907FC" w:rsidR="00CF613F" w:rsidRPr="00DB6870" w:rsidRDefault="00CF613F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Przeważnie poprawnie odtwarza z pamięci bardzo proste i krótkie teksty: wierszyki, rymowanki, piosenki: </w:t>
            </w:r>
            <w:r w:rsidRPr="00304B05">
              <w:rPr>
                <w:rFonts w:ascii="Calibri" w:hAnsi="Calibri" w:cs="Calibri"/>
                <w:i/>
                <w:iCs/>
              </w:rPr>
              <w:t>Can I have this pen, please?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I draw at school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Tiger Twister</w:t>
            </w:r>
            <w:r w:rsidRPr="00304B05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034AA0" w14:textId="53231E6A" w:rsidR="00CF613F" w:rsidRPr="00DB6870" w:rsidRDefault="00CF613F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304B05">
              <w:rPr>
                <w:rFonts w:ascii="Calibri" w:hAnsi="Calibri" w:cs="Calibri"/>
                <w:i/>
                <w:iCs/>
              </w:rPr>
              <w:t>Can I have this pen, please?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I draw at school</w:t>
            </w:r>
            <w:r w:rsidRPr="00304B05">
              <w:rPr>
                <w:rFonts w:ascii="Calibri" w:hAnsi="Calibri" w:cs="Calibri"/>
              </w:rPr>
              <w:t xml:space="preserve">, </w:t>
            </w:r>
            <w:r w:rsidRPr="00304B05">
              <w:rPr>
                <w:rFonts w:ascii="Calibri" w:hAnsi="Calibri" w:cs="Calibri"/>
                <w:i/>
                <w:iCs/>
              </w:rPr>
              <w:t>Tiger Twister</w:t>
            </w:r>
            <w:r w:rsidRPr="00304B05">
              <w:rPr>
                <w:rFonts w:ascii="Calibri" w:hAnsi="Calibri" w:cs="Calibri"/>
              </w:rPr>
              <w:t>; poprawnie wymawia głoskę /æ/ (2.2 b)</w:t>
            </w:r>
          </w:p>
        </w:tc>
      </w:tr>
      <w:tr w:rsidR="00BC1AA3" w14:paraId="689E2D32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515B3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F301A" w14:textId="77777777" w:rsidR="006F1149" w:rsidRPr="00304B05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391EA" w14:textId="77777777" w:rsidR="006F1149" w:rsidRPr="00304B05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rozumie wysłuchane nazwy, słowa i bardzo proste zdania, w tym nagrania audio i wideo, korzystając z ilustracji, rekwizytów, mimiki, gestów (2.2 d)</w:t>
            </w:r>
          </w:p>
        </w:tc>
      </w:tr>
      <w:tr w:rsidR="00BC1AA3" w14:paraId="78523DD9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8C7B6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CB645" w14:textId="77777777" w:rsidR="006F1149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Z pomocą nauczyciela korzysta z materiałów źródłowych do pogłębiania wiedzy (2.2g)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9D047" w14:textId="77777777" w:rsidR="006F1149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Samodzielnie korzysta z materiałów źródłowych do pogłębiania wiedzy (2.2g)</w:t>
            </w:r>
          </w:p>
        </w:tc>
      </w:tr>
      <w:tr w:rsidR="00BC1AA3" w14:paraId="6BB7660E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1B9889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C6E99" w14:textId="77777777" w:rsidR="006F1149" w:rsidRPr="00304B05" w:rsidRDefault="006F1149" w:rsidP="006F1149">
            <w:pPr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4BA97D" w14:textId="77777777" w:rsidR="006F1149" w:rsidRPr="00304B05" w:rsidRDefault="006F1149" w:rsidP="006F1149">
            <w:pPr>
              <w:rPr>
                <w:rFonts w:ascii="Calibri" w:hAnsi="Calibri" w:cs="Calibri"/>
                <w:b/>
                <w:bCs/>
              </w:rPr>
            </w:pPr>
            <w:r w:rsidRPr="00304B05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BC1AA3" w14:paraId="3F8BBFBB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D32051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B90FC" w14:textId="77777777" w:rsidR="006F1149" w:rsidRPr="00304B05" w:rsidRDefault="006F1149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 xml:space="preserve">Wie, że ludzie posługują się różnymi językami (2.4 a) 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1DE73" w14:textId="77777777" w:rsidR="006F1149" w:rsidRPr="00304B05" w:rsidRDefault="006F1149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BC1AA3" w14:paraId="1DD360D8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74FF5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90D86" w14:textId="77777777" w:rsidR="006F1149" w:rsidRPr="00BE2573" w:rsidRDefault="006F1149" w:rsidP="00F57822">
            <w:pPr>
              <w:pStyle w:val="Akapitzlist"/>
              <w:numPr>
                <w:ilvl w:val="0"/>
                <w:numId w:val="7"/>
              </w:numPr>
              <w:spacing w:after="20"/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Z pomocą nauczyciela rozpoznaje elementy kultury innych krajów i porównuje je z kulturą polską - przerwy szkolne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DC9852" w14:textId="77777777" w:rsidR="006F1149" w:rsidRPr="00BE2573" w:rsidRDefault="006F1149" w:rsidP="00F57822">
            <w:pPr>
              <w:pStyle w:val="Akapitzlist"/>
              <w:numPr>
                <w:ilvl w:val="0"/>
                <w:numId w:val="8"/>
              </w:numPr>
              <w:spacing w:after="20"/>
              <w:rPr>
                <w:rFonts w:ascii="Calibri" w:hAnsi="Calibri" w:cs="Calibri"/>
                <w:b/>
                <w:bCs/>
              </w:rPr>
            </w:pPr>
            <w:r w:rsidRPr="001D362E">
              <w:rPr>
                <w:rFonts w:ascii="Calibri" w:hAnsi="Calibri" w:cs="Calibri"/>
              </w:rPr>
              <w:t>Z pomocą nauczyciela rozpoznaje elementy kultury innych krajów i porównuje je z kulturą polską - przerwy szkolne na świecie (2.4 b)</w:t>
            </w:r>
          </w:p>
        </w:tc>
      </w:tr>
      <w:tr w:rsidR="00BC1AA3" w14:paraId="446B1CE5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6F53E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6AC3F7" w14:textId="77777777" w:rsidR="00C518CF" w:rsidRPr="00304B05" w:rsidRDefault="00C518CF" w:rsidP="00F5782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D2249D" w14:textId="77777777" w:rsidR="00C518CF" w:rsidRPr="00304B05" w:rsidRDefault="00C518CF" w:rsidP="00F5782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304B05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BC1AA3" w14:paraId="2CD8CE40" w14:textId="77777777"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112" w14:textId="77777777" w:rsidR="00BC1AA3" w:rsidRDefault="00BC1AA3"/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8F11" w14:textId="5BC6DE0C" w:rsidR="00C518CF" w:rsidRPr="001D362E" w:rsidRDefault="002675CE" w:rsidP="00F57822">
            <w:pPr>
              <w:pStyle w:val="Akapitzlist"/>
              <w:numPr>
                <w:ilvl w:val="0"/>
                <w:numId w:val="7"/>
              </w:numPr>
              <w:spacing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Z pomocą nauczyciela przedstawia w języku polskim ogólny sens wysłuchanego tekstu</w:t>
            </w:r>
            <w:r w:rsidR="00F85EC5">
              <w:rPr>
                <w:rFonts w:ascii="Calibri" w:hAnsi="Calibri" w:cs="Calibri"/>
              </w:rPr>
              <w:t xml:space="preserve">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EBE" w14:textId="642B5A5A" w:rsidR="00C518CF" w:rsidRPr="001D362E" w:rsidRDefault="002675CE" w:rsidP="00F57822">
            <w:pPr>
              <w:pStyle w:val="Akapitzlist"/>
              <w:numPr>
                <w:ilvl w:val="0"/>
                <w:numId w:val="8"/>
              </w:numPr>
              <w:spacing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Samodzielnie przedstawia w języku polskim ogólny sens wysłuchanego tekstu</w:t>
            </w:r>
            <w:r w:rsidR="00F85EC5">
              <w:rPr>
                <w:rFonts w:ascii="Calibri" w:hAnsi="Calibri" w:cs="Calibri"/>
              </w:rPr>
              <w:t xml:space="preserve"> (2.4 d)</w:t>
            </w:r>
          </w:p>
        </w:tc>
      </w:tr>
    </w:tbl>
    <w:p w14:paraId="51F931C7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2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THE GINGERBREAD MAN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0A48128F" w14:textId="77777777" w:rsidTr="00A333EC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F770BD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ACED8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206ED1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695F27BA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A82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3CCACBF6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Pr="00F2630E">
              <w:rPr>
                <w:rFonts w:ascii="Calibri" w:hAnsi="Calibri" w:cs="Calibri"/>
                <w:b/>
                <w:bCs/>
              </w:rPr>
              <w:t>asób słownictwa</w:t>
            </w:r>
          </w:p>
          <w:p w14:paraId="4AFF6B4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43C2F3C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2910197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AD350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D84F1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10B6FE2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0CE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E9BFC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nazywa podstawowe części ciała: </w:t>
            </w:r>
            <w:r w:rsidRPr="00F2630E">
              <w:rPr>
                <w:rFonts w:ascii="Calibri" w:hAnsi="Calibri" w:cs="Calibri"/>
                <w:i/>
                <w:iCs/>
              </w:rPr>
              <w:t>head, nose, ears, arms, eyes, hands, mouth, legs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2C547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nazywa części ciała: </w:t>
            </w:r>
            <w:r w:rsidRPr="00F2630E">
              <w:rPr>
                <w:rFonts w:ascii="Calibri" w:hAnsi="Calibri" w:cs="Calibri"/>
                <w:i/>
                <w:iCs/>
              </w:rPr>
              <w:t>head, nose, ears, arms, eyes, hands, mouth, legs</w:t>
            </w:r>
          </w:p>
        </w:tc>
      </w:tr>
      <w:tr w:rsidR="002812EA" w:rsidRPr="00F2630E" w14:paraId="0FB159C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CAF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7A41F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rozpoznaje i nazywa zmysły: </w:t>
            </w:r>
            <w:r w:rsidRPr="00F2630E">
              <w:rPr>
                <w:rFonts w:ascii="Calibri" w:hAnsi="Calibri" w:cs="Calibri"/>
                <w:i/>
                <w:iCs/>
              </w:rPr>
              <w:t>listen, smell, see, touch, taste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02827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rozpoznaje i nazywa zmysły: </w:t>
            </w:r>
            <w:r w:rsidRPr="00F2630E">
              <w:rPr>
                <w:rFonts w:ascii="Calibri" w:hAnsi="Calibri" w:cs="Calibri"/>
                <w:i/>
                <w:iCs/>
              </w:rPr>
              <w:t>listen, smell, see, touch, taste</w:t>
            </w:r>
          </w:p>
        </w:tc>
      </w:tr>
      <w:tr w:rsidR="002812EA" w:rsidRPr="00F2630E" w14:paraId="2D4C7D1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F9A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EED3F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62D8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69B10E6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A86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840B9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Wita się i żegna prostymi słowami: </w:t>
            </w:r>
            <w:r w:rsidRPr="00F2630E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80552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0446844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69B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1FA68B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Zazwyczaj poprawnie nazywa części ciała (l. pojedyncza i mnoga): </w:t>
            </w:r>
            <w:r w:rsidRPr="00F2630E">
              <w:rPr>
                <w:rFonts w:ascii="Calibri" w:hAnsi="Calibri" w:cs="Calibri"/>
                <w:i/>
                <w:iCs/>
              </w:rPr>
              <w:t>It's a (head). / They're (ears).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4FA63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i poprawnie nazywa części ciała (l. pojedyncza i mnoga): </w:t>
            </w:r>
            <w:r w:rsidRPr="00F2630E">
              <w:rPr>
                <w:rFonts w:ascii="Calibri" w:hAnsi="Calibri" w:cs="Calibri"/>
                <w:i/>
                <w:iCs/>
              </w:rPr>
              <w:t>It's a (head). / They're (ears).</w:t>
            </w:r>
          </w:p>
        </w:tc>
      </w:tr>
      <w:tr w:rsidR="002812EA" w:rsidRPr="00F2630E" w14:paraId="4799ED0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693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CB3402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wskazuje i nazywa części ciała: </w:t>
            </w:r>
            <w:r w:rsidRPr="00F2630E">
              <w:rPr>
                <w:rFonts w:ascii="Calibri" w:hAnsi="Calibri" w:cs="Calibri"/>
                <w:i/>
                <w:iCs/>
              </w:rPr>
              <w:t>This is the (head). / These are the (eyes).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70B51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wskazuje i nazywa części ciała: </w:t>
            </w:r>
            <w:r w:rsidRPr="00F2630E">
              <w:rPr>
                <w:rFonts w:ascii="Calibri" w:hAnsi="Calibri" w:cs="Calibri"/>
                <w:i/>
                <w:iCs/>
              </w:rPr>
              <w:t>This is the (head). / These are the (eyes).</w:t>
            </w:r>
          </w:p>
        </w:tc>
      </w:tr>
      <w:tr w:rsidR="002812EA" w:rsidRPr="00923B7E" w14:paraId="5285960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08A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FDA75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mówi o swoim ciele: </w:t>
            </w:r>
            <w:r w:rsidRPr="00F2630E">
              <w:rPr>
                <w:rFonts w:ascii="Calibri" w:hAnsi="Calibri" w:cs="Calibri"/>
                <w:i/>
                <w:iCs/>
              </w:rPr>
              <w:t>I've got a (head). / I've got (arms). / I've got (two hands).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CCAFEC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lang w:val="en-US"/>
              </w:rPr>
            </w:pPr>
            <w:r w:rsidRPr="00F2630E">
              <w:rPr>
                <w:rFonts w:ascii="Calibri" w:hAnsi="Calibri" w:cs="Calibri"/>
                <w:lang w:val="en-US"/>
              </w:rPr>
              <w:t xml:space="preserve">Samodzielnie mówi o swoim ciele: </w:t>
            </w:r>
            <w:r w:rsidRPr="00F2630E">
              <w:rPr>
                <w:rFonts w:ascii="Calibri" w:hAnsi="Calibri" w:cs="Calibri"/>
                <w:i/>
                <w:iCs/>
                <w:lang w:val="en-US"/>
              </w:rPr>
              <w:t>I've got a (head). / I've got (arms). / I've got (two hands).</w:t>
            </w:r>
          </w:p>
        </w:tc>
      </w:tr>
      <w:tr w:rsidR="002812EA" w:rsidRPr="00F2630E" w14:paraId="1182181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35BB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2BEF" w14:textId="77777777" w:rsidR="002812EA" w:rsidRPr="00F2630E" w:rsidRDefault="002812EA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Z pomocą nauczyciela mówi jakim zmysłem się posługuje: </w:t>
            </w:r>
            <w:r w:rsidRPr="00F2630E">
              <w:rPr>
                <w:rFonts w:ascii="Calibri" w:hAnsi="Calibri" w:cs="Calibri"/>
                <w:i/>
                <w:iCs/>
              </w:rPr>
              <w:t>I (see) with my (eyes).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6A55" w14:textId="77777777" w:rsidR="002812EA" w:rsidRPr="00F2630E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</w:rPr>
              <w:t xml:space="preserve">Samodzielnie mówi jakim zmysłem się posługuje: </w:t>
            </w:r>
            <w:r w:rsidRPr="00F2630E">
              <w:rPr>
                <w:rFonts w:ascii="Calibri" w:hAnsi="Calibri" w:cs="Calibri"/>
                <w:i/>
                <w:iCs/>
              </w:rPr>
              <w:t>I (see) with my (eyes).</w:t>
            </w:r>
          </w:p>
        </w:tc>
      </w:tr>
      <w:tr w:rsidR="002812EA" w:rsidRPr="00F2630E" w14:paraId="5ED1E018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1D8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384E7E3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4CF593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5C9F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6C5B42B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F0F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F951D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861C2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64443C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4E4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96037C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066CA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923B7E" w14:paraId="687E25F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A7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C2CE2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lang w:val="en-US"/>
              </w:rPr>
            </w:pPr>
            <w:r w:rsidRPr="00A333EC">
              <w:rPr>
                <w:rFonts w:ascii="Calibri" w:hAnsi="Calibri" w:cs="Calibri"/>
                <w:lang w:val="en-US"/>
              </w:rPr>
              <w:t xml:space="preserve">Z pomocą nauczyciela tworzy według wzoru bardzo proste i krótkie wypowiedzi w komunikacji ustnej (2.1 e), </w:t>
            </w:r>
            <w:r w:rsidRPr="00A333EC">
              <w:rPr>
                <w:rFonts w:ascii="Calibri" w:hAnsi="Calibri" w:cs="Calibri"/>
                <w:i/>
                <w:iCs/>
                <w:lang w:val="en-US"/>
              </w:rPr>
              <w:t>It's a (head). / They're (ears). / This is the (head). / These are the (eyes). / I've got a (head). / I've got (arms). / I've got (two hands). / I (see) with my (eyes).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2CFE4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lang w:val="en-US"/>
              </w:rPr>
            </w:pPr>
            <w:r w:rsidRPr="00A333EC">
              <w:rPr>
                <w:rFonts w:ascii="Calibri" w:hAnsi="Calibri" w:cs="Calibri"/>
                <w:lang w:val="en-US"/>
              </w:rPr>
              <w:t xml:space="preserve">Samodzielnie tworzy według wzoru bardzo proste i krótkie wypowiedzi w komunikacji ustnej (2.1 e), </w:t>
            </w:r>
            <w:r w:rsidRPr="00A333EC">
              <w:rPr>
                <w:rFonts w:ascii="Calibri" w:hAnsi="Calibri" w:cs="Calibri"/>
                <w:i/>
                <w:iCs/>
                <w:lang w:val="en-US"/>
              </w:rPr>
              <w:t>It's a (head). / They're (ears). / This is the (head). / These are the (eyes). / I've got a (head). / I've got (arms). / I've got (two hands). / I (see) with my (eyes).</w:t>
            </w:r>
          </w:p>
        </w:tc>
      </w:tr>
      <w:tr w:rsidR="002812EA" w:rsidRPr="00F2630E" w14:paraId="6E5F033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0B50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2E2F0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8FA16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1AC00A7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646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743A5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8AD952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5A3F4AF5" w14:textId="77777777" w:rsidTr="00D2684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2B6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31243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06F00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7912BF20" w14:textId="77777777" w:rsidTr="00D2684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91C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7D6C71" w14:textId="08C54011" w:rsidR="002812EA" w:rsidRPr="000844B6" w:rsidRDefault="002812EA" w:rsidP="000844B6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(The Gingerbread Man)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5D756" w14:textId="77777777" w:rsidR="002812EA" w:rsidRPr="00A333EC" w:rsidRDefault="002812EA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(The Gingerbread Man)</w:t>
            </w:r>
          </w:p>
        </w:tc>
      </w:tr>
      <w:tr w:rsidR="002812EA" w:rsidRPr="00F2630E" w14:paraId="61D56EDB" w14:textId="77777777" w:rsidTr="00D2684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3A5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E3AF8D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769685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6DC1371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B4C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7163B" w14:textId="77777777" w:rsidR="002812EA" w:rsidRPr="00A333EC" w:rsidRDefault="002812E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CB5A5" w14:textId="77777777" w:rsidR="002812EA" w:rsidRPr="00A333EC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5D06ABA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018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83F95A" w14:textId="77777777" w:rsidR="002812EA" w:rsidRPr="00A333EC" w:rsidRDefault="002812E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A333EC">
              <w:rPr>
                <w:rFonts w:ascii="Calibri" w:hAnsi="Calibri" w:cs="Calibri"/>
                <w:i/>
                <w:iCs/>
              </w:rPr>
              <w:t>I've got a head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I listen with my ears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Tiger Twister</w:t>
            </w:r>
            <w:r w:rsidRPr="00A333EC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1D2F4" w14:textId="77777777" w:rsidR="002812EA" w:rsidRPr="00A333EC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A333EC">
              <w:rPr>
                <w:rFonts w:ascii="Calibri" w:hAnsi="Calibri" w:cs="Calibri"/>
                <w:i/>
                <w:iCs/>
              </w:rPr>
              <w:t>I've got a head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I listen with my ears</w:t>
            </w:r>
            <w:r w:rsidRPr="00A333EC">
              <w:rPr>
                <w:rFonts w:ascii="Calibri" w:hAnsi="Calibri" w:cs="Calibri"/>
              </w:rPr>
              <w:t xml:space="preserve">, </w:t>
            </w:r>
            <w:r w:rsidRPr="00A333EC">
              <w:rPr>
                <w:rFonts w:ascii="Calibri" w:hAnsi="Calibri" w:cs="Calibri"/>
                <w:i/>
                <w:iCs/>
              </w:rPr>
              <w:t>Tiger Twister</w:t>
            </w:r>
            <w:r w:rsidRPr="00A333EC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0C27DE9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739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7415A" w14:textId="77777777" w:rsidR="002812EA" w:rsidRPr="00A333EC" w:rsidRDefault="002812EA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2E213" w14:textId="77777777" w:rsidR="002812EA" w:rsidRPr="00A333EC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A333EC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007E018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87E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750608" w14:textId="77777777" w:rsidR="002812EA" w:rsidRPr="00D26844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753BA4" w14:textId="77777777" w:rsidR="002812EA" w:rsidRPr="00D26844" w:rsidRDefault="002812EA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485F6AC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A68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D5BC3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6419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2E84413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A9E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D34A61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932F2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0328592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740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B63EC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Z pomocą nauczyciela rozpoznaje elementy kultury innych krajów i porównuje je z kulturą polską - zmysły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528BB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Samodzielnie rozpoznaje elementy kultury innych krajów i porównuje je z kulturą polską - zmysły na świecie (2.4 b)</w:t>
            </w:r>
          </w:p>
        </w:tc>
      </w:tr>
      <w:tr w:rsidR="002812EA" w:rsidRPr="00F2630E" w14:paraId="58C01CB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61D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28CA8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1AF1EE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53B849A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74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DAB6" w14:textId="77777777" w:rsidR="002812EA" w:rsidRPr="00D26844" w:rsidRDefault="002812EA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7038AF">
              <w:rPr>
                <w:rFonts w:ascii="Calibri" w:hAnsi="Calibri" w:cs="Calibri"/>
                <w:i/>
                <w:iCs/>
              </w:rPr>
              <w:t xml:space="preserve"> The Gingerbread Man)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58EC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</w:rPr>
              <w:t xml:space="preserve"> </w:t>
            </w:r>
            <w:r w:rsidRPr="007038AF">
              <w:rPr>
                <w:rFonts w:ascii="Calibri" w:hAnsi="Calibri" w:cs="Calibri"/>
                <w:i/>
                <w:iCs/>
              </w:rPr>
              <w:t>The Gingerbread Man)</w:t>
            </w:r>
          </w:p>
        </w:tc>
      </w:tr>
    </w:tbl>
    <w:p w14:paraId="51F9401D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>TIGER REVIEW 1&amp;2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73719641" w14:textId="77777777" w:rsidTr="00D26844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1D71EC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A85F53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5DBEE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1AB6D37B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42D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3D77C68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Pr="00F2630E">
              <w:rPr>
                <w:rFonts w:ascii="Calibri" w:hAnsi="Calibri" w:cs="Calibri"/>
                <w:b/>
                <w:bCs/>
              </w:rPr>
              <w:t>asób słownictwa</w:t>
            </w:r>
          </w:p>
          <w:p w14:paraId="3707929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388E8BA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F8FA03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23A1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A811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753FB06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C8D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57C15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nazywa </w:t>
            </w:r>
            <w:r w:rsidRPr="00D26844">
              <w:rPr>
                <w:rFonts w:ascii="Calibri" w:hAnsi="Calibri" w:cs="Calibri"/>
              </w:rPr>
              <w:t xml:space="preserve">podstawowe przybory szkolne: </w:t>
            </w:r>
            <w:r w:rsidRPr="00D26844">
              <w:rPr>
                <w:rFonts w:ascii="Calibri" w:hAnsi="Calibri" w:cs="Calibri"/>
                <w:i/>
                <w:iCs/>
              </w:rPr>
              <w:t>bag, pencil, pen, crayon, ruler, rubber, pencil case, sharpener</w:t>
            </w:r>
            <w:r w:rsidRPr="00D26844">
              <w:rPr>
                <w:rFonts w:ascii="Calibri" w:hAnsi="Calibri" w:cs="Calibri"/>
              </w:rPr>
              <w:t xml:space="preserve"> (powtórzenie z Unit 1)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61BA6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D26844">
              <w:rPr>
                <w:rFonts w:ascii="Calibri" w:hAnsi="Calibri" w:cs="Calibri"/>
              </w:rPr>
              <w:t xml:space="preserve"> nazywa przybory szkolne</w:t>
            </w:r>
            <w:r>
              <w:rPr>
                <w:rFonts w:ascii="Calibri" w:hAnsi="Calibri" w:cs="Calibri"/>
              </w:rPr>
              <w:t xml:space="preserve"> </w:t>
            </w:r>
            <w:r w:rsidRPr="00D26844">
              <w:rPr>
                <w:rFonts w:ascii="Calibri" w:hAnsi="Calibri" w:cs="Calibri"/>
              </w:rPr>
              <w:t>(powtórzenie z Unit 1)</w:t>
            </w:r>
          </w:p>
        </w:tc>
      </w:tr>
      <w:tr w:rsidR="002812EA" w:rsidRPr="00F2630E" w14:paraId="1B4CB85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5E6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62A95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nazywa</w:t>
            </w:r>
            <w:r w:rsidRPr="00D26844">
              <w:rPr>
                <w:rFonts w:ascii="Calibri" w:hAnsi="Calibri" w:cs="Calibri"/>
              </w:rPr>
              <w:t xml:space="preserve"> podstawowe części ciała: </w:t>
            </w:r>
            <w:r w:rsidRPr="00D26844">
              <w:rPr>
                <w:rFonts w:ascii="Calibri" w:hAnsi="Calibri" w:cs="Calibri"/>
                <w:i/>
                <w:iCs/>
              </w:rPr>
              <w:t>head, nose, ears, arms, eyes, hands, mouth, legs</w:t>
            </w:r>
            <w:r w:rsidRPr="00D26844">
              <w:rPr>
                <w:rFonts w:ascii="Calibri" w:hAnsi="Calibri" w:cs="Calibri"/>
              </w:rPr>
              <w:t xml:space="preserve"> (powtórzenie z Unit 2)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C4556" w14:textId="77777777" w:rsidR="002812EA" w:rsidRPr="00D26844" w:rsidRDefault="002812EA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D26844">
              <w:rPr>
                <w:rFonts w:ascii="Calibri" w:hAnsi="Calibri" w:cs="Calibri"/>
              </w:rPr>
              <w:t xml:space="preserve"> nazywa części ciała (powtórzenie z Unit 2)</w:t>
            </w:r>
          </w:p>
        </w:tc>
      </w:tr>
      <w:tr w:rsidR="002812EA" w:rsidRPr="00F2630E" w14:paraId="13DF07D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32C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EE81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9CF3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0197167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5FA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2E6B60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Z pomocą nauczyciela wyraża prośbę z przymiotnikiem: </w:t>
            </w:r>
            <w:r w:rsidRPr="00D26844">
              <w:rPr>
                <w:rFonts w:ascii="Calibri" w:hAnsi="Calibri" w:cs="Calibri"/>
                <w:i/>
                <w:iCs/>
              </w:rPr>
              <w:t>Can I have a (red) (crayon), please?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A1652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Samodzielnie wyraża prośbę z przymiotnikiem: </w:t>
            </w:r>
            <w:r w:rsidRPr="00D26844">
              <w:rPr>
                <w:rFonts w:ascii="Calibri" w:hAnsi="Calibri" w:cs="Calibri"/>
                <w:i/>
                <w:iCs/>
              </w:rPr>
              <w:t>Can I have a (red) (crayon), please?</w:t>
            </w:r>
          </w:p>
        </w:tc>
      </w:tr>
      <w:tr w:rsidR="002812EA" w:rsidRPr="00D26844" w14:paraId="7DFA6C5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A26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52F94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Przeważnie poprawnie reaguje na prośbę: </w:t>
            </w:r>
            <w:r w:rsidRPr="00D26844">
              <w:rPr>
                <w:rFonts w:ascii="Calibri" w:hAnsi="Calibri" w:cs="Calibri"/>
                <w:i/>
                <w:iCs/>
              </w:rPr>
              <w:t>Yes, of course. Here you are.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AF0909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Poprawnie reaguje na prośbę: </w:t>
            </w:r>
            <w:r w:rsidRPr="00F91DEA">
              <w:rPr>
                <w:rFonts w:ascii="Calibri" w:hAnsi="Calibri" w:cs="Calibri"/>
                <w:i/>
                <w:iCs/>
              </w:rPr>
              <w:t xml:space="preserve">Yes, of course. </w:t>
            </w:r>
            <w:r w:rsidRPr="00D26844">
              <w:rPr>
                <w:rFonts w:ascii="Calibri" w:hAnsi="Calibri" w:cs="Calibri"/>
                <w:i/>
                <w:iCs/>
                <w:lang w:val="en-US"/>
              </w:rPr>
              <w:t>Here you are.</w:t>
            </w:r>
          </w:p>
        </w:tc>
      </w:tr>
      <w:tr w:rsidR="002812EA" w:rsidRPr="00F2630E" w14:paraId="4F45F68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5027" w14:textId="77777777" w:rsidR="002812EA" w:rsidRPr="00D26844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E961A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Z pomocą nauczyciela mówi co posiada (z liczebnikiem): </w:t>
            </w:r>
            <w:r w:rsidRPr="00D26844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1242F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Samodzielnie mówi co posiada (z liczebnikiem): </w:t>
            </w:r>
            <w:r w:rsidRPr="00D26844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</w:tr>
      <w:tr w:rsidR="002812EA" w:rsidRPr="00F2630E" w14:paraId="2DBFBFE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FED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821A" w14:textId="77777777" w:rsidR="002812EA" w:rsidRPr="00D26844" w:rsidRDefault="002812EA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Rozumie pytanie i z pomocą nauczyciela odpowiada: </w:t>
            </w:r>
            <w:r w:rsidRPr="00D26844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E1AF" w14:textId="77777777" w:rsidR="002812EA" w:rsidRPr="00D26844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D26844">
              <w:rPr>
                <w:rFonts w:ascii="Calibri" w:hAnsi="Calibri" w:cs="Calibri"/>
              </w:rPr>
              <w:t xml:space="preserve">Samodzielnie pyta i odpowiada: </w:t>
            </w:r>
            <w:r w:rsidRPr="00D26844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</w:tr>
      <w:tr w:rsidR="002812EA" w:rsidRPr="00F2630E" w14:paraId="6F283FCB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E0A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AE0722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88310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CF060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8E0DA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407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ACB0F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DCDB95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4B86096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342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30DF8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BAD59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25D505B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4E4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7E7A18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1EBA12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</w:tr>
      <w:tr w:rsidR="002812EA" w:rsidRPr="00F2630E" w14:paraId="52765A7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8B7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77EE02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F288C8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Do you draw and colour at school?</w:t>
            </w:r>
          </w:p>
        </w:tc>
      </w:tr>
      <w:tr w:rsidR="002812EA" w:rsidRPr="00F2630E" w14:paraId="10A3046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54B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19CA4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33271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>I've got (four) (ears) and (two) (mouths).</w:t>
            </w:r>
          </w:p>
        </w:tc>
      </w:tr>
      <w:tr w:rsidR="002812EA" w:rsidRPr="001724C6" w14:paraId="029B333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88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0604E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Z pomocą nauczyciela formułuje prośby (2.1 f),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Can I have a (red) (crayon), please?</w:t>
            </w:r>
            <w:r w:rsidRPr="001724C6">
              <w:rPr>
                <w:rFonts w:ascii="Calibri" w:hAnsi="Calibri" w:cs="Calibri"/>
                <w:lang w:val="en-US"/>
              </w:rPr>
              <w:t xml:space="preserve">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 xml:space="preserve">Yes, of course. </w:t>
            </w:r>
            <w:r w:rsidRPr="001724C6">
              <w:rPr>
                <w:rFonts w:ascii="Calibri" w:hAnsi="Calibri" w:cs="Calibri"/>
                <w:i/>
                <w:iCs/>
              </w:rPr>
              <w:t>Here you are.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B6980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Can I have a (red) (crayon), please?</w:t>
            </w:r>
            <w:r w:rsidRPr="001724C6">
              <w:rPr>
                <w:rFonts w:ascii="Calibri" w:hAnsi="Calibri" w:cs="Calibri"/>
                <w:lang w:val="en-US"/>
              </w:rPr>
              <w:t xml:space="preserve">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Yes, of course. Here you are.</w:t>
            </w:r>
          </w:p>
        </w:tc>
      </w:tr>
      <w:tr w:rsidR="002812EA" w:rsidRPr="00F2630E" w14:paraId="37166A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A31" w14:textId="77777777" w:rsidR="002812EA" w:rsidRPr="001724C6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1A4A9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69D1F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0B18B06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31A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DAE00A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D1B4F9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67FFD7A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B07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0496CC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19EF57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20AD70B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6BF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9F3AF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46796E" w14:textId="77777777" w:rsidR="002812EA" w:rsidRPr="001724C6" w:rsidRDefault="002812EA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1C3CDBF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EAC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0CD6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13CA1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7916AA0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D6D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70F753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CD1E78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979835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80F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0FB38B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odtwarza z pamięci piosenkę z Unit 1 lub Unit 2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7AD8B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Odtwarza z pamięci piosenkę z Unit 1 lub Unit 2 (2.2 b)</w:t>
            </w:r>
          </w:p>
        </w:tc>
      </w:tr>
      <w:tr w:rsidR="002812EA" w:rsidRPr="00F2630E" w14:paraId="0872CF5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66C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06131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D7588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5953DE3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8D9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95775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D048A" w14:textId="77777777" w:rsidR="002812EA" w:rsidRPr="001724C6" w:rsidRDefault="002812EA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647841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247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101C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8E4EF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6A69BDC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20F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081F62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8DE6C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5063D67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44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28FC3B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rozpoznaje elementy kultury innych krajów - przerwy szkolne i zmysły na świecie, zbiorczo z Unit 1 i 2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150C2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rozpoznaje elementy kultury innych krajów - przerwy szkolne i zmysły na świecie, zbiorczo z Unit 1 i 2 (2.4 b)</w:t>
            </w:r>
          </w:p>
        </w:tc>
      </w:tr>
      <w:tr w:rsidR="002812EA" w:rsidRPr="00F2630E" w14:paraId="33D10A7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E26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2592B1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93AC9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51B87B7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0C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6E28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C0E2" w14:textId="77777777" w:rsidR="002812EA" w:rsidRPr="001724C6" w:rsidRDefault="002812EA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5657BBCB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3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TIGER IS LOST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5318BB90" w14:textId="77777777" w:rsidTr="001724C6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ECC43B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4ED609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76228F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338001D3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679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9F200D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</w:t>
            </w:r>
            <w:r w:rsidRPr="00F2630E">
              <w:rPr>
                <w:rFonts w:ascii="Calibri" w:hAnsi="Calibri" w:cs="Calibri"/>
                <w:b/>
                <w:bCs/>
              </w:rPr>
              <w:t>asób słownictwa</w:t>
            </w:r>
          </w:p>
          <w:p w14:paraId="7417FA5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56ECF16A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5AF666B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CF7A4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93FDE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2E47729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80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4FABB9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Nazywa podstawowych członków rodziny: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mother, father, sister, brother, baby, grandmother, grandfather, family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BBE7C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nazywa członków rodziny, zarówno tych z podręcznika, jak i innych: </w:t>
            </w:r>
            <w:r w:rsidRPr="001724C6">
              <w:rPr>
                <w:rFonts w:ascii="Calibri" w:hAnsi="Calibri" w:cs="Calibri"/>
                <w:i/>
                <w:iCs/>
              </w:rPr>
              <w:t>mother, father, sister, brother, baby, grandmother, grandfather, family</w:t>
            </w:r>
          </w:p>
        </w:tc>
      </w:tr>
      <w:tr w:rsidR="002812EA" w:rsidRPr="00F2630E" w14:paraId="3117FC9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DE2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11177F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rozpoznaje i nazywa dalszych krewnych: </w:t>
            </w:r>
            <w:r w:rsidRPr="001724C6">
              <w:rPr>
                <w:rFonts w:ascii="Calibri" w:hAnsi="Calibri" w:cs="Calibri"/>
                <w:i/>
                <w:iCs/>
              </w:rPr>
              <w:t>aunt, uncle, cousins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F25C0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rozpoznaje i nazywa dalszych krewnych: </w:t>
            </w:r>
            <w:r w:rsidRPr="001724C6">
              <w:rPr>
                <w:rFonts w:ascii="Calibri" w:hAnsi="Calibri" w:cs="Calibri"/>
                <w:i/>
                <w:iCs/>
              </w:rPr>
              <w:t>aunt, uncle, cousins</w:t>
            </w:r>
          </w:p>
        </w:tc>
      </w:tr>
      <w:tr w:rsidR="002812EA" w:rsidRPr="00F2630E" w14:paraId="19F733D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C51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19D9F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Rozumie i z pomocą nauczyciela stosuje przymiotniki opisujące rodzinę: </w:t>
            </w:r>
            <w:r w:rsidRPr="001724C6">
              <w:rPr>
                <w:rFonts w:ascii="Calibri" w:hAnsi="Calibri" w:cs="Calibri"/>
                <w:i/>
                <w:iCs/>
              </w:rPr>
              <w:t>small, big</w:t>
            </w:r>
          </w:p>
          <w:p w14:paraId="6878E069" w14:textId="77777777" w:rsidR="002812EA" w:rsidRPr="001724C6" w:rsidRDefault="002812EA" w:rsidP="001724C6">
            <w:pPr>
              <w:pStyle w:val="Akapitzlist"/>
              <w:ind w:left="360"/>
              <w:rPr>
                <w:rFonts w:ascii="Calibri" w:hAnsi="Calibri" w:cs="Calibri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609EB" w14:textId="77777777" w:rsidR="002812EA" w:rsidRPr="001724C6" w:rsidRDefault="002812EA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stosuje przymiotniki opisujące rodzinę: </w:t>
            </w:r>
            <w:r w:rsidRPr="001724C6">
              <w:rPr>
                <w:rFonts w:ascii="Calibri" w:hAnsi="Calibri" w:cs="Calibri"/>
                <w:i/>
                <w:iCs/>
              </w:rPr>
              <w:t>small, big</w:t>
            </w:r>
          </w:p>
        </w:tc>
      </w:tr>
      <w:tr w:rsidR="002812EA" w:rsidRPr="00F2630E" w14:paraId="7F8DCD1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C2A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B74DD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17CCE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344167E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E40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9059D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Wita się i żegna prostymi słowami: </w:t>
            </w:r>
            <w:r w:rsidRPr="001724C6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91181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7302E80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7B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D55AD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Zazwyczaj poprawnie nazywa członka rodziny: </w:t>
            </w:r>
            <w:r w:rsidRPr="001724C6">
              <w:rPr>
                <w:rFonts w:ascii="Calibri" w:hAnsi="Calibri" w:cs="Calibri"/>
                <w:i/>
                <w:iCs/>
              </w:rPr>
              <w:t>It's (grandmother).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7CB39A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i poprawnie nazywa członków rodziny: </w:t>
            </w:r>
            <w:r w:rsidRPr="001724C6">
              <w:rPr>
                <w:rFonts w:ascii="Calibri" w:hAnsi="Calibri" w:cs="Calibri"/>
                <w:i/>
                <w:iCs/>
              </w:rPr>
              <w:t>It's (grandmother).</w:t>
            </w:r>
          </w:p>
        </w:tc>
      </w:tr>
      <w:tr w:rsidR="002812EA" w:rsidRPr="00F2630E" w14:paraId="250C011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EAA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3D248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pyta czy ktoś coś ma: </w:t>
            </w:r>
            <w:r w:rsidRPr="001724C6">
              <w:rPr>
                <w:rFonts w:ascii="Calibri" w:hAnsi="Calibri" w:cs="Calibri"/>
                <w:i/>
                <w:iCs/>
              </w:rPr>
              <w:t>Have you got (Tiger)?</w:t>
            </w:r>
            <w:r w:rsidRPr="001724C6">
              <w:rPr>
                <w:rFonts w:ascii="Calibri" w:hAnsi="Calibri" w:cs="Calibri"/>
              </w:rPr>
              <w:t xml:space="preserve"> i przeważnie poprawnie odpowiada: </w:t>
            </w:r>
            <w:r w:rsidRPr="001724C6">
              <w:rPr>
                <w:rFonts w:ascii="Calibri" w:hAnsi="Calibri" w:cs="Calibri"/>
                <w:i/>
                <w:iCs/>
              </w:rPr>
              <w:t>Yes, I have. / No, I haven't.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76C90E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pyta czy ktoś coś ma: </w:t>
            </w:r>
            <w:r w:rsidRPr="001724C6">
              <w:rPr>
                <w:rFonts w:ascii="Calibri" w:hAnsi="Calibri" w:cs="Calibri"/>
                <w:i/>
                <w:iCs/>
              </w:rPr>
              <w:t>Have you got (Tiger)?</w:t>
            </w:r>
            <w:r w:rsidRPr="001724C6">
              <w:rPr>
                <w:rFonts w:ascii="Calibri" w:hAnsi="Calibri" w:cs="Calibri"/>
              </w:rPr>
              <w:t xml:space="preserve"> i poprawnie odpowiada: </w:t>
            </w:r>
            <w:r w:rsidRPr="001724C6">
              <w:rPr>
                <w:rFonts w:ascii="Calibri" w:hAnsi="Calibri" w:cs="Calibri"/>
                <w:i/>
                <w:iCs/>
              </w:rPr>
              <w:t>Yes, I have. / No, I haven't.</w:t>
            </w:r>
          </w:p>
        </w:tc>
      </w:tr>
      <w:tr w:rsidR="002812EA" w:rsidRPr="00F2630E" w14:paraId="04A0B53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C0F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5A59D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pyta kim jest dana osoba i odpowiada: </w:t>
            </w:r>
            <w:r w:rsidRPr="001724C6">
              <w:rPr>
                <w:rFonts w:ascii="Calibri" w:hAnsi="Calibri" w:cs="Calibri"/>
                <w:i/>
                <w:iCs/>
              </w:rPr>
              <w:t>Who's this? This is my (uncle).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CF73F7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pyta kim jest dana osoba i odpowiada: </w:t>
            </w:r>
            <w:r w:rsidRPr="001724C6">
              <w:rPr>
                <w:rFonts w:ascii="Calibri" w:hAnsi="Calibri" w:cs="Calibri"/>
                <w:i/>
                <w:iCs/>
              </w:rPr>
              <w:t>Who's this? This is my (uncle).</w:t>
            </w:r>
          </w:p>
        </w:tc>
      </w:tr>
      <w:tr w:rsidR="002812EA" w:rsidRPr="00923B7E" w14:paraId="57B87C0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6A1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6411B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Z pomocą nauczyciela opisuje rodzinę: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This family is (big). / My family is (small).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C795C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lang w:val="en-US"/>
              </w:rPr>
            </w:pPr>
            <w:r w:rsidRPr="001724C6">
              <w:rPr>
                <w:rFonts w:ascii="Calibri" w:hAnsi="Calibri" w:cs="Calibri"/>
                <w:lang w:val="en-US"/>
              </w:rPr>
              <w:t xml:space="preserve">Samodzielnie opisuje rodzinę: </w:t>
            </w:r>
            <w:r w:rsidRPr="001724C6">
              <w:rPr>
                <w:rFonts w:ascii="Calibri" w:hAnsi="Calibri" w:cs="Calibri"/>
                <w:i/>
                <w:iCs/>
                <w:lang w:val="en-US"/>
              </w:rPr>
              <w:t>This family is (big). / My family is (small).</w:t>
            </w:r>
          </w:p>
        </w:tc>
      </w:tr>
      <w:tr w:rsidR="002812EA" w:rsidRPr="00F2630E" w14:paraId="324E684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64C4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9FB4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mówi ile ma rodzeństwa: </w:t>
            </w:r>
            <w:r w:rsidRPr="001724C6">
              <w:rPr>
                <w:rFonts w:ascii="Calibri" w:hAnsi="Calibri" w:cs="Calibri"/>
                <w:i/>
                <w:iCs/>
              </w:rPr>
              <w:t>I've got (two) (sisters).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7078" w14:textId="77777777" w:rsidR="002812EA" w:rsidRPr="001724C6" w:rsidRDefault="002812EA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mówi ile ma rodzeństwa i pyta o nie: </w:t>
            </w:r>
            <w:r w:rsidRPr="001724C6">
              <w:rPr>
                <w:rFonts w:ascii="Calibri" w:hAnsi="Calibri" w:cs="Calibri"/>
                <w:i/>
                <w:iCs/>
              </w:rPr>
              <w:t>I've got (two) (sisters). / Have you got (a cousin)?</w:t>
            </w:r>
          </w:p>
        </w:tc>
      </w:tr>
      <w:tr w:rsidR="002812EA" w:rsidRPr="00F2630E" w14:paraId="708EC92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A2C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778998B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B42E1B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9BC0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231886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E0D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66B77B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9AA92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48A7A86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41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F4991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561D1C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034BB02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E46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BA4A6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Yes, I have. / No, I haven't.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874F5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Yes, I have. / No, I haven't.</w:t>
            </w:r>
          </w:p>
        </w:tc>
      </w:tr>
      <w:tr w:rsidR="002812EA" w:rsidRPr="00F2630E" w14:paraId="6FC2F71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C4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9CF35B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/ Who's this?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0DE09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Samodzielnie zadaje bardzo proste pytania (2.1 d), </w:t>
            </w:r>
            <w:r w:rsidRPr="001724C6">
              <w:rPr>
                <w:rFonts w:ascii="Calibri" w:hAnsi="Calibri" w:cs="Calibri"/>
                <w:i/>
                <w:iCs/>
              </w:rPr>
              <w:t>Have you got (Tiger)? / Who's this?</w:t>
            </w:r>
          </w:p>
        </w:tc>
      </w:tr>
      <w:tr w:rsidR="002812EA" w:rsidRPr="00F2630E" w14:paraId="4D1F29F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A51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42446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 xml:space="preserve">It's </w:t>
            </w:r>
            <w:r w:rsidRPr="001724C6">
              <w:rPr>
                <w:rFonts w:ascii="Calibri" w:hAnsi="Calibri" w:cs="Calibri"/>
                <w:i/>
                <w:iCs/>
              </w:rPr>
              <w:lastRenderedPageBreak/>
              <w:t>(grandmother). / This family is (big). / My family is (small). / I've got (two) (sisters).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069FF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lastRenderedPageBreak/>
              <w:t xml:space="preserve">Samodzielnie tworzy według wzoru bardzo proste i krótkie wypowiedzi w komunikacji ustnej (2.1 e), </w:t>
            </w:r>
            <w:r w:rsidRPr="001724C6">
              <w:rPr>
                <w:rFonts w:ascii="Calibri" w:hAnsi="Calibri" w:cs="Calibri"/>
                <w:i/>
                <w:iCs/>
              </w:rPr>
              <w:t xml:space="preserve">It's (grandmother). / This </w:t>
            </w:r>
            <w:r w:rsidRPr="001724C6">
              <w:rPr>
                <w:rFonts w:ascii="Calibri" w:hAnsi="Calibri" w:cs="Calibri"/>
                <w:i/>
                <w:iCs/>
              </w:rPr>
              <w:lastRenderedPageBreak/>
              <w:t>family is (big). / My family is (small). / I've got (two) (sisters).</w:t>
            </w:r>
          </w:p>
        </w:tc>
      </w:tr>
      <w:tr w:rsidR="002812EA" w:rsidRPr="00F2630E" w14:paraId="04D17E7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AEE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7AE880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657C3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7954F927" w14:textId="77777777" w:rsidTr="001724C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CF5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8C961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923054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1C99976E" w14:textId="77777777" w:rsidTr="001724C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4A1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18CF4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91C25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64310CFC" w14:textId="77777777" w:rsidTr="001724C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153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D6229BC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9E7FF11" w14:textId="77777777" w:rsidR="002812EA" w:rsidRPr="001724C6" w:rsidRDefault="002812EA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</w:tr>
      <w:tr w:rsidR="002812EA" w:rsidRPr="00F2630E" w14:paraId="08C9DD8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094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C813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6236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7A1C633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17C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FF1D3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FCF3A8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177AC8D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0D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036E0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1724C6">
              <w:rPr>
                <w:rFonts w:ascii="Calibri" w:hAnsi="Calibri" w:cs="Calibri"/>
                <w:i/>
                <w:iCs/>
              </w:rPr>
              <w:t>Have you got Tiger?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Some families are big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Tiger Twister</w:t>
            </w:r>
            <w:r w:rsidRPr="001724C6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56229E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1724C6">
              <w:rPr>
                <w:rFonts w:ascii="Calibri" w:hAnsi="Calibri" w:cs="Calibri"/>
                <w:i/>
                <w:iCs/>
              </w:rPr>
              <w:t>Have you got Tiger?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Some families are big</w:t>
            </w:r>
            <w:r w:rsidRPr="001724C6">
              <w:rPr>
                <w:rFonts w:ascii="Calibri" w:hAnsi="Calibri" w:cs="Calibri"/>
              </w:rPr>
              <w:t xml:space="preserve">, </w:t>
            </w:r>
            <w:r w:rsidRPr="001724C6">
              <w:rPr>
                <w:rFonts w:ascii="Calibri" w:hAnsi="Calibri" w:cs="Calibri"/>
                <w:i/>
                <w:iCs/>
              </w:rPr>
              <w:t>Tiger Twister</w:t>
            </w:r>
            <w:r w:rsidRPr="001724C6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49937A3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9CF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719669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427B1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0B4641B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12F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8E4DA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0457B" w14:textId="77777777" w:rsidR="002812EA" w:rsidRPr="001724C6" w:rsidRDefault="002812EA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6C5CF25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247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B4983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FEB25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394DF3B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A07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9F3FB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91B15C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6769FD3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460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BAF73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rozpoznaje elementy kultury innych krajów i porównuje je z kulturą polską - rodziny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6AE50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rozpoznaje elementy kultury innych krajów i porównuje je z kulturą polską - rodziny na świecie (2.4 b)</w:t>
            </w:r>
          </w:p>
        </w:tc>
      </w:tr>
      <w:tr w:rsidR="002812EA" w:rsidRPr="00F2630E" w14:paraId="0829F43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069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BC618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6B79BB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0E04558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CB5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6449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1285" w14:textId="77777777" w:rsidR="002812EA" w:rsidRPr="001724C6" w:rsidRDefault="002812EA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Tiger is lost)</w:t>
            </w:r>
          </w:p>
        </w:tc>
      </w:tr>
    </w:tbl>
    <w:p w14:paraId="7E19335B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4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DINNER TIME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2CB3BEFF" w14:textId="77777777" w:rsidTr="001724C6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D42F8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2F5509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DE06B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3A8FA12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F86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AF16BD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3AC3668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75405AA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0E3635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68E9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A1BF6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5D1B600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427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CD600" w14:textId="77777777" w:rsidR="002812EA" w:rsidRPr="001724C6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Nazywa podstawowe produkty spożywcze: </w:t>
            </w:r>
            <w:r w:rsidRPr="001724C6">
              <w:rPr>
                <w:rFonts w:ascii="Calibri" w:hAnsi="Calibri" w:cs="Calibri"/>
                <w:i/>
                <w:iCs/>
              </w:rPr>
              <w:t>peas, eggs, ham, milk, carrots, potatoes, cheese, sausages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A7586" w14:textId="77777777" w:rsidR="002812EA" w:rsidRPr="001724C6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nazywa produkty spożywcze, zarówno te z podręcznika, jak i inne: </w:t>
            </w:r>
            <w:r w:rsidRPr="001724C6">
              <w:rPr>
                <w:rFonts w:ascii="Calibri" w:hAnsi="Calibri" w:cs="Calibri"/>
                <w:i/>
                <w:iCs/>
              </w:rPr>
              <w:t>peas, eggs, ham, milk, carrots, potatoes, cheese, sausages</w:t>
            </w:r>
          </w:p>
        </w:tc>
      </w:tr>
      <w:tr w:rsidR="002812EA" w:rsidRPr="00F2630E" w14:paraId="18EA994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0DC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FFADEE" w14:textId="77777777" w:rsidR="002812EA" w:rsidRPr="002A678C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Z pomocą nauczyciela rozpoznaje i nazywa grupy produktów spożywczych: </w:t>
            </w:r>
            <w:r w:rsidRPr="001724C6">
              <w:rPr>
                <w:rFonts w:ascii="Calibri" w:hAnsi="Calibri" w:cs="Calibri"/>
                <w:i/>
                <w:iCs/>
              </w:rPr>
              <w:t>plants, animals, fruit, vegetables, meat, fish</w:t>
            </w:r>
          </w:p>
          <w:p w14:paraId="12C07761" w14:textId="77777777" w:rsidR="002812EA" w:rsidRPr="001724C6" w:rsidRDefault="002812EA" w:rsidP="002A678C">
            <w:pPr>
              <w:pStyle w:val="Akapitzlist"/>
              <w:ind w:left="360"/>
              <w:rPr>
                <w:rFonts w:ascii="Calibri" w:hAnsi="Calibri" w:cs="Calibri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B077A3" w14:textId="77777777" w:rsidR="002812EA" w:rsidRPr="001724C6" w:rsidRDefault="002812EA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1724C6">
              <w:rPr>
                <w:rFonts w:ascii="Calibri" w:hAnsi="Calibri" w:cs="Calibri"/>
              </w:rPr>
              <w:t xml:space="preserve">Swobodnie rozpoznaje i nazywa grupy produktów spożywczych: </w:t>
            </w:r>
            <w:r w:rsidRPr="001724C6">
              <w:rPr>
                <w:rFonts w:ascii="Calibri" w:hAnsi="Calibri" w:cs="Calibri"/>
                <w:i/>
                <w:iCs/>
              </w:rPr>
              <w:t>plants, animals, fruit, vegetables, meat, fish</w:t>
            </w:r>
          </w:p>
        </w:tc>
      </w:tr>
      <w:tr w:rsidR="002812EA" w:rsidRPr="00F2630E" w14:paraId="74ED3AB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3CB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219D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963E9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19F4BB5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805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20E7A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Wita się i żegna prostymi słowami: </w:t>
            </w:r>
            <w:r w:rsidRPr="002A678C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6230BD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36DA2F3A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F6E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405855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Zazwyczaj poprawnie nazywa produkty spożywcze (l. poj. i mn.):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95DA4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i poprawnie nazywa produkty spożywcze (l. poj. i mn.):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</w:t>
            </w:r>
          </w:p>
        </w:tc>
      </w:tr>
      <w:tr w:rsidR="002812EA" w:rsidRPr="00F2630E" w14:paraId="42F1E580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84F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C39061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wyraża upodobania: </w:t>
            </w:r>
            <w:r w:rsidRPr="002A678C">
              <w:rPr>
                <w:rFonts w:ascii="Calibri" w:hAnsi="Calibri" w:cs="Calibri"/>
                <w:i/>
                <w:iCs/>
              </w:rPr>
              <w:t>I love / like / don't like (ham).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6D04E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wyraża upodobania: </w:t>
            </w:r>
            <w:r w:rsidRPr="002A678C">
              <w:rPr>
                <w:rFonts w:ascii="Calibri" w:hAnsi="Calibri" w:cs="Calibri"/>
                <w:i/>
                <w:iCs/>
              </w:rPr>
              <w:t>I love / like / don't like (ham).</w:t>
            </w:r>
          </w:p>
        </w:tc>
      </w:tr>
      <w:tr w:rsidR="002812EA" w:rsidRPr="00F2630E" w14:paraId="10F45C09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3CE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8748A12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Rozumie pytanie o upodobania i z pomocą nauczyciela odpowiada: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9E1A7EF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pyta o upodobania i poprawnie odpowiada: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</w:tr>
      <w:tr w:rsidR="002812EA" w:rsidRPr="00F2630E" w14:paraId="73ED26D9" w14:textId="77777777" w:rsidTr="002A67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817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217A0E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klasyfikuje produkty: </w:t>
            </w:r>
            <w:r w:rsidRPr="002A678C">
              <w:rPr>
                <w:rFonts w:ascii="Calibri" w:hAnsi="Calibri" w:cs="Calibri"/>
                <w:i/>
                <w:iCs/>
              </w:rPr>
              <w:t>(Bananas) are (fruit). / (Eggs) are from (animals).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45928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klasyfikuje produkty: </w:t>
            </w:r>
            <w:r w:rsidRPr="002A678C">
              <w:rPr>
                <w:rFonts w:ascii="Calibri" w:hAnsi="Calibri" w:cs="Calibri"/>
                <w:i/>
                <w:iCs/>
              </w:rPr>
              <w:t>(Bananas) are (fruit). / (Eggs) are from (animals).</w:t>
            </w:r>
          </w:p>
        </w:tc>
      </w:tr>
      <w:tr w:rsidR="002812EA" w:rsidRPr="00F2630E" w14:paraId="2337AAE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526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530D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opisuje zawartość lunchboxa: </w:t>
            </w:r>
            <w:r w:rsidRPr="002A678C">
              <w:rPr>
                <w:rFonts w:ascii="Calibri" w:hAnsi="Calibri" w:cs="Calibri"/>
                <w:i/>
                <w:iCs/>
              </w:rPr>
              <w:t>In my lunchbox, I've got (eggs).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F4C3" w14:textId="77777777" w:rsidR="002812EA" w:rsidRPr="002A678C" w:rsidRDefault="002812EA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opisuje zawartość lunchboxa: </w:t>
            </w:r>
            <w:r w:rsidRPr="002A678C">
              <w:rPr>
                <w:rFonts w:ascii="Calibri" w:hAnsi="Calibri" w:cs="Calibri"/>
                <w:i/>
                <w:iCs/>
              </w:rPr>
              <w:t>In my lunchbox, I've got (eggs).</w:t>
            </w:r>
          </w:p>
        </w:tc>
      </w:tr>
      <w:tr w:rsidR="002812EA" w:rsidRPr="00F2630E" w14:paraId="53A4D3C7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4B73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F1480A9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988D2A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C5FD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10FA50D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66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4CEC1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BC89AC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45DFC0B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362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275E5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186DE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2CCC76D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5D6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8732F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7B234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 Yes, I do. / No, I don't.</w:t>
            </w:r>
          </w:p>
        </w:tc>
      </w:tr>
      <w:tr w:rsidR="002812EA" w:rsidRPr="00F2630E" w14:paraId="0468893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8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077F2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D64D84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zadaje bardzo proste pytania (2.1 d), </w:t>
            </w:r>
            <w:r w:rsidRPr="002A678C">
              <w:rPr>
                <w:rFonts w:ascii="Calibri" w:hAnsi="Calibri" w:cs="Calibri"/>
                <w:i/>
                <w:iCs/>
              </w:rPr>
              <w:t>Do you like (cheese)?</w:t>
            </w:r>
          </w:p>
        </w:tc>
      </w:tr>
      <w:tr w:rsidR="002812EA" w:rsidRPr="00F2630E" w14:paraId="013CA7B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ADC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FC0F4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 / I love / like / don't like (ham). / (Bananas) are (fruit). / In my lunchbox, I've got (eggs).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A39EA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2A678C">
              <w:rPr>
                <w:rFonts w:ascii="Calibri" w:hAnsi="Calibri" w:cs="Calibri"/>
                <w:i/>
                <w:iCs/>
              </w:rPr>
              <w:t>It's (ham). / They're (peas). / I love / like / don't like (ham). / (Bananas) are (fruit). / In my lunchbox, I've got (eggs).</w:t>
            </w:r>
          </w:p>
        </w:tc>
      </w:tr>
      <w:tr w:rsidR="002812EA" w:rsidRPr="00F2630E" w14:paraId="0074AFC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EBE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39B1C6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65D3A0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21F06AC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AC3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410B9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284E0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3302BA6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3EB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3F9D38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7F4EE6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018E4AE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BE8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79C68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Dinner time)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7FC13" w14:textId="77777777" w:rsidR="002812EA" w:rsidRPr="002A678C" w:rsidRDefault="002812EA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 w:rsidRPr="005E4F3F">
              <w:rPr>
                <w:rFonts w:ascii="Calibri" w:hAnsi="Calibri" w:cs="Calibri"/>
                <w:i/>
                <w:iCs/>
              </w:rPr>
              <w:t xml:space="preserve"> Dinner time)</w:t>
            </w:r>
          </w:p>
        </w:tc>
      </w:tr>
      <w:tr w:rsidR="002812EA" w:rsidRPr="00F2630E" w14:paraId="5AF40F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7BB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27185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DB1A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6F65F1D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330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2510D9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419FE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1F6FC1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041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60D12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2A678C">
              <w:rPr>
                <w:rFonts w:ascii="Calibri" w:hAnsi="Calibri" w:cs="Calibri"/>
                <w:i/>
                <w:iCs/>
              </w:rPr>
              <w:t>I don't like sausages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Bananas are fruit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Tiger Twister</w:t>
            </w:r>
            <w:r w:rsidRPr="002A678C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04B27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2A678C">
              <w:rPr>
                <w:rFonts w:ascii="Calibri" w:hAnsi="Calibri" w:cs="Calibri"/>
                <w:i/>
                <w:iCs/>
              </w:rPr>
              <w:t>I don't like sausages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Bananas are fruit</w:t>
            </w:r>
            <w:r w:rsidRPr="002A678C">
              <w:rPr>
                <w:rFonts w:ascii="Calibri" w:hAnsi="Calibri" w:cs="Calibri"/>
              </w:rPr>
              <w:t xml:space="preserve">, </w:t>
            </w:r>
            <w:r w:rsidRPr="002A678C">
              <w:rPr>
                <w:rFonts w:ascii="Calibri" w:hAnsi="Calibri" w:cs="Calibri"/>
                <w:i/>
                <w:iCs/>
              </w:rPr>
              <w:t>Tiger Twister</w:t>
            </w:r>
            <w:r w:rsidRPr="002A678C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635F8B9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7C9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697E1B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Przeważnie poprawnie rozumie wysłuchane nazwy, słowa i bardzo proste zdania, w tym także nagrania audio i </w:t>
            </w:r>
            <w:r w:rsidRPr="002A678C">
              <w:rPr>
                <w:rFonts w:ascii="Calibri" w:hAnsi="Calibri" w:cs="Calibri"/>
              </w:rPr>
              <w:lastRenderedPageBreak/>
              <w:t>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17C14E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lastRenderedPageBreak/>
              <w:t xml:space="preserve">Rozumie wysłuchane nazwy, słowa i bardzo proste zdania, w tym także nagrania audio i </w:t>
            </w:r>
            <w:r w:rsidRPr="002A678C">
              <w:rPr>
                <w:rFonts w:ascii="Calibri" w:hAnsi="Calibri" w:cs="Calibri"/>
              </w:rPr>
              <w:lastRenderedPageBreak/>
              <w:t>wideo, korzystając dodatkowo z ilustracji, rekwizytów, mimiki, gestów (2.2 d)</w:t>
            </w:r>
          </w:p>
        </w:tc>
      </w:tr>
      <w:tr w:rsidR="002812EA" w:rsidRPr="00F2630E" w14:paraId="6A994DA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6A9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5D072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0A5CDD" w14:textId="77777777" w:rsidR="002812EA" w:rsidRPr="002A678C" w:rsidRDefault="002812EA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2E5B8A2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981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BB2C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573365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0740713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BEB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76A108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C9F1A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5ECA3B2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9A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B6E1F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rozpoznaje elementy kultury innych krajów i porównuje je z kulturą polską - zwyczaje żywieniowe na świecie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C60CC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rozpoznaje elementy kultury innych krajów i porównuje je z kulturą polską - zwyczaje żywieniowe na świecie (2.4 b)</w:t>
            </w:r>
          </w:p>
        </w:tc>
      </w:tr>
      <w:tr w:rsidR="002812EA" w:rsidRPr="00F2630E" w14:paraId="5B2EA26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97E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6CEE29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961ED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3E8B7D8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2DE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C061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Dinner time)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1690" w14:textId="77777777" w:rsidR="002812EA" w:rsidRPr="002A678C" w:rsidRDefault="002812EA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(</w:t>
            </w:r>
            <w:r w:rsidRPr="005E4F3F">
              <w:rPr>
                <w:rFonts w:ascii="Calibri" w:hAnsi="Calibri" w:cs="Calibri"/>
              </w:rPr>
              <w:t>historyjka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5E4F3F">
              <w:rPr>
                <w:rFonts w:ascii="Calibri" w:hAnsi="Calibri" w:cs="Calibri"/>
                <w:i/>
                <w:iCs/>
              </w:rPr>
              <w:t>Dinner time)</w:t>
            </w:r>
          </w:p>
        </w:tc>
      </w:tr>
    </w:tbl>
    <w:p w14:paraId="70B27F67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>TIGER REVIEW 3&amp;4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48BB35A8" w14:textId="77777777" w:rsidTr="00BD55D9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CE7926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0A5B7B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E644BC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25CBE935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424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7828716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4292982A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0CE45BE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2FA65BD3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1D7C4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491D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17190C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52A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56D38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Z pomocą nauczyciela n</w:t>
            </w:r>
            <w:r w:rsidRPr="002A678C">
              <w:rPr>
                <w:rFonts w:ascii="Calibri" w:hAnsi="Calibri" w:cs="Calibri"/>
                <w:lang w:val="en-US"/>
              </w:rPr>
              <w:t xml:space="preserve">azywa członków rodziny: </w:t>
            </w:r>
            <w:r w:rsidRPr="002A678C">
              <w:rPr>
                <w:rFonts w:ascii="Calibri" w:hAnsi="Calibri" w:cs="Calibri"/>
                <w:i/>
                <w:iCs/>
                <w:lang w:val="en-US"/>
              </w:rPr>
              <w:t>mother, father, sister, brother, baby, grandmother, grandfather, aunt, uncle, cousins</w:t>
            </w:r>
            <w:r w:rsidRPr="002A678C">
              <w:rPr>
                <w:rFonts w:ascii="Calibri" w:hAnsi="Calibri" w:cs="Calibri"/>
                <w:lang w:val="en-US"/>
              </w:rPr>
              <w:t xml:space="preserve"> (powtórzenie z Unit 3)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BB8B0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2A678C">
              <w:rPr>
                <w:rFonts w:ascii="Calibri" w:hAnsi="Calibri" w:cs="Calibri"/>
              </w:rPr>
              <w:t xml:space="preserve"> nazywa członków rodziny, zarówno tych z podręcznika, jak i innych (powtórzenie z Unit 3)</w:t>
            </w:r>
          </w:p>
        </w:tc>
      </w:tr>
      <w:tr w:rsidR="002812EA" w:rsidRPr="00F2630E" w14:paraId="7916509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DA4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EA4FF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 w:rsidRPr="002A678C">
              <w:rPr>
                <w:rFonts w:ascii="Calibri" w:hAnsi="Calibri" w:cs="Calibri"/>
              </w:rPr>
              <w:t xml:space="preserve">Z pomocą nauczyciela nazywa podstawowe produkty spożywcze: </w:t>
            </w:r>
            <w:r w:rsidRPr="002A678C">
              <w:rPr>
                <w:rFonts w:ascii="Calibri" w:hAnsi="Calibri" w:cs="Calibri"/>
                <w:i/>
                <w:iCs/>
              </w:rPr>
              <w:t>peas, eggs, ham, milk, carrots, cheese</w:t>
            </w:r>
            <w:r w:rsidRPr="002A678C">
              <w:rPr>
                <w:rFonts w:ascii="Calibri" w:hAnsi="Calibri" w:cs="Calibri"/>
              </w:rPr>
              <w:t xml:space="preserve"> (powtórzenie z Unit 4)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C7DE3" w14:textId="77777777" w:rsidR="002812EA" w:rsidRPr="002A678C" w:rsidRDefault="002812EA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Samodzielnie</w:t>
            </w:r>
            <w:r w:rsidRPr="002A678C">
              <w:rPr>
                <w:rFonts w:ascii="Calibri" w:hAnsi="Calibri" w:cs="Calibri"/>
              </w:rPr>
              <w:t xml:space="preserve"> nazywa produkty spożywcze, zarówno te z podręcznika, jak i inne (powtórzenie z Unit 4)</w:t>
            </w:r>
          </w:p>
        </w:tc>
      </w:tr>
      <w:tr w:rsidR="002812EA" w:rsidRPr="00F2630E" w14:paraId="7A6FF35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BD0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47498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BB30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1A47AB0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8FE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6603A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stosuje życzenia urodzinowe: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63E79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stosuje życzenia urodzinowe: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</w:t>
            </w:r>
          </w:p>
        </w:tc>
      </w:tr>
      <w:tr w:rsidR="002812EA" w:rsidRPr="00F2630E" w14:paraId="5A495F6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39B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B71C9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Przeważnie poprawnie pyta kim jest dana osoba i odpowiada: </w:t>
            </w:r>
            <w:r w:rsidRPr="00BD55D9">
              <w:rPr>
                <w:rFonts w:ascii="Calibri" w:hAnsi="Calibri" w:cs="Calibri"/>
                <w:i/>
                <w:iCs/>
              </w:rPr>
              <w:t>Who's this? This is my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8DDFF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pyta kim jest dana osoba i odpowiada: </w:t>
            </w:r>
            <w:r w:rsidRPr="00BD55D9">
              <w:rPr>
                <w:rFonts w:ascii="Calibri" w:hAnsi="Calibri" w:cs="Calibri"/>
                <w:i/>
                <w:iCs/>
              </w:rPr>
              <w:t>Who's this? This is my …</w:t>
            </w:r>
          </w:p>
        </w:tc>
      </w:tr>
      <w:tr w:rsidR="002812EA" w:rsidRPr="00F2630E" w14:paraId="39B4D67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0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3593E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Przeważnie poprawnie pyta o upodobania i odpowiada: </w:t>
            </w:r>
            <w:r w:rsidRPr="00BD55D9">
              <w:rPr>
                <w:rFonts w:ascii="Calibri" w:hAnsi="Calibri" w:cs="Calibri"/>
                <w:i/>
                <w:iCs/>
              </w:rPr>
              <w:t>Do you like (eggs)? Yes, I do. / No, I don't.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35446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pyta o upodobania i odpowiada: </w:t>
            </w:r>
            <w:r w:rsidRPr="00BD55D9">
              <w:rPr>
                <w:rFonts w:ascii="Calibri" w:hAnsi="Calibri" w:cs="Calibri"/>
                <w:i/>
                <w:iCs/>
              </w:rPr>
              <w:t>Do you like (eggs)? Yes, I do. / No, I don't.</w:t>
            </w:r>
          </w:p>
        </w:tc>
      </w:tr>
      <w:tr w:rsidR="002812EA" w:rsidRPr="00F2630E" w14:paraId="5C1E3D6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C00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2E0D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mówi co lubi jeść: </w:t>
            </w:r>
            <w:r w:rsidRPr="00BD55D9">
              <w:rPr>
                <w:rFonts w:ascii="Calibri" w:hAnsi="Calibri" w:cs="Calibri"/>
                <w:i/>
                <w:iCs/>
              </w:rPr>
              <w:t>I love (cheese)!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5EF8" w14:textId="77777777" w:rsidR="002812EA" w:rsidRPr="00BD55D9" w:rsidRDefault="002812EA">
            <w:pPr>
              <w:pStyle w:val="Akapitzlist"/>
              <w:numPr>
                <w:ilvl w:val="0"/>
                <w:numId w:val="35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mówi co lubi i czego nie lubi jeść: </w:t>
            </w:r>
            <w:r w:rsidRPr="00BD55D9">
              <w:rPr>
                <w:rFonts w:ascii="Calibri" w:hAnsi="Calibri" w:cs="Calibri"/>
                <w:i/>
                <w:iCs/>
              </w:rPr>
              <w:t>I love / like / don't like (cheese).</w:t>
            </w:r>
          </w:p>
        </w:tc>
      </w:tr>
      <w:tr w:rsidR="002812EA" w:rsidRPr="00F2630E" w14:paraId="03623EF2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E5E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624D7819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539F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8E6FC2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747F61F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78B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5FF05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52F2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3ADFDB4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C07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8A4675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DDD4F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3F01AD4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A90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C14066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05960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</w:tr>
      <w:tr w:rsidR="002812EA" w:rsidRPr="00F2630E" w14:paraId="73D27DE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BB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654852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456CB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Samodzielnie zadaje bardzo proste pytania (2.1 d), </w:t>
            </w:r>
            <w:r w:rsidRPr="00BD55D9">
              <w:rPr>
                <w:rFonts w:ascii="Calibri" w:hAnsi="Calibri" w:cs="Calibri"/>
                <w:i/>
                <w:iCs/>
              </w:rPr>
              <w:t>Who's this? / Do you like (eggs)?</w:t>
            </w:r>
          </w:p>
        </w:tc>
      </w:tr>
      <w:tr w:rsidR="002812EA" w:rsidRPr="00F2630E" w14:paraId="14B2D9C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6CF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462C1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 xml:space="preserve">Z pomocą nauczyciela tworzy według wzoru bardzo proste i krótkie wypowiedzi </w:t>
            </w:r>
            <w:r w:rsidRPr="00BD55D9">
              <w:rPr>
                <w:rFonts w:ascii="Calibri" w:hAnsi="Calibri" w:cs="Calibri"/>
              </w:rPr>
              <w:lastRenderedPageBreak/>
              <w:t xml:space="preserve">w komunikacji ustnej (2.1 e),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 / I love (cheese)!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16EDF0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lastRenderedPageBreak/>
              <w:t xml:space="preserve">Samodzielnie tworzy według wzoru bardzo proste i krótkie wypowiedzi w komunikacji </w:t>
            </w:r>
            <w:r w:rsidRPr="00BD55D9">
              <w:rPr>
                <w:rFonts w:ascii="Calibri" w:hAnsi="Calibri" w:cs="Calibri"/>
              </w:rPr>
              <w:lastRenderedPageBreak/>
              <w:t xml:space="preserve">ustnej (2.1 e), </w:t>
            </w:r>
            <w:r w:rsidRPr="00BD55D9">
              <w:rPr>
                <w:rFonts w:ascii="Calibri" w:hAnsi="Calibri" w:cs="Calibri"/>
                <w:i/>
                <w:iCs/>
              </w:rPr>
              <w:t>Happy Birthday, (Tiger)! / I love (cheese)!</w:t>
            </w:r>
          </w:p>
        </w:tc>
      </w:tr>
      <w:tr w:rsidR="002812EA" w:rsidRPr="00F2630E" w14:paraId="5097A06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1C4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EB518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649B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00A3384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EAB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6FB2C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EAEC3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6AC1A51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893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67D70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70619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3988073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47C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BA3693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C7A99" w14:textId="77777777" w:rsidR="002812EA" w:rsidRPr="00BD55D9" w:rsidRDefault="002812EA">
            <w:pPr>
              <w:pStyle w:val="Akapitzlist"/>
              <w:numPr>
                <w:ilvl w:val="0"/>
                <w:numId w:val="36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137F153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955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2BB3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5F97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3C73C07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4BB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EDE42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172F3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081A49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C6E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F9BFA4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odtwarza z pamięci piosenkę z Unit 3 lub Unit 4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39D3DC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Odtwarza z pamięci piosenkę z Unit 3 lub Unit 4 (2.2 b)</w:t>
            </w:r>
          </w:p>
        </w:tc>
      </w:tr>
      <w:tr w:rsidR="002812EA" w:rsidRPr="00F2630E" w14:paraId="0AC3BDF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36D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94F05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94188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2F11E89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C7F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5A9B7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CB5A9" w14:textId="77777777" w:rsidR="002812EA" w:rsidRPr="00BD55D9" w:rsidRDefault="002812EA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5932D90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AF2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EDE02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E439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1CF8E55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F89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BC085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559317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590A8A6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605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B5E1FD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rozpoznaje elementy kultury innych krajów - rodziny i zwyczaje żywieniowe na świecie, zbiorczo z Unit 3 i 4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B633A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rozpoznaje elementy kultury innych krajów - rodziny i zwyczaje żywieniowe na świecie, zbiorczo z Unit 3 i 4 (2.4 b)</w:t>
            </w:r>
          </w:p>
        </w:tc>
      </w:tr>
      <w:tr w:rsidR="002812EA" w:rsidRPr="00F2630E" w14:paraId="02CC2D9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6AB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94F76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A3410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70BAD74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DE2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D974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27E8" w14:textId="77777777" w:rsidR="002812EA" w:rsidRPr="00BD55D9" w:rsidRDefault="002812EA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BD55D9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521586A0" w14:textId="77777777" w:rsidR="002812EA" w:rsidRPr="0066575B" w:rsidRDefault="002812EA" w:rsidP="0066575B">
      <w:pPr>
        <w:spacing w:before="240" w:after="240"/>
        <w:rPr>
          <w:rFonts w:ascii="Calibri" w:hAnsi="Calibri" w:cs="Calibri"/>
          <w:sz w:val="22"/>
          <w:szCs w:val="22"/>
        </w:rPr>
      </w:pPr>
      <w:r w:rsidRPr="0066575B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5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THE SORE PAW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078790D7" w14:textId="77777777" w:rsidTr="00BD55D9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DA7767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2364A3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D8A039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0226AA0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2B6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1A9B0B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35EDFDA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0627E17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301026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C6B690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56772D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4B83A39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911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9B797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Nazywa podstawowe dzikie zwierzęta: </w:t>
            </w:r>
            <w:r w:rsidRPr="004167FE">
              <w:rPr>
                <w:rFonts w:ascii="Calibri" w:hAnsi="Calibri" w:cs="Calibri"/>
                <w:i/>
                <w:iCs/>
              </w:rPr>
              <w:t>parrot, elephant, snake, giraffe, frog, monkey, crocodile, mouse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4F338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nazywa dzikie zwierzęta: </w:t>
            </w:r>
            <w:r w:rsidRPr="004167FE">
              <w:rPr>
                <w:rFonts w:ascii="Calibri" w:hAnsi="Calibri" w:cs="Calibri"/>
                <w:i/>
                <w:iCs/>
              </w:rPr>
              <w:t>parrot, elephant, snake, giraffe, frog, monkey, crocodile, mouse</w:t>
            </w:r>
          </w:p>
        </w:tc>
      </w:tr>
      <w:tr w:rsidR="002812EA" w:rsidRPr="00F2630E" w14:paraId="5D0BD31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395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081473" w14:textId="77777777" w:rsidR="002812EA" w:rsidRPr="0066575B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rozpoznaje i nazywa czynności ruchowe: </w:t>
            </w:r>
            <w:r w:rsidRPr="004167FE">
              <w:rPr>
                <w:rFonts w:ascii="Calibri" w:hAnsi="Calibri" w:cs="Calibri"/>
                <w:i/>
                <w:iCs/>
              </w:rPr>
              <w:t>walk, run, climb, jump, swim, fly</w:t>
            </w:r>
          </w:p>
          <w:p w14:paraId="662BA141" w14:textId="77777777" w:rsidR="0066575B" w:rsidRPr="0066575B" w:rsidRDefault="0066575B" w:rsidP="0066575B">
            <w:pPr>
              <w:rPr>
                <w:rFonts w:ascii="Calibri" w:hAnsi="Calibri" w:cs="Calibri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629BC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rozpoznaje i nazywa czynności ruchowe: </w:t>
            </w:r>
            <w:r w:rsidRPr="004167FE">
              <w:rPr>
                <w:rFonts w:ascii="Calibri" w:hAnsi="Calibri" w:cs="Calibri"/>
                <w:i/>
                <w:iCs/>
              </w:rPr>
              <w:t>walk, run, climb, jump, swim, fly</w:t>
            </w:r>
          </w:p>
        </w:tc>
      </w:tr>
      <w:tr w:rsidR="002812EA" w:rsidRPr="00F2630E" w14:paraId="50DC4DD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B8E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B3B75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49A32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709E085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737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37D16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Wita się i żegna prostymi słowami: </w:t>
            </w:r>
            <w:r w:rsidRPr="004167FE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526FF6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492A388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882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E5A4B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Zazwyczaj poprawnie nazywa zwierzęta: </w:t>
            </w:r>
            <w:r w:rsidRPr="004167FE">
              <w:rPr>
                <w:rFonts w:ascii="Calibri" w:hAnsi="Calibri" w:cs="Calibri"/>
                <w:i/>
                <w:iCs/>
              </w:rPr>
              <w:t>It's (a parrot).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AE184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i poprawnie nazywa dzikie zwierzęta: </w:t>
            </w:r>
            <w:r w:rsidRPr="004167FE">
              <w:rPr>
                <w:rFonts w:ascii="Calibri" w:hAnsi="Calibri" w:cs="Calibri"/>
                <w:i/>
                <w:iCs/>
              </w:rPr>
              <w:t>It's (a parrot).</w:t>
            </w:r>
          </w:p>
        </w:tc>
      </w:tr>
      <w:tr w:rsidR="002812EA" w:rsidRPr="00F2630E" w14:paraId="73E7399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858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C7B22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o dolegliwości: </w:t>
            </w:r>
            <w:r w:rsidRPr="004167FE">
              <w:rPr>
                <w:rFonts w:ascii="Calibri" w:hAnsi="Calibri" w:cs="Calibri"/>
                <w:i/>
                <w:iCs/>
              </w:rPr>
              <w:t>I've got a sore (paw).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C9619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o dolegliwości: </w:t>
            </w:r>
            <w:r w:rsidRPr="004167FE">
              <w:rPr>
                <w:rFonts w:ascii="Calibri" w:hAnsi="Calibri" w:cs="Calibri"/>
                <w:i/>
                <w:iCs/>
              </w:rPr>
              <w:t>I've got a sore (paw).</w:t>
            </w:r>
          </w:p>
        </w:tc>
      </w:tr>
      <w:tr w:rsidR="002812EA" w:rsidRPr="00F2630E" w14:paraId="1F7B878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11A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50B5E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prosi o pomoc i reaguje na prośbę: </w:t>
            </w:r>
            <w:r w:rsidRPr="004167FE">
              <w:rPr>
                <w:rFonts w:ascii="Calibri" w:hAnsi="Calibri" w:cs="Calibri"/>
                <w:i/>
                <w:iCs/>
              </w:rPr>
              <w:t>Can you help me, please? No, sorry. I can't. / Yes, of course I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1CFBD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prosi o pomoc i reaguje: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Can you help me, please? Yes, of course I can. / No, sorry. </w:t>
            </w:r>
            <w:r w:rsidRPr="004167FE">
              <w:rPr>
                <w:rFonts w:ascii="Calibri" w:hAnsi="Calibri" w:cs="Calibri"/>
                <w:i/>
                <w:iCs/>
              </w:rPr>
              <w:t>I can't.</w:t>
            </w:r>
          </w:p>
        </w:tc>
      </w:tr>
      <w:tr w:rsidR="002812EA" w:rsidRPr="00F2630E" w14:paraId="7E47557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7E2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7C9DB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co potrafi zwierzę: </w:t>
            </w:r>
            <w:r w:rsidRPr="004167FE">
              <w:rPr>
                <w:rFonts w:ascii="Calibri" w:hAnsi="Calibri" w:cs="Calibri"/>
                <w:i/>
                <w:iCs/>
              </w:rPr>
              <w:t>A (frog) can (jump).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27CF44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co potrafi zwierzę: </w:t>
            </w:r>
            <w:r w:rsidRPr="004167FE">
              <w:rPr>
                <w:rFonts w:ascii="Calibri" w:hAnsi="Calibri" w:cs="Calibri"/>
                <w:i/>
                <w:iCs/>
              </w:rPr>
              <w:t>A (frog) can (jump).</w:t>
            </w:r>
          </w:p>
        </w:tc>
      </w:tr>
      <w:tr w:rsidR="002812EA" w:rsidRPr="00F2630E" w14:paraId="11D342C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C5E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A67136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co potrafi lub czego nie potrafi: </w:t>
            </w:r>
            <w:r w:rsidRPr="004167FE">
              <w:rPr>
                <w:rFonts w:ascii="Calibri" w:hAnsi="Calibri" w:cs="Calibri"/>
                <w:i/>
                <w:iCs/>
              </w:rPr>
              <w:t>I can (jump). / I can't (fly).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51D7DE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co potrafi i czego nie potrafi: </w:t>
            </w:r>
            <w:r w:rsidRPr="004167FE">
              <w:rPr>
                <w:rFonts w:ascii="Calibri" w:hAnsi="Calibri" w:cs="Calibri"/>
                <w:i/>
                <w:iCs/>
              </w:rPr>
              <w:t>I can (jump). / I can't (fly).</w:t>
            </w:r>
          </w:p>
        </w:tc>
      </w:tr>
      <w:tr w:rsidR="002812EA" w:rsidRPr="00923B7E" w14:paraId="05F2BA6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B20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377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Rozumie pytanie o umiejętności i z pomocą nauczyciela odpowiada: </w:t>
            </w:r>
            <w:r w:rsidRPr="004167FE">
              <w:rPr>
                <w:rFonts w:ascii="Calibri" w:hAnsi="Calibri" w:cs="Calibri"/>
                <w:i/>
                <w:iCs/>
              </w:rPr>
              <w:t>Can you (fly)? Yes, I can. / No, I can't.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DC43" w14:textId="77777777" w:rsidR="002812EA" w:rsidRPr="004167FE" w:rsidRDefault="002812EA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</w:rPr>
              <w:t xml:space="preserve">Samodzielnie pyta o umiejętności i odpowiada: </w:t>
            </w:r>
            <w:r w:rsidRPr="004167FE">
              <w:rPr>
                <w:rFonts w:ascii="Calibri" w:hAnsi="Calibri" w:cs="Calibri"/>
                <w:i/>
                <w:iCs/>
              </w:rPr>
              <w:t xml:space="preserve">Can you (fly)?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I can. / No, I can't.</w:t>
            </w:r>
          </w:p>
        </w:tc>
      </w:tr>
      <w:tr w:rsidR="002812EA" w:rsidRPr="00F2630E" w14:paraId="110E69D2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CC0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37398C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A117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DF5E1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0ECBCA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4FC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7E28E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CB4A43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5853C46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94C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6F94E1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F40BF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7C12370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047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26F20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4167FE">
              <w:rPr>
                <w:rFonts w:ascii="Calibri" w:hAnsi="Calibri" w:cs="Calibri"/>
                <w:i/>
                <w:iCs/>
              </w:rPr>
              <w:t>Can you (fly)? Yes, I can. / No, I can't.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DD7F2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4167FE">
              <w:rPr>
                <w:rFonts w:ascii="Calibri" w:hAnsi="Calibri" w:cs="Calibri"/>
                <w:i/>
                <w:iCs/>
              </w:rPr>
              <w:t>Can you (fly)? Yes, I can. / No, I can't.</w:t>
            </w:r>
          </w:p>
        </w:tc>
      </w:tr>
      <w:tr w:rsidR="002812EA" w:rsidRPr="00F2630E" w14:paraId="0947F3F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0FC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78E5E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4167FE">
              <w:rPr>
                <w:rFonts w:ascii="Calibri" w:hAnsi="Calibri" w:cs="Calibri"/>
                <w:i/>
                <w:iCs/>
              </w:rPr>
              <w:t>Can you (fly)?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DA6E2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zadaje bardzo proste pytania (2.1 d), </w:t>
            </w:r>
            <w:r w:rsidRPr="004167FE">
              <w:rPr>
                <w:rFonts w:ascii="Calibri" w:hAnsi="Calibri" w:cs="Calibri"/>
                <w:i/>
                <w:iCs/>
              </w:rPr>
              <w:t>Can you (fly)?</w:t>
            </w:r>
          </w:p>
        </w:tc>
      </w:tr>
      <w:tr w:rsidR="002812EA" w:rsidRPr="00F2630E" w14:paraId="465B36E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DF4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FDE57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(a parrot). / I've got a sore (paw). / A (frog) can (jump). / I can (jump). / I can't (fly).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5170A4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(a parrot). / I've got a sore (paw). / A (frog) can (jump). / I can (jump). / I can't (fly).</w:t>
            </w:r>
          </w:p>
        </w:tc>
      </w:tr>
      <w:tr w:rsidR="002812EA" w:rsidRPr="004167FE" w14:paraId="720B698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B79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047B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Z pomocą nauczyciela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 / No, sorry. I can't.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BEBA2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 / No, sorry. I can't.</w:t>
            </w:r>
          </w:p>
        </w:tc>
      </w:tr>
      <w:tr w:rsidR="002812EA" w:rsidRPr="00F2630E" w14:paraId="754B93C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141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C60C5D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505C8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794F16C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6BF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EAD18D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75DA93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772EEA8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1D1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EDF7D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E0A53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743FF2D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E63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D46814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9A58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2812EA" w:rsidRPr="00F2630E" w14:paraId="14A15A7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619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31F517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45583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4CAB26E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FD0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AE941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73D47A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8515F0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834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8EAF8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Can you help me, please?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A frog can jump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B246F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Can you help me, please?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A frog can jump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>; poprawnie wymawia głoskę /k/ (2.2 b)</w:t>
            </w:r>
          </w:p>
        </w:tc>
      </w:tr>
      <w:tr w:rsidR="002812EA" w:rsidRPr="00F2630E" w14:paraId="4A0404E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C1C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46793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765769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4187037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D14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1D706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2D94C" w14:textId="77777777" w:rsidR="002812EA" w:rsidRPr="004167FE" w:rsidRDefault="002812EA">
            <w:pPr>
              <w:pStyle w:val="Akapitzlist"/>
              <w:numPr>
                <w:ilvl w:val="0"/>
                <w:numId w:val="40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1A4141A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B15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4B360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4C75F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325C221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A21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D676C9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7EC96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1817398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9FE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728B3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rozpoznaje elementy kultury innych krajów - zwierzęta z różnych krajów anglojęzycznych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713551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rozpoznaje elementy kultury innych krajów - zwierzęta z różnych krajów anglojęzycznych (2.4 b)</w:t>
            </w:r>
          </w:p>
        </w:tc>
      </w:tr>
      <w:tr w:rsidR="002812EA" w:rsidRPr="00F2630E" w14:paraId="4E467FF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708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49528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AD628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13F9CB6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12D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1328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B6D5" w14:textId="77777777" w:rsidR="002812EA" w:rsidRPr="004167FE" w:rsidRDefault="002812EA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sore paw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14:paraId="5C3BF78E" w14:textId="77777777" w:rsidR="002812EA" w:rsidRPr="000844B6" w:rsidRDefault="002812EA" w:rsidP="000844B6">
      <w:pPr>
        <w:spacing w:before="240" w:after="240"/>
        <w:rPr>
          <w:rFonts w:ascii="Calibri" w:hAnsi="Calibri" w:cs="Calibri"/>
          <w:sz w:val="22"/>
          <w:szCs w:val="22"/>
        </w:rPr>
      </w:pPr>
      <w:r w:rsidRPr="000844B6">
        <w:rPr>
          <w:rFonts w:ascii="Calibri" w:hAnsi="Calibri" w:cs="Calibri"/>
          <w:b/>
          <w:bCs/>
          <w:color w:val="000000"/>
          <w:sz w:val="22"/>
          <w:szCs w:val="22"/>
        </w:rPr>
        <w:t xml:space="preserve">UNIT 6 – </w:t>
      </w:r>
      <w:r w:rsidRPr="00CD05F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THE MISSING SKATEBOARD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6F598FC6" w14:textId="77777777" w:rsidTr="004167FE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94F35B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448ABB3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EFA9FF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0669C331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8DBF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0963CB1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547381C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6E47A21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4D230A0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45748E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551A4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77BBE0A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F4A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2CFC9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Nazywa podstawowe zabawki i gry: </w:t>
            </w:r>
            <w:r w:rsidRPr="004167FE">
              <w:rPr>
                <w:rFonts w:ascii="Calibri" w:hAnsi="Calibri" w:cs="Calibri"/>
                <w:i/>
                <w:iCs/>
              </w:rPr>
              <w:t>computer game, skateboard, kite, car, doll, bike, scooter, board game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9F8D5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nazywa zabawki i gry, zarówno te z podręcznika, jak i inne: </w:t>
            </w:r>
            <w:r w:rsidRPr="004167FE">
              <w:rPr>
                <w:rFonts w:ascii="Calibri" w:hAnsi="Calibri" w:cs="Calibri"/>
                <w:i/>
                <w:iCs/>
              </w:rPr>
              <w:t>computer game, skateboard, kite, car, doll, bike, scooter, board game</w:t>
            </w:r>
          </w:p>
        </w:tc>
      </w:tr>
      <w:tr w:rsidR="002812EA" w:rsidRPr="00F2630E" w14:paraId="2A9F04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B91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69CD1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rozpoznaje i nazywa materiały: </w:t>
            </w:r>
            <w:r w:rsidRPr="004167FE">
              <w:rPr>
                <w:rFonts w:ascii="Calibri" w:hAnsi="Calibri" w:cs="Calibri"/>
                <w:i/>
                <w:iCs/>
              </w:rPr>
              <w:t>wood, plastic, metal, paper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8AB718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Swobodnie rozpoznaje i nazywa materiały: </w:t>
            </w:r>
            <w:r w:rsidRPr="004167FE">
              <w:rPr>
                <w:rFonts w:ascii="Calibri" w:hAnsi="Calibri" w:cs="Calibri"/>
                <w:i/>
                <w:iCs/>
              </w:rPr>
              <w:t>wood, plastic, metal, paper</w:t>
            </w:r>
          </w:p>
        </w:tc>
      </w:tr>
      <w:tr w:rsidR="002812EA" w:rsidRPr="00F2630E" w14:paraId="7641578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5F3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8E23A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BA0B6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7A3D243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E31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CB09E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Wita się i żegna prostymi słowami: </w:t>
            </w:r>
            <w:r w:rsidRPr="004167FE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046E9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4DBA91D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694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82502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Zazwyczaj poprawnie nazywa zabawki: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609180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i poprawnie nazywa zabawki i gry: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</w:t>
            </w:r>
          </w:p>
        </w:tc>
      </w:tr>
      <w:tr w:rsidR="002812EA" w:rsidRPr="00F2630E" w14:paraId="2BBA934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199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D73004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pyta o położenie przedmiotu: </w:t>
            </w:r>
            <w:r w:rsidRPr="004167FE">
              <w:rPr>
                <w:rFonts w:ascii="Calibri" w:hAnsi="Calibri" w:cs="Calibri"/>
                <w:i/>
                <w:iCs/>
              </w:rPr>
              <w:t>Where's my (skateboard)?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9B67D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pyta o położenie przedmiotu: </w:t>
            </w:r>
            <w:r w:rsidRPr="004167FE">
              <w:rPr>
                <w:rFonts w:ascii="Calibri" w:hAnsi="Calibri" w:cs="Calibri"/>
                <w:i/>
                <w:iCs/>
              </w:rPr>
              <w:t>Where's my (skateboard)?</w:t>
            </w:r>
          </w:p>
        </w:tc>
      </w:tr>
      <w:tr w:rsidR="002812EA" w:rsidRPr="004167FE" w14:paraId="6B982B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072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0EEAD0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pyta o położenie i zazwyczaj poprawnie odpowiada: </w:t>
            </w:r>
            <w:r w:rsidRPr="004167FE">
              <w:rPr>
                <w:rFonts w:ascii="Calibri" w:hAnsi="Calibri" w:cs="Calibri"/>
                <w:i/>
                <w:iCs/>
              </w:rPr>
              <w:t>Is it in/on/under the (cupboard)? Yes, it is. / No, it isn't.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52F545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Samodzielnie pyta o położenie i poprawnie odpowiada: </w:t>
            </w:r>
            <w:r w:rsidRPr="00F91DEA">
              <w:rPr>
                <w:rFonts w:ascii="Calibri" w:hAnsi="Calibri" w:cs="Calibri"/>
                <w:i/>
                <w:iCs/>
              </w:rPr>
              <w:t xml:space="preserve">Is it in/on/under the (cupboard)?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it is. / No, it isn't.</w:t>
            </w:r>
          </w:p>
        </w:tc>
      </w:tr>
      <w:tr w:rsidR="002812EA" w:rsidRPr="00F2630E" w14:paraId="52469E0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4E34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6079D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opisuje położenie: </w:t>
            </w:r>
            <w:r w:rsidRPr="004167FE">
              <w:rPr>
                <w:rFonts w:ascii="Calibri" w:hAnsi="Calibri" w:cs="Calibri"/>
                <w:i/>
                <w:iCs/>
              </w:rPr>
              <w:t>The (kite) is (under) the (table).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F135D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opisuje położenie: </w:t>
            </w:r>
            <w:r w:rsidRPr="004167FE">
              <w:rPr>
                <w:rFonts w:ascii="Calibri" w:hAnsi="Calibri" w:cs="Calibri"/>
                <w:i/>
                <w:iCs/>
              </w:rPr>
              <w:t>The (kite) is (under) the (table).</w:t>
            </w:r>
          </w:p>
        </w:tc>
      </w:tr>
      <w:tr w:rsidR="002812EA" w:rsidRPr="00F2630E" w14:paraId="354D1DA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DBD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C59E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z czego zrobiony jest przedmiot: </w:t>
            </w:r>
            <w:r w:rsidRPr="004167FE">
              <w:rPr>
                <w:rFonts w:ascii="Calibri" w:hAnsi="Calibri" w:cs="Calibri"/>
                <w:i/>
                <w:iCs/>
              </w:rPr>
              <w:t>My (guitar) is made of (wood).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FC84" w14:textId="77777777" w:rsidR="002812EA" w:rsidRPr="004167FE" w:rsidRDefault="002812EA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z czego zrobiony jest przedmiot: </w:t>
            </w:r>
            <w:r w:rsidRPr="004167FE">
              <w:rPr>
                <w:rFonts w:ascii="Calibri" w:hAnsi="Calibri" w:cs="Calibri"/>
                <w:i/>
                <w:iCs/>
              </w:rPr>
              <w:t>My (guitar) is made of (wood).</w:t>
            </w:r>
          </w:p>
        </w:tc>
      </w:tr>
      <w:tr w:rsidR="002812EA" w:rsidRPr="00F2630E" w14:paraId="40883D0E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89239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E8E71C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AF5CF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E7E1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6D5E7E9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0FD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BC5997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5DA9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0078AE0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03C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3CC7A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C3394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4167FE" w14:paraId="4CDA4C2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678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7A57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4167FE">
              <w:rPr>
                <w:rFonts w:ascii="Calibri" w:hAnsi="Calibri" w:cs="Calibri"/>
                <w:i/>
                <w:iCs/>
              </w:rPr>
              <w:t>Is it in/on/under the (cupboard)? Yes, it is. / No, it isn't.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43B742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F91DEA">
              <w:rPr>
                <w:rFonts w:ascii="Calibri" w:hAnsi="Calibri" w:cs="Calibri"/>
                <w:i/>
                <w:iCs/>
              </w:rPr>
              <w:t xml:space="preserve">Is it in/on/under the (cupboard)?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it is. / No, it isn't.</w:t>
            </w:r>
          </w:p>
        </w:tc>
      </w:tr>
      <w:tr w:rsidR="002812EA" w:rsidRPr="00F2630E" w14:paraId="390E290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8A34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7D2A5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4167FE">
              <w:rPr>
                <w:rFonts w:ascii="Calibri" w:hAnsi="Calibri" w:cs="Calibri"/>
                <w:i/>
                <w:iCs/>
              </w:rPr>
              <w:t xml:space="preserve">Where's my </w:t>
            </w:r>
            <w:r w:rsidRPr="004167FE">
              <w:rPr>
                <w:rFonts w:ascii="Calibri" w:hAnsi="Calibri" w:cs="Calibri"/>
                <w:i/>
                <w:iCs/>
              </w:rPr>
              <w:lastRenderedPageBreak/>
              <w:t>(skateboard)? / Is it in/on/under the (cupboard)?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C8D131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lastRenderedPageBreak/>
              <w:t xml:space="preserve">Samodzielnie zadaje bardzo proste pytania (2.1 d),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Where's my (skateboard)? / Is it in/on/under the (cupboard)?</w:t>
            </w:r>
          </w:p>
        </w:tc>
      </w:tr>
      <w:tr w:rsidR="002812EA" w:rsidRPr="00F2630E" w14:paraId="03043EF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945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12E7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 / The (kite) is (under) the (table). / My (guitar) is made of (wood).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F80FD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It's a (computer game). / The (kite) is (under) the (table). / My (guitar) is made of (wood).</w:t>
            </w:r>
          </w:p>
        </w:tc>
      </w:tr>
      <w:tr w:rsidR="002812EA" w:rsidRPr="00F2630E" w14:paraId="014E7F2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F6B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805A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C986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77C3F59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F02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DCA5C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912D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0B9729E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03B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462C2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D94EE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59F7C0B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782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43AB9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D9AC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2812EA" w:rsidRPr="00F2630E" w14:paraId="2FA0C31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544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FE90E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C9FF1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10389D5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D11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29949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35C0F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3D502A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1C1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7D0D5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Where's my skateboard?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Materials are fantastic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36ED9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4167FE">
              <w:rPr>
                <w:rFonts w:ascii="Calibri" w:hAnsi="Calibri" w:cs="Calibri"/>
                <w:i/>
                <w:iCs/>
              </w:rPr>
              <w:t>Where's my skateboard?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Materials are fantastic</w:t>
            </w:r>
            <w:r w:rsidRPr="004167FE">
              <w:rPr>
                <w:rFonts w:ascii="Calibri" w:hAnsi="Calibri" w:cs="Calibri"/>
              </w:rPr>
              <w:t xml:space="preserve">, </w:t>
            </w:r>
            <w:r w:rsidRPr="004167FE">
              <w:rPr>
                <w:rFonts w:ascii="Calibri" w:hAnsi="Calibri" w:cs="Calibri"/>
                <w:i/>
                <w:iCs/>
              </w:rPr>
              <w:t>Tiger Twister</w:t>
            </w:r>
            <w:r w:rsidRPr="004167FE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19E5335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245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4334EE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271D0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7EDE405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924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27EA8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C52B8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76724D0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78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90B3F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14F0B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2BAA5C8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202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53AA2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710BF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2C297A4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A66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49534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rozpoznaje elementy kultury innych krajów - ulubione zabawki dzieci z różnych krajów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CCE0D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rozpoznaje elementy kultury innych krajów - ulubione zabawki dzieci z różnych krajów (2.4 b)</w:t>
            </w:r>
          </w:p>
        </w:tc>
      </w:tr>
      <w:tr w:rsidR="002812EA" w:rsidRPr="00F2630E" w14:paraId="1AB559B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C5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EF6C3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4D5B54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163891C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98A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1535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8A96" w14:textId="77777777" w:rsidR="002812EA" w:rsidRPr="004167FE" w:rsidRDefault="002812E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5E4F3F">
              <w:rPr>
                <w:rFonts w:ascii="Calibri" w:hAnsi="Calibri" w:cs="Calibri"/>
              </w:rPr>
              <w:t xml:space="preserve">historyjka </w:t>
            </w:r>
            <w:r w:rsidRPr="005E4F3F">
              <w:rPr>
                <w:rFonts w:ascii="Calibri" w:hAnsi="Calibri" w:cs="Calibri"/>
                <w:i/>
                <w:iCs/>
              </w:rPr>
              <w:t>The missing skateboard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14:paraId="129F7A78" w14:textId="0C2D40C3" w:rsidR="002812EA" w:rsidRPr="000844B6" w:rsidRDefault="002812EA" w:rsidP="000844B6">
      <w:pPr>
        <w:spacing w:before="240" w:after="240"/>
        <w:rPr>
          <w:rFonts w:ascii="Calibri" w:hAnsi="Calibri" w:cs="Calibri"/>
          <w:sz w:val="22"/>
          <w:szCs w:val="22"/>
        </w:rPr>
      </w:pPr>
      <w:r w:rsidRPr="000844B6">
        <w:rPr>
          <w:rFonts w:ascii="Calibri" w:hAnsi="Calibri" w:cs="Calibri"/>
          <w:b/>
          <w:bCs/>
          <w:color w:val="000000"/>
          <w:sz w:val="22"/>
          <w:szCs w:val="22"/>
        </w:rPr>
        <w:t>TIGER REVIEW 5&amp;6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2812EA" w:rsidRPr="00F2630E" w14:paraId="2DB5A1FC" w14:textId="77777777" w:rsidTr="004167FE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2A075E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669565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226CD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7DCD9F57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176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19D21ED0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2CF4CFF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46DB8F6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701A07C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A8A267" w14:textId="5AE902E9" w:rsidR="002812EA" w:rsidRPr="00182491" w:rsidRDefault="002812EA">
            <w:pPr>
              <w:rPr>
                <w:rFonts w:ascii="Calibri" w:hAnsi="Calibri" w:cs="Calibri"/>
                <w:b/>
                <w:bCs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6B05E3" w14:textId="7A906F1A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61FC07A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D08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5BAC7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eastAsia="Wingdings" w:hAnsi="Calibri" w:cs="Calibri"/>
              </w:rPr>
              <w:t>Z pomocą nauczyciela n</w:t>
            </w:r>
            <w:r w:rsidRPr="004167FE">
              <w:rPr>
                <w:rFonts w:ascii="Calibri" w:hAnsi="Calibri" w:cs="Calibri"/>
              </w:rPr>
              <w:t xml:space="preserve">azywa dzikie zwierzęta: </w:t>
            </w:r>
            <w:r w:rsidRPr="004167FE">
              <w:rPr>
                <w:rFonts w:ascii="Calibri" w:hAnsi="Calibri" w:cs="Calibri"/>
                <w:i/>
                <w:iCs/>
              </w:rPr>
              <w:t>parrot, monkey, crocodile, frog, snake, giraffe</w:t>
            </w:r>
            <w:r w:rsidRPr="004167FE">
              <w:rPr>
                <w:rFonts w:ascii="Calibri" w:hAnsi="Calibri" w:cs="Calibri"/>
              </w:rPr>
              <w:t xml:space="preserve"> (powtórzenie z Unit 5)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4BCC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nazywa dzikie zwierzęta, zarówno te z podręcznika, jak i inne (powtórzenie z Unit 5)</w:t>
            </w:r>
          </w:p>
        </w:tc>
      </w:tr>
      <w:tr w:rsidR="002812EA" w:rsidRPr="00F2630E" w14:paraId="323761B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2D5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B7D54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eastAsia="Wingdings" w:hAnsi="Calibri" w:cs="Calibri"/>
              </w:rPr>
              <w:t>Z pomocą nauczyciela</w:t>
            </w:r>
            <w:r w:rsidRPr="004167FE">
              <w:rPr>
                <w:rFonts w:ascii="Calibri" w:hAnsi="Calibri" w:cs="Calibri"/>
              </w:rPr>
              <w:t xml:space="preserve"> zabawki i gry: </w:t>
            </w:r>
            <w:r w:rsidRPr="004167FE">
              <w:rPr>
                <w:rFonts w:ascii="Calibri" w:hAnsi="Calibri" w:cs="Calibri"/>
                <w:i/>
                <w:iCs/>
              </w:rPr>
              <w:t>kite, scooter</w:t>
            </w:r>
            <w:r w:rsidRPr="004167FE">
              <w:rPr>
                <w:rFonts w:ascii="Calibri" w:hAnsi="Calibri" w:cs="Calibri"/>
              </w:rPr>
              <w:t xml:space="preserve"> (powtórzenie z Unit 6)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440318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nazywa zabawki i gry (powtórzenie z Unit 6)</w:t>
            </w:r>
          </w:p>
        </w:tc>
      </w:tr>
      <w:tr w:rsidR="002812EA" w:rsidRPr="00F2630E" w14:paraId="1324952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96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B1352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0F785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650472D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483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234E9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mówi co potrafi i czego nie potrafi: </w:t>
            </w:r>
            <w:r w:rsidRPr="004167FE">
              <w:rPr>
                <w:rFonts w:ascii="Calibri" w:hAnsi="Calibri" w:cs="Calibri"/>
                <w:i/>
                <w:iCs/>
              </w:rPr>
              <w:t>I can fly. / I can't fly, but I can swim!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24A616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mówi co potrafi i czego nie potrafi; używa spójnika </w:t>
            </w:r>
            <w:r w:rsidRPr="004167FE">
              <w:rPr>
                <w:rFonts w:ascii="Calibri" w:hAnsi="Calibri" w:cs="Calibri"/>
                <w:i/>
                <w:iCs/>
              </w:rPr>
              <w:t>but</w:t>
            </w:r>
            <w:r w:rsidRPr="004167FE">
              <w:rPr>
                <w:rFonts w:ascii="Calibri" w:hAnsi="Calibri" w:cs="Calibri"/>
              </w:rPr>
              <w:t xml:space="preserve">: </w:t>
            </w:r>
            <w:r w:rsidRPr="004167FE">
              <w:rPr>
                <w:rFonts w:ascii="Calibri" w:hAnsi="Calibri" w:cs="Calibri"/>
                <w:i/>
                <w:iCs/>
              </w:rPr>
              <w:t>I can't fly, but I can swim!</w:t>
            </w:r>
          </w:p>
        </w:tc>
      </w:tr>
      <w:tr w:rsidR="002812EA" w:rsidRPr="00923B7E" w14:paraId="6A86A2D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25B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F5F88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prosi o pomoc: </w:t>
            </w:r>
            <w:r w:rsidRPr="004167FE">
              <w:rPr>
                <w:rFonts w:ascii="Calibri" w:hAnsi="Calibri" w:cs="Calibri"/>
                <w:i/>
                <w:iCs/>
              </w:rPr>
              <w:t>Parrot, can you help me, please? Yes, of course I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0D421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prosi o pomoc i reaguje: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Parrot, can you help me, please? Yes, of course I can.</w:t>
            </w:r>
          </w:p>
        </w:tc>
      </w:tr>
      <w:tr w:rsidR="002812EA" w:rsidRPr="00923B7E" w14:paraId="118981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1748" w14:textId="77777777" w:rsidR="002812EA" w:rsidRPr="00F2630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0FE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Z pomocą nauczyciela opisuje położenie: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There's a (scooter) under the (table). / It's under the (table).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F115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opisuje położenie: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There's a (scooter) under the (table). / It's under the (table).</w:t>
            </w:r>
          </w:p>
        </w:tc>
      </w:tr>
      <w:tr w:rsidR="002812EA" w:rsidRPr="00F2630E" w14:paraId="334C71F2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3C6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0C5B374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45BF0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7C20D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05D955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294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7825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A15599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34D7BBC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9E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60B8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60201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1650911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9759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A0F8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 can't fly, but I can swim! / There's a (scooter) under the (table).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33910E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4167FE">
              <w:rPr>
                <w:rFonts w:ascii="Calibri" w:hAnsi="Calibri" w:cs="Calibri"/>
                <w:i/>
                <w:iCs/>
              </w:rPr>
              <w:t>I can't fly, but I can swim! / There's a (scooter) under the (table).</w:t>
            </w:r>
          </w:p>
        </w:tc>
      </w:tr>
      <w:tr w:rsidR="002812EA" w:rsidRPr="004167FE" w14:paraId="5438A72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F26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1309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Z pomocą nauczyciela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Parrot, 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27B15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Parrot, can you help me, please?</w:t>
            </w:r>
            <w:r w:rsidRPr="004167FE">
              <w:rPr>
                <w:rFonts w:ascii="Calibri" w:hAnsi="Calibri" w:cs="Calibri"/>
                <w:lang w:val="en-US"/>
              </w:rPr>
              <w:t xml:space="preserve">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Yes, of course I can.</w:t>
            </w:r>
          </w:p>
        </w:tc>
      </w:tr>
      <w:tr w:rsidR="002812EA" w:rsidRPr="00F2630E" w14:paraId="723A948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4FF1" w14:textId="77777777" w:rsidR="002812EA" w:rsidRPr="004167FE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797C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uczestniczy w codziennych sytuacjach komunikacyjnych (2.1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7B012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uczestniczy w codziennych sytuacjach komunikacyjnych (2.1 g)</w:t>
            </w:r>
          </w:p>
        </w:tc>
      </w:tr>
      <w:tr w:rsidR="002812EA" w:rsidRPr="00F2630E" w14:paraId="06A07F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FD5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86E2C7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69C8B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057B4D6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64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DC9B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0D4A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4C72F76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6BD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707D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5DE03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7FAEEF2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DE7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4B10C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892075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3ADEF5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DCB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36781B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AA933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45F84C1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C29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9E0422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odtwarza z pamięci piosenkę z Unit 5 lub Unit 6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147B2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Odtwarza z pamięci piosenkę z Unit 5 lub Unit 6 (2.2 b)</w:t>
            </w:r>
          </w:p>
        </w:tc>
      </w:tr>
      <w:tr w:rsidR="002812EA" w:rsidRPr="00F2630E" w14:paraId="543D2D7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9CD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A0007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900C84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11FF8D5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543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DA298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3736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00F73D7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0DC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76637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C8FF4E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717D16A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ACF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4007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34CF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74BAACF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089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E4FA64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rozpoznaje elementy kultury innych krajów - zwierzęta i zabawki z różnych krajów, zbiorczo z Unit 5 i 6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6CC5C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rozpoznaje elementy kultury innych krajów - zwierzęta i zabawki z różnych krajów, zbiorczo z Unit 5 i 6 (2.4 b)</w:t>
            </w:r>
          </w:p>
        </w:tc>
      </w:tr>
      <w:tr w:rsidR="002812EA" w:rsidRPr="00F2630E" w14:paraId="6CDDF72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DE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9424F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C19E2D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41C70F3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154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AED7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3F7A" w14:textId="77777777" w:rsidR="002812EA" w:rsidRPr="004167FE" w:rsidRDefault="002812EA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495C2C49" w14:textId="77777777" w:rsidR="002812EA" w:rsidRPr="00182491" w:rsidRDefault="002812EA" w:rsidP="000844B6">
      <w:pPr>
        <w:spacing w:before="240" w:after="240"/>
        <w:rPr>
          <w:rFonts w:ascii="Calibri" w:hAnsi="Calibri" w:cs="Calibri"/>
          <w:sz w:val="22"/>
          <w:szCs w:val="22"/>
        </w:rPr>
      </w:pPr>
      <w:r w:rsidRPr="00182491">
        <w:rPr>
          <w:rFonts w:ascii="Calibri" w:hAnsi="Calibri" w:cs="Calibri"/>
          <w:b/>
          <w:bCs/>
          <w:color w:val="000000"/>
          <w:sz w:val="22"/>
          <w:szCs w:val="22"/>
        </w:rPr>
        <w:t xml:space="preserve">FESTIVALS: </w:t>
      </w: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HALLOWEEN</w:t>
      </w:r>
      <w:r w:rsidRPr="00182491">
        <w:rPr>
          <w:rFonts w:ascii="Calibri" w:hAnsi="Calibri" w:cs="Calibri"/>
          <w:b/>
          <w:bCs/>
          <w:color w:val="000000"/>
          <w:sz w:val="22"/>
          <w:szCs w:val="22"/>
        </w:rPr>
        <w:t xml:space="preserve"> | </w:t>
      </w: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CHRISTMAS</w:t>
      </w:r>
      <w:r w:rsidRPr="00182491">
        <w:rPr>
          <w:rFonts w:ascii="Calibri" w:hAnsi="Calibri" w:cs="Calibri"/>
          <w:b/>
          <w:bCs/>
          <w:color w:val="000000"/>
          <w:sz w:val="22"/>
          <w:szCs w:val="22"/>
        </w:rPr>
        <w:t xml:space="preserve"> | </w:t>
      </w: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EASTER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691"/>
        <w:gridCol w:w="88"/>
        <w:gridCol w:w="3960"/>
      </w:tblGrid>
      <w:tr w:rsidR="002812EA" w:rsidRPr="00F2630E" w14:paraId="5C0970AB" w14:textId="77777777" w:rsidTr="004167FE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01BC276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000FD1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6BB4F2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6CE3A72C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43845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7B5F9B56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1DD71E37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60AEF414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z życiem codziennym</w:t>
            </w:r>
          </w:p>
          <w:p w14:paraId="32D683C6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8A1AF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398657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2F19C3A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2E9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B4DDAE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Halloween: rozpoznaje i z pomocą nauczyciela nazywa: </w:t>
            </w:r>
            <w:r w:rsidRPr="004167FE">
              <w:rPr>
                <w:rFonts w:ascii="Calibri" w:hAnsi="Calibri" w:cs="Calibri"/>
                <w:i/>
                <w:iCs/>
              </w:rPr>
              <w:t>cat, witch, ghost, pumpkin, bat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8FDB4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Halloween: swobodnie rozpoznaje i nazywa słownictwo: </w:t>
            </w:r>
            <w:r w:rsidRPr="004167FE">
              <w:rPr>
                <w:rFonts w:ascii="Calibri" w:hAnsi="Calibri" w:cs="Calibri"/>
                <w:i/>
                <w:iCs/>
              </w:rPr>
              <w:t>cat, witch, ghost, pumpkin, bat</w:t>
            </w:r>
            <w:r w:rsidRPr="004167FE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24C1F06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93C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8A597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Christmas: rozpoznaje i z pomocą nauczyciela nazywa: </w:t>
            </w:r>
            <w:r w:rsidRPr="004167FE">
              <w:rPr>
                <w:rFonts w:ascii="Calibri" w:hAnsi="Calibri" w:cs="Calibri"/>
                <w:i/>
                <w:iCs/>
              </w:rPr>
              <w:t>Father Christmas, Christmas tree, present, star, bell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54E18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Christmas: swobodnie rozpoznaje i nazywa słownictwo: </w:t>
            </w:r>
            <w:r w:rsidRPr="004167FE">
              <w:rPr>
                <w:rFonts w:ascii="Calibri" w:hAnsi="Calibri" w:cs="Calibri"/>
                <w:i/>
                <w:iCs/>
              </w:rPr>
              <w:t>Father Christmas, Christmas tree, present, star, bell</w:t>
            </w:r>
            <w:r w:rsidRPr="004167FE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252674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22E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1485DA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rozpoznaje i z pomocą nauczyciela nazywa: </w:t>
            </w:r>
            <w:r w:rsidRPr="004167FE">
              <w:rPr>
                <w:rFonts w:ascii="Calibri" w:hAnsi="Calibri" w:cs="Calibri"/>
                <w:i/>
                <w:iCs/>
              </w:rPr>
              <w:t>Easter egg, Easter rabbit, flower, chick, basket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5FF428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swobodnie rozpoznaje i nazywa słownictwo: </w:t>
            </w:r>
            <w:r w:rsidRPr="004167FE">
              <w:rPr>
                <w:rFonts w:ascii="Calibri" w:hAnsi="Calibri" w:cs="Calibri"/>
                <w:i/>
                <w:iCs/>
              </w:rPr>
              <w:t>Easter egg, Easter rabbit, flower, chick, basket</w:t>
            </w:r>
            <w:r w:rsidRPr="004167FE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03F6C7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86F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46349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E1DD62" w14:textId="77777777" w:rsidR="002812EA" w:rsidRPr="004167FE" w:rsidRDefault="002812EA" w:rsidP="004167FE">
            <w:p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1CEA1D8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DD1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D7820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lang w:val="en-US"/>
              </w:rPr>
            </w:pPr>
            <w:r w:rsidRPr="004167FE">
              <w:rPr>
                <w:rFonts w:ascii="Calibri" w:hAnsi="Calibri" w:cs="Calibri"/>
              </w:rPr>
              <w:t xml:space="preserve">Halloween: z pomocą nauczyciela pyta o imię i przebranie oraz reaguje: </w:t>
            </w:r>
            <w:r w:rsidRPr="004167FE">
              <w:rPr>
                <w:rFonts w:ascii="Calibri" w:hAnsi="Calibri" w:cs="Calibri"/>
                <w:i/>
                <w:iCs/>
              </w:rPr>
              <w:t xml:space="preserve">Hello.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What's your name? I'm (Pete). I'm a (pumpkin). Happy Halloween!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62304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Halloween: samodzielnie pyta o imię i przebranie oraz reaguje; stosuje życzenia: </w:t>
            </w:r>
            <w:r w:rsidRPr="004167FE">
              <w:rPr>
                <w:rFonts w:ascii="Calibri" w:hAnsi="Calibri" w:cs="Calibri"/>
                <w:i/>
                <w:iCs/>
              </w:rPr>
              <w:t>Happy Halloween!</w:t>
            </w:r>
          </w:p>
        </w:tc>
      </w:tr>
      <w:tr w:rsidR="002812EA" w:rsidRPr="00F2630E" w14:paraId="0295FE3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A6E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BCF59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Christmas: z pomocą nauczyciela wręcza prezent i reaguje: </w:t>
            </w:r>
            <w:r w:rsidRPr="00F91DEA">
              <w:rPr>
                <w:rFonts w:ascii="Calibri" w:hAnsi="Calibri" w:cs="Calibri"/>
                <w:i/>
                <w:iCs/>
              </w:rPr>
              <w:t xml:space="preserve">I've got a present for you.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>Happy Christmas! / It's a (pencil case)! Thank you!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E6499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  <w:lang w:val="en-US"/>
              </w:rPr>
              <w:t xml:space="preserve">Christmas: samodzielnie wręcza prezent i reaguje z entuzjazmem: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I've got a present for you. Happy Christmas! / It's a (pencil case)! </w:t>
            </w:r>
            <w:r w:rsidRPr="004167FE">
              <w:rPr>
                <w:rFonts w:ascii="Calibri" w:hAnsi="Calibri" w:cs="Calibri"/>
                <w:i/>
                <w:iCs/>
              </w:rPr>
              <w:t>Fantastic! Thank you!</w:t>
            </w:r>
          </w:p>
        </w:tc>
      </w:tr>
      <w:tr w:rsidR="002812EA" w:rsidRPr="00F2630E" w14:paraId="4FD3844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C25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7F51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z pomocą nauczyciela mówi co posiada i wyraża prośbę: </w:t>
            </w:r>
            <w:r w:rsidRPr="004167FE">
              <w:rPr>
                <w:rFonts w:ascii="Calibri" w:hAnsi="Calibri" w:cs="Calibri"/>
                <w:i/>
                <w:iCs/>
              </w:rPr>
              <w:t xml:space="preserve">I've got (two green eggs).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Can I have (a red egg), please? Yes, of course you can. </w:t>
            </w:r>
            <w:r w:rsidRPr="004167FE">
              <w:rPr>
                <w:rFonts w:ascii="Calibri" w:hAnsi="Calibri" w:cs="Calibri"/>
                <w:i/>
                <w:iCs/>
              </w:rPr>
              <w:t>Happy Easter!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0CA2" w14:textId="77777777" w:rsidR="002812EA" w:rsidRPr="004167FE" w:rsidRDefault="002812EA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</w:rPr>
            </w:pPr>
            <w:r w:rsidRPr="004167FE">
              <w:rPr>
                <w:rFonts w:ascii="Calibri" w:hAnsi="Calibri" w:cs="Calibri"/>
              </w:rPr>
              <w:t xml:space="preserve">Easter: samodzielnie mówi co posiada, wyraża prośbę i reaguje: </w:t>
            </w:r>
            <w:r w:rsidRPr="004167FE">
              <w:rPr>
                <w:rFonts w:ascii="Calibri" w:hAnsi="Calibri" w:cs="Calibri"/>
                <w:i/>
                <w:iCs/>
              </w:rPr>
              <w:t xml:space="preserve">I've got (two green eggs). </w:t>
            </w:r>
            <w:r w:rsidRPr="004167FE">
              <w:rPr>
                <w:rFonts w:ascii="Calibri" w:hAnsi="Calibri" w:cs="Calibri"/>
                <w:i/>
                <w:iCs/>
                <w:lang w:val="en-US"/>
              </w:rPr>
              <w:t xml:space="preserve">Can I have (a red egg), please? Yes, of course you can. </w:t>
            </w:r>
            <w:r w:rsidRPr="004167FE">
              <w:rPr>
                <w:rFonts w:ascii="Calibri" w:hAnsi="Calibri" w:cs="Calibri"/>
                <w:i/>
                <w:iCs/>
              </w:rPr>
              <w:t>Happy Easter!</w:t>
            </w:r>
          </w:p>
        </w:tc>
      </w:tr>
      <w:tr w:rsidR="002812EA" w:rsidRPr="00F2630E" w14:paraId="5718029A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B6EA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4C6E7C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79789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3D55FA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161F84F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C34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D88C3A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87C9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1505DEA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E93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6ED0C0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B3390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4BB7C1D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51A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4BC4C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What's your name? I'm (Pete).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88088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What's your name? I'm (Pete).</w:t>
            </w:r>
          </w:p>
        </w:tc>
      </w:tr>
      <w:tr w:rsidR="002812EA" w:rsidRPr="00F2630E" w14:paraId="17A0DEC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264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C5A96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What's your name?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C179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What's your name?</w:t>
            </w:r>
          </w:p>
        </w:tc>
      </w:tr>
      <w:tr w:rsidR="002812EA" w:rsidRPr="00F2630E" w14:paraId="777A5A4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697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2AD1E5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I'm a (pumpkin). / I've got a present for you. / I've got (two green eggs).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32BF6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I'm a (pumpkin). / I've got a present for you. / I've got (two green eggs).</w:t>
            </w:r>
          </w:p>
        </w:tc>
      </w:tr>
      <w:tr w:rsidR="002812EA" w:rsidRPr="00CD6384" w14:paraId="22F170E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39F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ECB396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lang w:val="en-US"/>
              </w:rPr>
            </w:pPr>
            <w:r w:rsidRPr="00CD6384">
              <w:rPr>
                <w:rFonts w:ascii="Calibri" w:hAnsi="Calibri" w:cs="Calibri"/>
              </w:rPr>
              <w:t xml:space="preserve">Z pomocą nauczyciela formułuje prośby (2.1 f), </w:t>
            </w:r>
            <w:r w:rsidRPr="00CD6384">
              <w:rPr>
                <w:rFonts w:ascii="Calibri" w:hAnsi="Calibri" w:cs="Calibri"/>
                <w:i/>
                <w:iCs/>
              </w:rPr>
              <w:t>Can I have (a red egg), please?</w:t>
            </w:r>
            <w:r w:rsidRPr="00CD6384">
              <w:rPr>
                <w:rFonts w:ascii="Calibri" w:hAnsi="Calibri" w:cs="Calibri"/>
              </w:rPr>
              <w:t xml:space="preserve">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Yes, of course you can.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B23D95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lang w:val="en-US"/>
              </w:rPr>
            </w:pPr>
            <w:r w:rsidRPr="00CD6384">
              <w:rPr>
                <w:rFonts w:ascii="Calibri" w:hAnsi="Calibri" w:cs="Calibri"/>
                <w:lang w:val="en-US"/>
              </w:rPr>
              <w:t xml:space="preserve">Samodzielnie formułuje prośby (2.1 f),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Can I have (a red egg), please?</w:t>
            </w:r>
            <w:r w:rsidRPr="00CD6384">
              <w:rPr>
                <w:rFonts w:ascii="Calibri" w:hAnsi="Calibri" w:cs="Calibri"/>
                <w:lang w:val="en-US"/>
              </w:rPr>
              <w:t xml:space="preserve">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Yes, of course you can.</w:t>
            </w:r>
          </w:p>
        </w:tc>
      </w:tr>
      <w:tr w:rsidR="002812EA" w:rsidRPr="00F2630E" w14:paraId="55097D0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CD19" w14:textId="77777777" w:rsidR="002812EA" w:rsidRPr="00CD6384" w:rsidRDefault="002812EA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CEBA2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poprawnie uczestniczy w codziennych sytuacjach komunikacyjnych; stosuje życzenia okolicznościowe (2.1 g), </w:t>
            </w:r>
            <w:r w:rsidRPr="00CD6384">
              <w:rPr>
                <w:rFonts w:ascii="Calibri" w:hAnsi="Calibri" w:cs="Calibri"/>
                <w:i/>
                <w:iCs/>
              </w:rPr>
              <w:t>Happy Halloween! / Happy Christmas! / Happy Easter!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87E7E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Poprawnie uczestniczy w codziennych sytuacjach komunikacyjnych; samodzielnie stosuje życzenia okolicznościowe (2.1 g)</w:t>
            </w:r>
          </w:p>
        </w:tc>
      </w:tr>
      <w:tr w:rsidR="002812EA" w:rsidRPr="00F2630E" w14:paraId="0609F95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DD9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7FED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D74F4C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32D3FE7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4E0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F7728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7B0DF9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7555D6B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5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D45DC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DC5B0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wykorzystuje teksty kultury do rozmowy i wspólnego działania (2.1 j)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2812EA" w:rsidRPr="00F2630E" w14:paraId="671C9A1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118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0328C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02D75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363421B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AA1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BF583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68A4B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0DA8488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FB0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38F43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odtwarza z pamięci bardzo proste i krótkie teksty: wierszyki, rymowanki, piosenki: </w:t>
            </w:r>
            <w:r w:rsidRPr="00CD6384">
              <w:rPr>
                <w:rFonts w:ascii="Calibri" w:hAnsi="Calibri" w:cs="Calibri"/>
                <w:i/>
                <w:iCs/>
              </w:rPr>
              <w:t>It's Halloween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A Christmas bell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The Easter egg hunt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BC9C4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Odtwarza z pamięci bardzo proste i krótkie teksty: wierszyki, rymowanki, piosenki: </w:t>
            </w:r>
            <w:r w:rsidRPr="00CD6384">
              <w:rPr>
                <w:rFonts w:ascii="Calibri" w:hAnsi="Calibri" w:cs="Calibri"/>
                <w:i/>
                <w:iCs/>
              </w:rPr>
              <w:t>It's Halloween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A Christmas bell</w:t>
            </w:r>
            <w:r w:rsidRPr="00CD6384">
              <w:rPr>
                <w:rFonts w:ascii="Calibri" w:hAnsi="Calibri" w:cs="Calibri"/>
              </w:rPr>
              <w:t xml:space="preserve">, </w:t>
            </w:r>
            <w:r w:rsidRPr="00CD6384">
              <w:rPr>
                <w:rFonts w:ascii="Calibri" w:hAnsi="Calibri" w:cs="Calibri"/>
                <w:i/>
                <w:iCs/>
              </w:rPr>
              <w:t>The Easter egg hunt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667B2A5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6B9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24B35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BBE633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36200D3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102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BCFCD2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korzysta z materiałów źródłowych do pogłębiania wiedzy (2.2 g)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3BA46F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korzysta z materiałów źródłowych do pogłębiania wiedzy (2.2 g)</w:t>
            </w:r>
          </w:p>
        </w:tc>
      </w:tr>
      <w:tr w:rsidR="002812EA" w:rsidRPr="00F2630E" w14:paraId="3345C5D9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E8F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E966A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D20F1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0B640C6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D8E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49278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53F829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74FC694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4DD2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821D92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rozpoznaje elementy kultury innych krajów - tradycje i zwyczaje związane ze świętami w krajach anglojęzycznych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5514B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rozpoznaje elementy kultury innych krajów - tradycje i zwyczaje związane ze świętami w krajach anglojęzycznych (2.4 b)</w:t>
            </w:r>
          </w:p>
        </w:tc>
      </w:tr>
      <w:tr w:rsidR="002812EA" w:rsidRPr="00F2630E" w14:paraId="1473D09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FFF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E6B4A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B6D771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14090AA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D4D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1719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FABD" w14:textId="77777777" w:rsidR="002812EA" w:rsidRPr="00CD6384" w:rsidRDefault="002812EA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przedstawia w języku polskim ogólny sens wysłuchanego tekstu (2.4 d)</w:t>
            </w:r>
            <w:r>
              <w:rPr>
                <w:rFonts w:ascii="Calibri" w:hAnsi="Calibri" w:cs="Calibri"/>
              </w:rPr>
              <w:t xml:space="preserve"> (</w:t>
            </w:r>
            <w:r w:rsidRPr="00F56148">
              <w:rPr>
                <w:rFonts w:ascii="Calibri" w:hAnsi="Calibri" w:cs="Calibri"/>
              </w:rPr>
              <w:t xml:space="preserve">historyjka </w:t>
            </w:r>
            <w:r w:rsidRPr="00F56148">
              <w:rPr>
                <w:rFonts w:ascii="Calibri" w:hAnsi="Calibri" w:cs="Calibri"/>
                <w:i/>
                <w:iCs/>
              </w:rPr>
              <w:t>Goodbye, Tiger!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14:paraId="5EDAC188" w14:textId="77777777" w:rsidR="002812EA" w:rsidRPr="00182491" w:rsidRDefault="002812EA" w:rsidP="000844B6">
      <w:pPr>
        <w:spacing w:before="240" w:after="240"/>
        <w:rPr>
          <w:rFonts w:ascii="Calibri" w:hAnsi="Calibri" w:cs="Calibri"/>
          <w:i/>
          <w:iCs/>
          <w:sz w:val="22"/>
          <w:szCs w:val="22"/>
        </w:rPr>
      </w:pPr>
      <w:r w:rsidRPr="00182491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GOODBYE, TIGER!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114"/>
        <w:gridCol w:w="665"/>
        <w:gridCol w:w="3960"/>
      </w:tblGrid>
      <w:tr w:rsidR="002812EA" w:rsidRPr="00F2630E" w14:paraId="56ECBFB7" w14:textId="77777777">
        <w:tc>
          <w:tcPr>
            <w:tcW w:w="4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3F5ED8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PODSTAWOWE</w:t>
            </w:r>
          </w:p>
        </w:tc>
        <w:tc>
          <w:tcPr>
            <w:tcW w:w="4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262F2D" w14:textId="77777777" w:rsidR="002812EA" w:rsidRPr="00F2630E" w:rsidRDefault="002812EA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WYMAGANIA PONADPODSTAWOWE</w:t>
            </w:r>
          </w:p>
        </w:tc>
      </w:tr>
      <w:tr w:rsidR="002812EA" w:rsidRPr="00F2630E" w14:paraId="29AD0926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BEAC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Świadomość językowa:</w:t>
            </w:r>
          </w:p>
          <w:p w14:paraId="0036BB9B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Zasób słownictwa</w:t>
            </w:r>
          </w:p>
          <w:p w14:paraId="4EC7EB18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i struktur związanych</w:t>
            </w:r>
          </w:p>
          <w:p w14:paraId="6692E3FD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lastRenderedPageBreak/>
              <w:t>z życiem codziennym</w:t>
            </w:r>
          </w:p>
          <w:p w14:paraId="2C415B32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4516C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lastRenderedPageBreak/>
              <w:t>SŁOWNICTWO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48848" w14:textId="77777777" w:rsidR="002812EA" w:rsidRPr="00F2630E" w:rsidRDefault="002812EA">
            <w:pPr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SŁOWNICTWO</w:t>
            </w:r>
          </w:p>
        </w:tc>
      </w:tr>
      <w:tr w:rsidR="002812EA" w:rsidRPr="00F2630E" w14:paraId="31F19AB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CC38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B833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Rozpoznaje i z pomocą nauczyciela nazywa kraje: </w:t>
            </w:r>
            <w:r w:rsidRPr="00CD6384">
              <w:rPr>
                <w:rFonts w:ascii="Calibri" w:hAnsi="Calibri" w:cs="Calibri"/>
                <w:i/>
                <w:iCs/>
              </w:rPr>
              <w:t>Poland, Spain, UK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6C7F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Swobodnie rozpoznaje i nazywa kraje: </w:t>
            </w:r>
            <w:r w:rsidRPr="00CD6384">
              <w:rPr>
                <w:rFonts w:ascii="Calibri" w:hAnsi="Calibri" w:cs="Calibri"/>
                <w:i/>
                <w:iCs/>
              </w:rPr>
              <w:t>Poland, Spain, UK</w:t>
            </w:r>
            <w:r w:rsidRPr="00CD6384">
              <w:rPr>
                <w:rFonts w:ascii="Calibri" w:hAnsi="Calibri" w:cs="Calibri"/>
              </w:rPr>
              <w:t>, jak i inne</w:t>
            </w:r>
          </w:p>
        </w:tc>
      </w:tr>
      <w:tr w:rsidR="002812EA" w:rsidRPr="00F2630E" w14:paraId="5D419E6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CF8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2B2E7C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rozpoznaje stolice: </w:t>
            </w:r>
            <w:r w:rsidRPr="00CD6384">
              <w:rPr>
                <w:rFonts w:ascii="Calibri" w:hAnsi="Calibri" w:cs="Calibri"/>
                <w:i/>
                <w:iCs/>
              </w:rPr>
              <w:t>Warsaw, Madrid, London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A3069D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Swobodnie rozpoznaje stolice: </w:t>
            </w:r>
            <w:r w:rsidRPr="00CD6384">
              <w:rPr>
                <w:rFonts w:ascii="Calibri" w:hAnsi="Calibri" w:cs="Calibri"/>
                <w:i/>
                <w:iCs/>
              </w:rPr>
              <w:t>Warsaw, Madrid, London</w:t>
            </w:r>
          </w:p>
        </w:tc>
      </w:tr>
      <w:tr w:rsidR="002812EA" w:rsidRPr="00F2630E" w14:paraId="4B6438F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FE47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8BA1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rozpoznaje języki: </w:t>
            </w:r>
            <w:r w:rsidRPr="00CD6384">
              <w:rPr>
                <w:rFonts w:ascii="Calibri" w:hAnsi="Calibri" w:cs="Calibri"/>
                <w:i/>
                <w:iCs/>
              </w:rPr>
              <w:t>Polish, Spanish, English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8DFF3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Swobodnie rozpoznaje języki: </w:t>
            </w:r>
            <w:r w:rsidRPr="00CD6384">
              <w:rPr>
                <w:rFonts w:ascii="Calibri" w:hAnsi="Calibri" w:cs="Calibri"/>
                <w:i/>
                <w:iCs/>
              </w:rPr>
              <w:t>Polish, Spanish, English</w:t>
            </w:r>
          </w:p>
        </w:tc>
      </w:tr>
      <w:tr w:rsidR="002812EA" w:rsidRPr="00F2630E" w14:paraId="63D06F7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D403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775C18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STRUKTURY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14D8DD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STRUKTURY</w:t>
            </w:r>
          </w:p>
        </w:tc>
      </w:tr>
      <w:tr w:rsidR="002812EA" w:rsidRPr="00F2630E" w14:paraId="52F5269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6E7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A7CFB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Wita się i żegna: </w:t>
            </w:r>
            <w:r w:rsidRPr="00CD6384">
              <w:rPr>
                <w:rFonts w:ascii="Calibri" w:hAnsi="Calibri" w:cs="Calibri"/>
                <w:i/>
                <w:iCs/>
              </w:rPr>
              <w:t>Hello, … / Goodbye, …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99A66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wita się i żegna</w:t>
            </w:r>
          </w:p>
        </w:tc>
      </w:tr>
      <w:tr w:rsidR="002812EA" w:rsidRPr="00F2630E" w14:paraId="1C855BF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86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7683B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Przedstawia się: </w:t>
            </w:r>
            <w:r w:rsidRPr="00CD6384">
              <w:rPr>
                <w:rFonts w:ascii="Calibri" w:hAnsi="Calibri" w:cs="Calibri"/>
                <w:i/>
                <w:iCs/>
              </w:rPr>
              <w:t>Hello, I'm (Patrick).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A8E5D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się przedstawia: </w:t>
            </w:r>
            <w:r w:rsidRPr="00CD6384">
              <w:rPr>
                <w:rFonts w:ascii="Calibri" w:hAnsi="Calibri" w:cs="Calibri"/>
                <w:i/>
                <w:iCs/>
              </w:rPr>
              <w:t>Hello, I'm (Patrick).</w:t>
            </w:r>
          </w:p>
        </w:tc>
      </w:tr>
      <w:tr w:rsidR="002812EA" w:rsidRPr="00F2630E" w14:paraId="231EA5B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FE4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3C89F7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pyta skąd ktoś jest i odpowiada: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85B933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pyta skąd ktoś jest i odpowiada: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</w:tr>
      <w:tr w:rsidR="002812EA" w:rsidRPr="00CD6384" w14:paraId="5AF6734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C65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7F9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podaje podstawowe informacje o kraju: </w:t>
            </w:r>
            <w:r w:rsidRPr="00CD6384">
              <w:rPr>
                <w:rFonts w:ascii="Calibri" w:hAnsi="Calibri" w:cs="Calibri"/>
                <w:i/>
                <w:iCs/>
              </w:rPr>
              <w:t>The capital is (Warsaw). People speak (Polish). The flag is (white and red).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2788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  <w:lang w:val="en-US"/>
              </w:rPr>
            </w:pPr>
            <w:r w:rsidRPr="00F91DEA">
              <w:rPr>
                <w:rFonts w:ascii="Calibri" w:hAnsi="Calibri" w:cs="Calibri"/>
              </w:rPr>
              <w:t xml:space="preserve">Samodzielnie podaje informacje o kraju: </w:t>
            </w:r>
            <w:r w:rsidRPr="00F91DEA">
              <w:rPr>
                <w:rFonts w:ascii="Calibri" w:hAnsi="Calibri" w:cs="Calibri"/>
                <w:i/>
                <w:iCs/>
              </w:rPr>
              <w:t xml:space="preserve">The capital is (Warsaw). </w:t>
            </w:r>
            <w:r w:rsidRPr="00CD6384">
              <w:rPr>
                <w:rFonts w:ascii="Calibri" w:hAnsi="Calibri" w:cs="Calibri"/>
                <w:i/>
                <w:iCs/>
                <w:lang w:val="en-US"/>
              </w:rPr>
              <w:t>People speak (Polish). The flag is (white and red).</w:t>
            </w:r>
          </w:p>
        </w:tc>
      </w:tr>
      <w:tr w:rsidR="002812EA" w:rsidRPr="00F2630E" w14:paraId="39E25B0D" w14:textId="77777777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7A0E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Umiejętności</w:t>
            </w:r>
          </w:p>
          <w:p w14:paraId="22A45051" w14:textId="77777777" w:rsidR="002812EA" w:rsidRPr="00F2630E" w:rsidRDefault="002812EA">
            <w:pPr>
              <w:jc w:val="center"/>
              <w:rPr>
                <w:rFonts w:ascii="Calibri" w:hAnsi="Calibri" w:cs="Calibri"/>
              </w:rPr>
            </w:pPr>
            <w:r w:rsidRPr="00F2630E">
              <w:rPr>
                <w:rFonts w:ascii="Calibri" w:hAnsi="Calibri" w:cs="Calibri"/>
                <w:b/>
                <w:bCs/>
              </w:rPr>
              <w:t>wg NPP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A9F61D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Komunikacja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538356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Komunikacja</w:t>
            </w:r>
          </w:p>
        </w:tc>
      </w:tr>
      <w:tr w:rsidR="002812EA" w:rsidRPr="00F2630E" w14:paraId="5F7DA42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CF4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B8A32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rozumie bardzo proste wypowiedzi ustne (2.1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16AD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bardzo proste wypowiedzi ustne (2.1 a)</w:t>
            </w:r>
          </w:p>
        </w:tc>
      </w:tr>
      <w:tr w:rsidR="002812EA" w:rsidRPr="00F2630E" w14:paraId="6C65989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86B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11CA9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(2.1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5602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Reaguje na bardzo proste polecenia i samodzielnie je wydaje (2.1 b)</w:t>
            </w:r>
          </w:p>
        </w:tc>
      </w:tr>
      <w:tr w:rsidR="002812EA" w:rsidRPr="00F2630E" w14:paraId="12C616D6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F6ED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FAC8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9928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odpowiada na bardzo proste pytania (2.1 c), </w:t>
            </w:r>
            <w:r w:rsidRPr="00CD6384">
              <w:rPr>
                <w:rFonts w:ascii="Calibri" w:hAnsi="Calibri" w:cs="Calibri"/>
                <w:i/>
                <w:iCs/>
              </w:rPr>
              <w:t>Where are you from? I'm from (Spain).</w:t>
            </w:r>
          </w:p>
        </w:tc>
      </w:tr>
      <w:tr w:rsidR="002812EA" w:rsidRPr="00F2630E" w14:paraId="517CC2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DD84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CFFA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Where are you from?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75B77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zadaje bardzo proste pytania (2.1 d), </w:t>
            </w:r>
            <w:r w:rsidRPr="00CD6384">
              <w:rPr>
                <w:rFonts w:ascii="Calibri" w:hAnsi="Calibri" w:cs="Calibri"/>
                <w:i/>
                <w:iCs/>
              </w:rPr>
              <w:t>Where are you from?</w:t>
            </w:r>
          </w:p>
        </w:tc>
      </w:tr>
      <w:tr w:rsidR="002812EA" w:rsidRPr="00F2630E" w14:paraId="7B1A9101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81EF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18C03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Z pomocą nauczyciela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Hello, I'm (Patrick). / The capital is (Warsaw). People speak (Polish). The flag is (white and red).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50EE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Samodzielnie tworzy według wzoru bardzo proste i krótkie wypowiedzi w komunikacji ustnej (2.1 e), </w:t>
            </w:r>
            <w:r w:rsidRPr="00CD6384">
              <w:rPr>
                <w:rFonts w:ascii="Calibri" w:hAnsi="Calibri" w:cs="Calibri"/>
                <w:i/>
                <w:iCs/>
              </w:rPr>
              <w:t>Hello, I'm (Patrick). / The capital is (Warsaw). People speak (Polish). The flag is (white and red).</w:t>
            </w:r>
          </w:p>
        </w:tc>
      </w:tr>
      <w:tr w:rsidR="002812EA" w:rsidRPr="00F2630E" w14:paraId="23E5C497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DDA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A420A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poprawnie uczestniczy w codziennych sytuacjach komunikacyjnych; z pomocą nauczyciela reaguje na poznanie (2.1 g), </w:t>
            </w:r>
            <w:r w:rsidRPr="00CD6384">
              <w:rPr>
                <w:rFonts w:ascii="Calibri" w:hAnsi="Calibri" w:cs="Calibri"/>
                <w:i/>
                <w:iCs/>
              </w:rPr>
              <w:t>Nice to meet you.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C44DB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Poprawnie uczestniczy w codziennych sytuacjach komunikacyjnych; samodzielnie reaguje na poznanie (2.1 g), </w:t>
            </w:r>
            <w:r w:rsidRPr="00CD6384">
              <w:rPr>
                <w:rFonts w:ascii="Calibri" w:hAnsi="Calibri" w:cs="Calibri"/>
                <w:i/>
                <w:iCs/>
              </w:rPr>
              <w:t>Nice to meet you. / Nice to meet you, too.</w:t>
            </w:r>
          </w:p>
        </w:tc>
      </w:tr>
      <w:tr w:rsidR="002812EA" w:rsidRPr="00F2630E" w14:paraId="6CE5F83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924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00455A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Czasami pomaga innym w zrozumieniu informacji, wspiera porozumienie się w grupie (2.1 h)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15C12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Często pomaga innym w zrozumieniu informacji, wspiera porozumienie się w grupie (2.1 h)</w:t>
            </w:r>
          </w:p>
        </w:tc>
      </w:tr>
      <w:tr w:rsidR="002812EA" w:rsidRPr="00F2630E" w14:paraId="56616E4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B32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65A4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uczestniczy w rozmowie grupowej (2.1 i)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13D16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Aktywnie uczestniczy w rozmowie grupowej (2.1 i)</w:t>
            </w:r>
          </w:p>
        </w:tc>
      </w:tr>
      <w:tr w:rsidR="002812EA" w:rsidRPr="00F2630E" w14:paraId="6981947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5CB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F6D3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wykorzystuje teksty kultury do rozmowy i wspólnego działania (2.1 j)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CC2FF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wykorzystuje teksty kultury do rozmowy i wspólnego działania (2.1 j)</w:t>
            </w:r>
          </w:p>
        </w:tc>
      </w:tr>
      <w:tr w:rsidR="002812EA" w:rsidRPr="00F2630E" w14:paraId="4F9D566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8ACB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15C1F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7EAF4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Odkrywanie i używanie języka</w:t>
            </w:r>
          </w:p>
        </w:tc>
      </w:tr>
      <w:tr w:rsidR="002812EA" w:rsidRPr="00F2630E" w14:paraId="28072E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8281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2682B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tworzy bardzo proste wypowiedzi ustne (2.2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10630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tworzy bardzo proste wypowiedzi ustne (2.2 a)</w:t>
            </w:r>
          </w:p>
        </w:tc>
      </w:tr>
      <w:tr w:rsidR="002812EA" w:rsidRPr="00F2630E" w14:paraId="5C49F76B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9D7A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422B1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Przeważnie odtwarza z pamięci piosenkę: </w:t>
            </w:r>
            <w:r w:rsidRPr="00CD6384">
              <w:rPr>
                <w:rFonts w:ascii="Calibri" w:hAnsi="Calibri" w:cs="Calibri"/>
                <w:i/>
                <w:iCs/>
              </w:rPr>
              <w:t>Let's be friends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3C42E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 xml:space="preserve">Odtwarza z pamięci piosenkę: </w:t>
            </w:r>
            <w:r w:rsidRPr="00CD6384">
              <w:rPr>
                <w:rFonts w:ascii="Calibri" w:hAnsi="Calibri" w:cs="Calibri"/>
                <w:i/>
                <w:iCs/>
              </w:rPr>
              <w:t>Let's be friends</w:t>
            </w:r>
            <w:r w:rsidRPr="00CD6384">
              <w:rPr>
                <w:rFonts w:ascii="Calibri" w:hAnsi="Calibri" w:cs="Calibri"/>
              </w:rPr>
              <w:t xml:space="preserve"> (2.2 b)</w:t>
            </w:r>
          </w:p>
        </w:tc>
      </w:tr>
      <w:tr w:rsidR="002812EA" w:rsidRPr="00F2630E" w14:paraId="3840BDCC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B47E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9F97A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rozumie wysłuchane nazwy, słowa i bardzo proste zdania, w tym także nagrania audio i wideo, korzystając dodatkowo z ilustracji, rekwizytów, mimiki, gestów (2.2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47D89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Rozumie wysłuchane nazwy, słowa i bardzo proste zdania, w tym także nagrania audio i wideo, korzystając dodatkowo z ilustracji, rekwizytów, mimiki, gestów (2.2 d)</w:t>
            </w:r>
          </w:p>
        </w:tc>
      </w:tr>
      <w:tr w:rsidR="002812EA" w:rsidRPr="00F2630E" w14:paraId="72CE9FF5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0A7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4120E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57DFA" w14:textId="77777777" w:rsidR="002812EA" w:rsidRPr="00CD6384" w:rsidRDefault="002812EA" w:rsidP="00CD6384">
            <w:p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  <w:b/>
                <w:bCs/>
              </w:rPr>
              <w:t>Wielojęzyczność i międzykulturowość</w:t>
            </w:r>
          </w:p>
        </w:tc>
      </w:tr>
      <w:tr w:rsidR="002812EA" w:rsidRPr="00F2630E" w14:paraId="76359ADD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666C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53725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14E4D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Wie, że ludzie posługują się różnymi językami (2.4 a)</w:t>
            </w:r>
          </w:p>
        </w:tc>
      </w:tr>
      <w:tr w:rsidR="002812EA" w:rsidRPr="00F2630E" w14:paraId="1EBEB38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07A6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92C6C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rozpoznaje elementy kultury innych krajów i porównuje je z kulturą polską - kultura Polski, Hiszpanii i UK (2.4 b)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9D8CB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rozpoznaje elementy kultury innych krajów i porównuje je z kulturą polską - kultura Polski, Hiszpanii i UK (2.4 b)</w:t>
            </w:r>
          </w:p>
        </w:tc>
      </w:tr>
      <w:tr w:rsidR="002812EA" w:rsidRPr="00F2630E" w14:paraId="0A9348F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5690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A835B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Przeważnie poprawnie podaje odpowiednik słowa w języku obcym w języku polskim i odwrotnie (2.4 c)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DFC42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Poprawnie podaje odpowiednik słowa w języku obcym w języku polskim i odwrotnie (2.4 c)</w:t>
            </w:r>
          </w:p>
        </w:tc>
      </w:tr>
      <w:tr w:rsidR="002812EA" w:rsidRPr="00F2630E" w14:paraId="76FD68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0A05" w14:textId="77777777" w:rsidR="002812EA" w:rsidRPr="00F2630E" w:rsidRDefault="002812EA">
            <w:pPr>
              <w:rPr>
                <w:rFonts w:ascii="Calibri" w:hAnsi="Calibri" w:cs="Calibri"/>
              </w:rPr>
            </w:pPr>
          </w:p>
        </w:tc>
        <w:tc>
          <w:tcPr>
            <w:tcW w:w="37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422C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Z pomocą nauczyciela przedstawia w języku polskim ogólny sens wysłuchanego tekstu (2.4 d)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8274" w14:textId="77777777" w:rsidR="002812EA" w:rsidRPr="00CD6384" w:rsidRDefault="002812EA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</w:rPr>
            </w:pPr>
            <w:r w:rsidRPr="00CD6384">
              <w:rPr>
                <w:rFonts w:ascii="Calibri" w:hAnsi="Calibri" w:cs="Calibri"/>
              </w:rPr>
              <w:t>Samodzielnie przedstawia w języku polskim ogólny sens wysłuchanego tekstu (2.4 d)</w:t>
            </w:r>
          </w:p>
        </w:tc>
      </w:tr>
    </w:tbl>
    <w:p w14:paraId="74C920DE" w14:textId="7DE94ADF" w:rsidR="002812EA" w:rsidRPr="000844B6" w:rsidRDefault="002812EA">
      <w:pPr>
        <w:rPr>
          <w:rFonts w:ascii="Calibri" w:hAnsi="Calibri" w:cs="Calibri"/>
          <w:b/>
          <w:bCs/>
          <w:sz w:val="22"/>
          <w:szCs w:val="22"/>
        </w:rPr>
      </w:pPr>
    </w:p>
    <w:sectPr w:rsidR="002812EA" w:rsidRPr="000844B6">
      <w:headerReference w:type="default" r:id="rId14"/>
      <w:pgSz w:w="11906" w:h="16838"/>
      <w:pgMar w:top="1200" w:right="1417" w:bottom="1417" w:left="1417" w:header="400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gdalena Paciura" w:date="2026-07-21T10:51:00Z" w:initials="MP">
    <w:p w14:paraId="4B869EEE" w14:textId="77777777" w:rsidR="0094157C" w:rsidRDefault="0094157C" w:rsidP="0094157C">
      <w:pPr>
        <w:pStyle w:val="Tekstkomentarza"/>
      </w:pPr>
      <w:r>
        <w:rPr>
          <w:rStyle w:val="Odwoaniedokomentarza"/>
        </w:rPr>
        <w:annotationRef/>
      </w:r>
      <w:r>
        <w:t>Pododawałam wszędzie z powrotem struktury, bo nagłówek to zasób słownictwa i struktur, więc ich tu brakowało</w:t>
      </w:r>
    </w:p>
  </w:comment>
  <w:comment w:id="1" w:author="Magdalena Paciura" w:date="2026-07-21T10:52:00Z" w:initials="MP">
    <w:p w14:paraId="2E945595" w14:textId="77777777" w:rsidR="0094157C" w:rsidRDefault="0094157C" w:rsidP="0094157C">
      <w:pPr>
        <w:pStyle w:val="Tekstkomentarza"/>
      </w:pPr>
      <w:r>
        <w:rPr>
          <w:rStyle w:val="Odwoaniedokomentarza"/>
        </w:rPr>
        <w:annotationRef/>
      </w:r>
      <w:r>
        <w:t>Punkty powinny być w takiej kolejności jak w NPP</w:t>
      </w:r>
    </w:p>
  </w:comment>
  <w:comment w:id="2" w:author="Magdalena Paciura" w:date="2026-07-21T10:54:00Z" w:initials="MP">
    <w:p w14:paraId="7E22D0BA" w14:textId="77777777" w:rsidR="007028A6" w:rsidRDefault="007028A6" w:rsidP="007028A6">
      <w:pPr>
        <w:pStyle w:val="Tekstkomentarza"/>
      </w:pPr>
      <w:r>
        <w:rPr>
          <w:rStyle w:val="Odwoaniedokomentarza"/>
        </w:rPr>
        <w:annotationRef/>
      </w:r>
      <w:r>
        <w:t>Ważne też aby odpowiadające sobie punkty w obu kolumnach były na takiej samej wysokości</w:t>
      </w:r>
    </w:p>
  </w:comment>
  <w:comment w:id="3" w:author="Magdalena Paciura" w:date="2026-07-21T10:53:00Z" w:initials="MP">
    <w:p w14:paraId="39FDE42E" w14:textId="77777777" w:rsidR="00576D5B" w:rsidRDefault="00576D5B" w:rsidP="00576D5B">
      <w:pPr>
        <w:pStyle w:val="Tekstkomentarza"/>
      </w:pPr>
      <w:r>
        <w:rPr>
          <w:rStyle w:val="Odwoaniedokomentarza"/>
        </w:rPr>
        <w:annotationRef/>
      </w:r>
      <w:r>
        <w:t>Rozbiłam na osobne według NPP</w:t>
      </w:r>
    </w:p>
  </w:comment>
  <w:comment w:id="4" w:author="Magdalena Paciura" w:date="2026-07-21T10:37:00Z" w:initials="MP">
    <w:p w14:paraId="5CCA83A8" w14:textId="77777777" w:rsidR="007320D9" w:rsidRDefault="007320D9" w:rsidP="007320D9">
      <w:pPr>
        <w:pStyle w:val="Tekstkomentarza"/>
      </w:pPr>
      <w:r>
        <w:rPr>
          <w:rStyle w:val="Odwoaniedokomentarza"/>
        </w:rPr>
        <w:annotationRef/>
      </w:r>
      <w:r>
        <w:t>Wszystkie punkty w podstawie powinniśmy mieć w takiej kolejności w jakiej są w podstawie.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869EEE" w15:done="1"/>
  <w15:commentEx w15:paraId="2E945595" w15:done="1"/>
  <w15:commentEx w15:paraId="7E22D0BA" w15:paraIdParent="2E945595" w15:done="1"/>
  <w15:commentEx w15:paraId="39FDE42E" w15:done="1"/>
  <w15:commentEx w15:paraId="5CCA83A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0B29630" w16cex:dateUtc="2026-07-21T08:51:00Z"/>
  <w16cex:commentExtensible w16cex:durableId="1E1B868D" w16cex:dateUtc="2026-07-21T08:52:00Z"/>
  <w16cex:commentExtensible w16cex:durableId="67BDC034" w16cex:dateUtc="2026-07-21T08:54:00Z"/>
  <w16cex:commentExtensible w16cex:durableId="3CECAC80" w16cex:dateUtc="2026-07-21T08:53:00Z"/>
  <w16cex:commentExtensible w16cex:durableId="3F262373" w16cex:dateUtc="2026-07-21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869EEE" w16cid:durableId="10B29630"/>
  <w16cid:commentId w16cid:paraId="2E945595" w16cid:durableId="1E1B868D"/>
  <w16cid:commentId w16cid:paraId="7E22D0BA" w16cid:durableId="67BDC034"/>
  <w16cid:commentId w16cid:paraId="39FDE42E" w16cid:durableId="3CECAC80"/>
  <w16cid:commentId w16cid:paraId="5CCA83A8" w16cid:durableId="3F2623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884DA" w14:textId="77777777" w:rsidR="00186807" w:rsidRDefault="00186807">
      <w:r>
        <w:separator/>
      </w:r>
    </w:p>
  </w:endnote>
  <w:endnote w:type="continuationSeparator" w:id="0">
    <w:p w14:paraId="46CF00CA" w14:textId="77777777" w:rsidR="00186807" w:rsidRDefault="0018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2C206" w14:textId="77777777" w:rsidR="00186807" w:rsidRDefault="00186807">
      <w:r>
        <w:separator/>
      </w:r>
    </w:p>
  </w:footnote>
  <w:footnote w:type="continuationSeparator" w:id="0">
    <w:p w14:paraId="1C3EF871" w14:textId="77777777" w:rsidR="00186807" w:rsidRDefault="0018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5E08" w14:textId="734E11D4" w:rsidR="00CD480C" w:rsidRPr="004D0880" w:rsidRDefault="004D0880" w:rsidP="004D0880">
    <w:pPr>
      <w:spacing w:before="240"/>
      <w:jc w:val="right"/>
      <w:rPr>
        <w:rFonts w:ascii="Calibri" w:hAnsi="Calibri" w:cs="Calibri"/>
        <w:lang w:val="en-GB"/>
      </w:rPr>
    </w:pPr>
    <w:r w:rsidRPr="004D0880">
      <w:rPr>
        <w:rFonts w:ascii="Calibri" w:hAnsi="Calibri" w:cs="Calibri"/>
        <w:i/>
        <w:iCs/>
        <w:lang w:val="en-GB"/>
      </w:rPr>
      <w:t>Meet Tiger and Friends 1</w:t>
    </w:r>
    <w:r w:rsidRPr="004D0880">
      <w:rPr>
        <w:rFonts w:ascii="Calibri" w:hAnsi="Calibri" w:cs="Calibri"/>
        <w:lang w:val="en-GB"/>
      </w:rPr>
      <w:t xml:space="preserve"> Plan wynikowy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FC"/>
    <w:multiLevelType w:val="hybridMultilevel"/>
    <w:tmpl w:val="EE84F53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D31"/>
    <w:multiLevelType w:val="hybridMultilevel"/>
    <w:tmpl w:val="197888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42B5C"/>
    <w:multiLevelType w:val="hybridMultilevel"/>
    <w:tmpl w:val="3D9610A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AA34B3"/>
    <w:multiLevelType w:val="hybridMultilevel"/>
    <w:tmpl w:val="006C8E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9D6C99"/>
    <w:multiLevelType w:val="hybridMultilevel"/>
    <w:tmpl w:val="D5F266D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AE4B25"/>
    <w:multiLevelType w:val="hybridMultilevel"/>
    <w:tmpl w:val="FAF06EE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375E95"/>
    <w:multiLevelType w:val="hybridMultilevel"/>
    <w:tmpl w:val="74BE24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A03F95"/>
    <w:multiLevelType w:val="hybridMultilevel"/>
    <w:tmpl w:val="16F4DB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34583"/>
    <w:multiLevelType w:val="hybridMultilevel"/>
    <w:tmpl w:val="D53C02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0015D"/>
    <w:multiLevelType w:val="hybridMultilevel"/>
    <w:tmpl w:val="D8DE53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F276CC"/>
    <w:multiLevelType w:val="hybridMultilevel"/>
    <w:tmpl w:val="6B0C46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F117F4"/>
    <w:multiLevelType w:val="hybridMultilevel"/>
    <w:tmpl w:val="635630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2D5D70"/>
    <w:multiLevelType w:val="hybridMultilevel"/>
    <w:tmpl w:val="3120E1B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1D5CC4"/>
    <w:multiLevelType w:val="hybridMultilevel"/>
    <w:tmpl w:val="314810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7699F"/>
    <w:multiLevelType w:val="hybridMultilevel"/>
    <w:tmpl w:val="B386B54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0449DE"/>
    <w:multiLevelType w:val="hybridMultilevel"/>
    <w:tmpl w:val="00FE71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16C2F"/>
    <w:multiLevelType w:val="hybridMultilevel"/>
    <w:tmpl w:val="43B4B9D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AE4263"/>
    <w:multiLevelType w:val="hybridMultilevel"/>
    <w:tmpl w:val="1EFE4E0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DA387F"/>
    <w:multiLevelType w:val="hybridMultilevel"/>
    <w:tmpl w:val="52EA503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3B4C7F"/>
    <w:multiLevelType w:val="hybridMultilevel"/>
    <w:tmpl w:val="2B885BB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902A94"/>
    <w:multiLevelType w:val="hybridMultilevel"/>
    <w:tmpl w:val="4AA4C46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6F0687"/>
    <w:multiLevelType w:val="hybridMultilevel"/>
    <w:tmpl w:val="228846B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2B10B2"/>
    <w:multiLevelType w:val="hybridMultilevel"/>
    <w:tmpl w:val="4FC6C7B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A24100"/>
    <w:multiLevelType w:val="hybridMultilevel"/>
    <w:tmpl w:val="3B64D1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6113C0"/>
    <w:multiLevelType w:val="hybridMultilevel"/>
    <w:tmpl w:val="B658C1B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A556B3"/>
    <w:multiLevelType w:val="hybridMultilevel"/>
    <w:tmpl w:val="D39229E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152A09"/>
    <w:multiLevelType w:val="hybridMultilevel"/>
    <w:tmpl w:val="B0F6399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1D5A26"/>
    <w:multiLevelType w:val="hybridMultilevel"/>
    <w:tmpl w:val="4372B8A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4C0F86"/>
    <w:multiLevelType w:val="hybridMultilevel"/>
    <w:tmpl w:val="721AC8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DC2946"/>
    <w:multiLevelType w:val="hybridMultilevel"/>
    <w:tmpl w:val="5C34AEE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711153"/>
    <w:multiLevelType w:val="hybridMultilevel"/>
    <w:tmpl w:val="7FC05B2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CB72CC"/>
    <w:multiLevelType w:val="hybridMultilevel"/>
    <w:tmpl w:val="7612FB3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035FB6"/>
    <w:multiLevelType w:val="hybridMultilevel"/>
    <w:tmpl w:val="2708DD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077D75"/>
    <w:multiLevelType w:val="hybridMultilevel"/>
    <w:tmpl w:val="814812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A400A4"/>
    <w:multiLevelType w:val="hybridMultilevel"/>
    <w:tmpl w:val="A220282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A87E8B"/>
    <w:multiLevelType w:val="hybridMultilevel"/>
    <w:tmpl w:val="E1F4E8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4446EA"/>
    <w:multiLevelType w:val="hybridMultilevel"/>
    <w:tmpl w:val="963640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C0D50"/>
    <w:multiLevelType w:val="hybridMultilevel"/>
    <w:tmpl w:val="EFA2AE4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4E78B8"/>
    <w:multiLevelType w:val="hybridMultilevel"/>
    <w:tmpl w:val="1834EB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073143"/>
    <w:multiLevelType w:val="hybridMultilevel"/>
    <w:tmpl w:val="29A4DDC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694C70"/>
    <w:multiLevelType w:val="hybridMultilevel"/>
    <w:tmpl w:val="67C0CA5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9E6278"/>
    <w:multiLevelType w:val="hybridMultilevel"/>
    <w:tmpl w:val="E332B2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630AE1"/>
    <w:multiLevelType w:val="hybridMultilevel"/>
    <w:tmpl w:val="0C5C6C3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BC7643"/>
    <w:multiLevelType w:val="hybridMultilevel"/>
    <w:tmpl w:val="82B8443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68139D"/>
    <w:multiLevelType w:val="hybridMultilevel"/>
    <w:tmpl w:val="28E4F7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C4237"/>
    <w:multiLevelType w:val="hybridMultilevel"/>
    <w:tmpl w:val="19B6E29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37A24"/>
    <w:multiLevelType w:val="hybridMultilevel"/>
    <w:tmpl w:val="8EEEE15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7425898">
    <w:abstractNumId w:val="46"/>
  </w:num>
  <w:num w:numId="2" w16cid:durableId="2022589404">
    <w:abstractNumId w:val="5"/>
  </w:num>
  <w:num w:numId="3" w16cid:durableId="1512913960">
    <w:abstractNumId w:val="7"/>
  </w:num>
  <w:num w:numId="4" w16cid:durableId="1390492747">
    <w:abstractNumId w:val="23"/>
  </w:num>
  <w:num w:numId="5" w16cid:durableId="974867475">
    <w:abstractNumId w:val="16"/>
  </w:num>
  <w:num w:numId="6" w16cid:durableId="1593708728">
    <w:abstractNumId w:val="8"/>
  </w:num>
  <w:num w:numId="7" w16cid:durableId="1942763721">
    <w:abstractNumId w:val="14"/>
  </w:num>
  <w:num w:numId="8" w16cid:durableId="1810586655">
    <w:abstractNumId w:val="34"/>
  </w:num>
  <w:num w:numId="9" w16cid:durableId="971447042">
    <w:abstractNumId w:val="33"/>
  </w:num>
  <w:num w:numId="10" w16cid:durableId="2043625521">
    <w:abstractNumId w:val="35"/>
  </w:num>
  <w:num w:numId="11" w16cid:durableId="2085567830">
    <w:abstractNumId w:val="36"/>
  </w:num>
  <w:num w:numId="12" w16cid:durableId="744492476">
    <w:abstractNumId w:val="15"/>
  </w:num>
  <w:num w:numId="13" w16cid:durableId="1165435015">
    <w:abstractNumId w:val="13"/>
  </w:num>
  <w:num w:numId="14" w16cid:durableId="1522936137">
    <w:abstractNumId w:val="0"/>
  </w:num>
  <w:num w:numId="15" w16cid:durableId="2036802956">
    <w:abstractNumId w:val="19"/>
  </w:num>
  <w:num w:numId="16" w16cid:durableId="78261555">
    <w:abstractNumId w:val="18"/>
  </w:num>
  <w:num w:numId="17" w16cid:durableId="908229630">
    <w:abstractNumId w:val="12"/>
  </w:num>
  <w:num w:numId="18" w16cid:durableId="2114590316">
    <w:abstractNumId w:val="30"/>
  </w:num>
  <w:num w:numId="19" w16cid:durableId="10836843">
    <w:abstractNumId w:val="38"/>
  </w:num>
  <w:num w:numId="20" w16cid:durableId="1808627695">
    <w:abstractNumId w:val="42"/>
  </w:num>
  <w:num w:numId="21" w16cid:durableId="966661481">
    <w:abstractNumId w:val="4"/>
  </w:num>
  <w:num w:numId="22" w16cid:durableId="1332486982">
    <w:abstractNumId w:val="40"/>
  </w:num>
  <w:num w:numId="23" w16cid:durableId="665475401">
    <w:abstractNumId w:val="3"/>
  </w:num>
  <w:num w:numId="24" w16cid:durableId="614291865">
    <w:abstractNumId w:val="6"/>
  </w:num>
  <w:num w:numId="25" w16cid:durableId="1355232224">
    <w:abstractNumId w:val="25"/>
  </w:num>
  <w:num w:numId="26" w16cid:durableId="826826659">
    <w:abstractNumId w:val="24"/>
  </w:num>
  <w:num w:numId="27" w16cid:durableId="1054694460">
    <w:abstractNumId w:val="22"/>
  </w:num>
  <w:num w:numId="28" w16cid:durableId="503711403">
    <w:abstractNumId w:val="44"/>
  </w:num>
  <w:num w:numId="29" w16cid:durableId="1811094837">
    <w:abstractNumId w:val="17"/>
  </w:num>
  <w:num w:numId="30" w16cid:durableId="413013990">
    <w:abstractNumId w:val="2"/>
  </w:num>
  <w:num w:numId="31" w16cid:durableId="1726559603">
    <w:abstractNumId w:val="21"/>
  </w:num>
  <w:num w:numId="32" w16cid:durableId="1232274799">
    <w:abstractNumId w:val="11"/>
  </w:num>
  <w:num w:numId="33" w16cid:durableId="401562356">
    <w:abstractNumId w:val="1"/>
  </w:num>
  <w:num w:numId="34" w16cid:durableId="1318607396">
    <w:abstractNumId w:val="41"/>
  </w:num>
  <w:num w:numId="35" w16cid:durableId="1985889389">
    <w:abstractNumId w:val="28"/>
  </w:num>
  <w:num w:numId="36" w16cid:durableId="1856646365">
    <w:abstractNumId w:val="27"/>
  </w:num>
  <w:num w:numId="37" w16cid:durableId="1602564617">
    <w:abstractNumId w:val="26"/>
  </w:num>
  <w:num w:numId="38" w16cid:durableId="825823268">
    <w:abstractNumId w:val="37"/>
  </w:num>
  <w:num w:numId="39" w16cid:durableId="363486888">
    <w:abstractNumId w:val="10"/>
  </w:num>
  <w:num w:numId="40" w16cid:durableId="1453939163">
    <w:abstractNumId w:val="43"/>
  </w:num>
  <w:num w:numId="41" w16cid:durableId="65500209">
    <w:abstractNumId w:val="31"/>
  </w:num>
  <w:num w:numId="42" w16cid:durableId="1908883641">
    <w:abstractNumId w:val="29"/>
  </w:num>
  <w:num w:numId="43" w16cid:durableId="609167246">
    <w:abstractNumId w:val="20"/>
  </w:num>
  <w:num w:numId="44" w16cid:durableId="222983835">
    <w:abstractNumId w:val="39"/>
  </w:num>
  <w:num w:numId="45" w16cid:durableId="567957863">
    <w:abstractNumId w:val="45"/>
  </w:num>
  <w:num w:numId="46" w16cid:durableId="75522566">
    <w:abstractNumId w:val="32"/>
  </w:num>
  <w:num w:numId="47" w16cid:durableId="1530799443">
    <w:abstractNumId w:val="9"/>
  </w:num>
  <w:numIdMacAtCleanup w:val="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Paciura">
    <w15:presenceInfo w15:providerId="AD" w15:userId="S::magdalena.paciura@springernature.com::0bf08ece-801e-4840-8126-244b0979cd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80C"/>
    <w:rsid w:val="000000F2"/>
    <w:rsid w:val="00001741"/>
    <w:rsid w:val="00010A88"/>
    <w:rsid w:val="0001513D"/>
    <w:rsid w:val="00056A76"/>
    <w:rsid w:val="00072909"/>
    <w:rsid w:val="000844B6"/>
    <w:rsid w:val="000B5E1C"/>
    <w:rsid w:val="000D4914"/>
    <w:rsid w:val="000D699E"/>
    <w:rsid w:val="000E4A4B"/>
    <w:rsid w:val="000F2CDB"/>
    <w:rsid w:val="000F77C3"/>
    <w:rsid w:val="00150050"/>
    <w:rsid w:val="00182491"/>
    <w:rsid w:val="00186807"/>
    <w:rsid w:val="001B0030"/>
    <w:rsid w:val="001C246B"/>
    <w:rsid w:val="001D1553"/>
    <w:rsid w:val="001D362E"/>
    <w:rsid w:val="002039D7"/>
    <w:rsid w:val="00215E94"/>
    <w:rsid w:val="00235D63"/>
    <w:rsid w:val="00255BCA"/>
    <w:rsid w:val="002675CE"/>
    <w:rsid w:val="00272763"/>
    <w:rsid w:val="002812EA"/>
    <w:rsid w:val="002910DF"/>
    <w:rsid w:val="002A62A5"/>
    <w:rsid w:val="002A65DA"/>
    <w:rsid w:val="002A693C"/>
    <w:rsid w:val="002A77CF"/>
    <w:rsid w:val="002D2CBA"/>
    <w:rsid w:val="002E3E32"/>
    <w:rsid w:val="003048F7"/>
    <w:rsid w:val="00304B05"/>
    <w:rsid w:val="00327B2C"/>
    <w:rsid w:val="00330478"/>
    <w:rsid w:val="0034151C"/>
    <w:rsid w:val="00343DC5"/>
    <w:rsid w:val="003514FB"/>
    <w:rsid w:val="00355A0F"/>
    <w:rsid w:val="00375289"/>
    <w:rsid w:val="00385B4A"/>
    <w:rsid w:val="00386B48"/>
    <w:rsid w:val="003C53BD"/>
    <w:rsid w:val="003D5E5C"/>
    <w:rsid w:val="003E1F46"/>
    <w:rsid w:val="003E6B77"/>
    <w:rsid w:val="003F0835"/>
    <w:rsid w:val="004028CC"/>
    <w:rsid w:val="00413FC1"/>
    <w:rsid w:val="0043216A"/>
    <w:rsid w:val="00432BE1"/>
    <w:rsid w:val="0046370B"/>
    <w:rsid w:val="0047011A"/>
    <w:rsid w:val="00472E89"/>
    <w:rsid w:val="004760D5"/>
    <w:rsid w:val="00481299"/>
    <w:rsid w:val="004876DE"/>
    <w:rsid w:val="004C1976"/>
    <w:rsid w:val="004C454B"/>
    <w:rsid w:val="004D05C7"/>
    <w:rsid w:val="004D0880"/>
    <w:rsid w:val="004D62B2"/>
    <w:rsid w:val="004E6673"/>
    <w:rsid w:val="004F68D9"/>
    <w:rsid w:val="00523058"/>
    <w:rsid w:val="00546E1B"/>
    <w:rsid w:val="00562220"/>
    <w:rsid w:val="00562F9D"/>
    <w:rsid w:val="0056462B"/>
    <w:rsid w:val="0056521F"/>
    <w:rsid w:val="005731BF"/>
    <w:rsid w:val="00576D5B"/>
    <w:rsid w:val="005A2356"/>
    <w:rsid w:val="005A56A3"/>
    <w:rsid w:val="005C0AF5"/>
    <w:rsid w:val="005C3BC1"/>
    <w:rsid w:val="005E1113"/>
    <w:rsid w:val="005E2300"/>
    <w:rsid w:val="005F0C43"/>
    <w:rsid w:val="005F4180"/>
    <w:rsid w:val="005F6BD2"/>
    <w:rsid w:val="00623B29"/>
    <w:rsid w:val="006510D1"/>
    <w:rsid w:val="0065355D"/>
    <w:rsid w:val="0066575B"/>
    <w:rsid w:val="00686BDA"/>
    <w:rsid w:val="00690921"/>
    <w:rsid w:val="006918AD"/>
    <w:rsid w:val="00691F9A"/>
    <w:rsid w:val="006A460C"/>
    <w:rsid w:val="006C1517"/>
    <w:rsid w:val="006C4238"/>
    <w:rsid w:val="006F1149"/>
    <w:rsid w:val="006F3B79"/>
    <w:rsid w:val="006F65CD"/>
    <w:rsid w:val="00700FFF"/>
    <w:rsid w:val="007028A6"/>
    <w:rsid w:val="00723934"/>
    <w:rsid w:val="007320D9"/>
    <w:rsid w:val="00743BD1"/>
    <w:rsid w:val="007562DB"/>
    <w:rsid w:val="00771723"/>
    <w:rsid w:val="007823E4"/>
    <w:rsid w:val="00790692"/>
    <w:rsid w:val="007A4373"/>
    <w:rsid w:val="007E7AA4"/>
    <w:rsid w:val="007F00A0"/>
    <w:rsid w:val="00816E25"/>
    <w:rsid w:val="00826669"/>
    <w:rsid w:val="00850711"/>
    <w:rsid w:val="00856601"/>
    <w:rsid w:val="00870554"/>
    <w:rsid w:val="00871DC9"/>
    <w:rsid w:val="00885729"/>
    <w:rsid w:val="008B62A5"/>
    <w:rsid w:val="008F5029"/>
    <w:rsid w:val="00911C0E"/>
    <w:rsid w:val="00923B7E"/>
    <w:rsid w:val="00932654"/>
    <w:rsid w:val="0094157C"/>
    <w:rsid w:val="00976F84"/>
    <w:rsid w:val="00982ED1"/>
    <w:rsid w:val="009D44A0"/>
    <w:rsid w:val="009F291C"/>
    <w:rsid w:val="009F45B5"/>
    <w:rsid w:val="00A01991"/>
    <w:rsid w:val="00A11CC4"/>
    <w:rsid w:val="00A17914"/>
    <w:rsid w:val="00A93EDD"/>
    <w:rsid w:val="00AA35F6"/>
    <w:rsid w:val="00AA4E74"/>
    <w:rsid w:val="00AB2AAA"/>
    <w:rsid w:val="00AC5E2C"/>
    <w:rsid w:val="00AF2792"/>
    <w:rsid w:val="00AF44E4"/>
    <w:rsid w:val="00AF4B6D"/>
    <w:rsid w:val="00B243BC"/>
    <w:rsid w:val="00B301B3"/>
    <w:rsid w:val="00B565A3"/>
    <w:rsid w:val="00B863D3"/>
    <w:rsid w:val="00B9267B"/>
    <w:rsid w:val="00B96172"/>
    <w:rsid w:val="00BA7997"/>
    <w:rsid w:val="00BB0DE7"/>
    <w:rsid w:val="00BC1AA3"/>
    <w:rsid w:val="00BD3236"/>
    <w:rsid w:val="00BE05B5"/>
    <w:rsid w:val="00BE2573"/>
    <w:rsid w:val="00C20145"/>
    <w:rsid w:val="00C20ACE"/>
    <w:rsid w:val="00C338E1"/>
    <w:rsid w:val="00C518CF"/>
    <w:rsid w:val="00C64411"/>
    <w:rsid w:val="00C701E5"/>
    <w:rsid w:val="00C81EB6"/>
    <w:rsid w:val="00C8269B"/>
    <w:rsid w:val="00C8420E"/>
    <w:rsid w:val="00CA2266"/>
    <w:rsid w:val="00CB318F"/>
    <w:rsid w:val="00CB37A0"/>
    <w:rsid w:val="00CB6309"/>
    <w:rsid w:val="00CC47C1"/>
    <w:rsid w:val="00CC62D4"/>
    <w:rsid w:val="00CD05F8"/>
    <w:rsid w:val="00CD36EE"/>
    <w:rsid w:val="00CD480C"/>
    <w:rsid w:val="00CF0D8A"/>
    <w:rsid w:val="00CF17B7"/>
    <w:rsid w:val="00CF613F"/>
    <w:rsid w:val="00D068D2"/>
    <w:rsid w:val="00D10361"/>
    <w:rsid w:val="00D1063D"/>
    <w:rsid w:val="00D11661"/>
    <w:rsid w:val="00D40506"/>
    <w:rsid w:val="00D43D79"/>
    <w:rsid w:val="00D4543E"/>
    <w:rsid w:val="00D506C1"/>
    <w:rsid w:val="00D8798C"/>
    <w:rsid w:val="00DA009B"/>
    <w:rsid w:val="00DA2741"/>
    <w:rsid w:val="00DB5C37"/>
    <w:rsid w:val="00DB6870"/>
    <w:rsid w:val="00DE0FAA"/>
    <w:rsid w:val="00DE4752"/>
    <w:rsid w:val="00DE4EAF"/>
    <w:rsid w:val="00DF7DE5"/>
    <w:rsid w:val="00E10239"/>
    <w:rsid w:val="00E15207"/>
    <w:rsid w:val="00E44AE6"/>
    <w:rsid w:val="00E56361"/>
    <w:rsid w:val="00E56658"/>
    <w:rsid w:val="00E84B4D"/>
    <w:rsid w:val="00E865F1"/>
    <w:rsid w:val="00E922A6"/>
    <w:rsid w:val="00EB385D"/>
    <w:rsid w:val="00EE30C1"/>
    <w:rsid w:val="00EE6EE8"/>
    <w:rsid w:val="00F271F5"/>
    <w:rsid w:val="00F4242C"/>
    <w:rsid w:val="00F574F2"/>
    <w:rsid w:val="00F57822"/>
    <w:rsid w:val="00F85EC5"/>
    <w:rsid w:val="00F91AED"/>
    <w:rsid w:val="00F91DEA"/>
    <w:rsid w:val="00FA2E6F"/>
    <w:rsid w:val="00FD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D0FF"/>
  <w15:docId w15:val="{0286F449-7847-45C9-9138-DAE88C38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373"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2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2266"/>
  </w:style>
  <w:style w:type="paragraph" w:styleId="Stopka">
    <w:name w:val="footer"/>
    <w:basedOn w:val="Normalny"/>
    <w:link w:val="StopkaZnak"/>
    <w:uiPriority w:val="99"/>
    <w:unhideWhenUsed/>
    <w:rsid w:val="00CA2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2266"/>
  </w:style>
  <w:style w:type="paragraph" w:styleId="Podtytu">
    <w:name w:val="Subtitle"/>
    <w:basedOn w:val="Normalny"/>
    <w:next w:val="Normalny"/>
    <w:link w:val="PodtytuZnak"/>
    <w:uiPriority w:val="11"/>
    <w:qFormat/>
    <w:rsid w:val="002A77C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val="pl"/>
    </w:rPr>
  </w:style>
  <w:style w:type="character" w:customStyle="1" w:styleId="PodtytuZnak">
    <w:name w:val="Podtytuł Znak"/>
    <w:basedOn w:val="Domylnaczcionkaakapitu"/>
    <w:link w:val="Podtytu"/>
    <w:uiPriority w:val="11"/>
    <w:rsid w:val="002A77CF"/>
    <w:rPr>
      <w:rFonts w:ascii="Georgia" w:eastAsia="Georgia" w:hAnsi="Georgia" w:cs="Georgia"/>
      <w:i/>
      <w:iCs/>
      <w:color w:val="666666"/>
      <w:sz w:val="48"/>
      <w:szCs w:val="48"/>
      <w:lang w:val="pl"/>
    </w:rPr>
  </w:style>
  <w:style w:type="paragraph" w:styleId="Poprawka">
    <w:name w:val="Revision"/>
    <w:hidden/>
    <w:uiPriority w:val="99"/>
    <w:semiHidden/>
    <w:rsid w:val="00690921"/>
  </w:style>
  <w:style w:type="character" w:styleId="Odwoaniedokomentarza">
    <w:name w:val="annotation reference"/>
    <w:basedOn w:val="Domylnaczcionkaakapitu"/>
    <w:uiPriority w:val="99"/>
    <w:semiHidden/>
    <w:unhideWhenUsed/>
    <w:rsid w:val="00732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20D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20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english.com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68FB7-F2E7-44F5-B6A7-4FE65F45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8573</Words>
  <Characters>51441</Characters>
  <Application>Microsoft Office Word</Application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Paciura</cp:lastModifiedBy>
  <cp:revision>10</cp:revision>
  <cp:lastPrinted>2026-07-16T09:35:00Z</cp:lastPrinted>
  <dcterms:created xsi:type="dcterms:W3CDTF">2026-07-28T18:26:00Z</dcterms:created>
  <dcterms:modified xsi:type="dcterms:W3CDTF">2026-08-05T07:34:00Z</dcterms:modified>
</cp:coreProperties>
</file>