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00B5E" w14:textId="452F32E7" w:rsidR="00554AAA" w:rsidRPr="005328E6" w:rsidRDefault="00C97735" w:rsidP="00CD5D38">
      <w:pPr>
        <w:spacing w:after="0" w:line="240" w:lineRule="auto"/>
        <w:rPr>
          <w:b/>
          <w:i/>
          <w:sz w:val="40"/>
          <w:szCs w:val="40"/>
        </w:rPr>
      </w:pP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  <w:t xml:space="preserve">         </w:t>
      </w:r>
      <w:r w:rsidR="00226F75" w:rsidRPr="005328E6">
        <w:rPr>
          <w:b/>
          <w:i/>
          <w:sz w:val="40"/>
          <w:szCs w:val="40"/>
        </w:rPr>
        <w:tab/>
      </w:r>
      <w:r w:rsidR="00226F75" w:rsidRPr="005328E6">
        <w:rPr>
          <w:b/>
          <w:i/>
          <w:sz w:val="40"/>
          <w:szCs w:val="40"/>
        </w:rPr>
        <w:tab/>
      </w:r>
      <w:r w:rsidR="00226F75"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 xml:space="preserve">  </w:t>
      </w:r>
      <w:r w:rsidRPr="005328E6">
        <w:rPr>
          <w:b/>
          <w:i/>
          <w:sz w:val="40"/>
          <w:szCs w:val="40"/>
        </w:rPr>
        <w:tab/>
      </w:r>
    </w:p>
    <w:p w14:paraId="2E437842" w14:textId="7732499F" w:rsidR="00554AAA" w:rsidRPr="005328E6" w:rsidRDefault="007F6BAD" w:rsidP="00CD5D38">
      <w:pPr>
        <w:spacing w:after="0" w:line="240" w:lineRule="auto"/>
        <w:rPr>
          <w:b/>
          <w:i/>
          <w:sz w:val="36"/>
          <w:szCs w:val="36"/>
        </w:rPr>
      </w:pPr>
      <w:r w:rsidRPr="005328E6">
        <w:rPr>
          <w:i/>
          <w:noProof/>
          <w:sz w:val="44"/>
          <w:szCs w:val="44"/>
        </w:rPr>
        <w:t xml:space="preserve">NEW </w:t>
      </w:r>
      <w:r w:rsidR="00554AAA" w:rsidRPr="005328E6">
        <w:rPr>
          <w:i/>
          <w:noProof/>
          <w:sz w:val="44"/>
          <w:szCs w:val="44"/>
        </w:rPr>
        <w:t>PASSWORD</w:t>
      </w:r>
      <w:r w:rsidR="00BC68CE" w:rsidRPr="005328E6">
        <w:rPr>
          <w:i/>
          <w:noProof/>
          <w:sz w:val="44"/>
          <w:szCs w:val="44"/>
        </w:rPr>
        <w:t xml:space="preserve"> A2+/B1</w:t>
      </w:r>
      <w:r w:rsidR="00554AAA" w:rsidRPr="005328E6">
        <w:rPr>
          <w:b/>
          <w:i/>
          <w:sz w:val="44"/>
          <w:szCs w:val="44"/>
        </w:rPr>
        <w:t xml:space="preserve"> </w:t>
      </w:r>
      <w:r w:rsidR="00554AAA" w:rsidRPr="005328E6">
        <w:rPr>
          <w:b/>
          <w:i/>
          <w:sz w:val="36"/>
          <w:szCs w:val="36"/>
        </w:rPr>
        <w:t xml:space="preserve">Podręcznik do języka angielskiego. </w:t>
      </w:r>
    </w:p>
    <w:p w14:paraId="6D695763" w14:textId="77777777" w:rsidR="00554AAA" w:rsidRPr="005328E6" w:rsidRDefault="00554AAA" w:rsidP="00CD5D38">
      <w:pPr>
        <w:spacing w:after="0" w:line="240" w:lineRule="auto"/>
        <w:rPr>
          <w:b/>
          <w:sz w:val="36"/>
          <w:szCs w:val="36"/>
        </w:rPr>
      </w:pPr>
      <w:r w:rsidRPr="005328E6">
        <w:rPr>
          <w:b/>
          <w:sz w:val="36"/>
          <w:szCs w:val="36"/>
        </w:rPr>
        <w:t>Plan wynikowy</w:t>
      </w:r>
    </w:p>
    <w:p w14:paraId="7D4A61E1" w14:textId="1CF1205B" w:rsidR="00CE0263" w:rsidRPr="005328E6" w:rsidRDefault="00554AAA" w:rsidP="00CD5D38">
      <w:pPr>
        <w:spacing w:after="0" w:line="240" w:lineRule="auto"/>
        <w:rPr>
          <w:iCs/>
          <w:sz w:val="24"/>
          <w:szCs w:val="24"/>
        </w:rPr>
      </w:pPr>
      <w:r w:rsidRPr="005328E6">
        <w:rPr>
          <w:iCs/>
          <w:sz w:val="24"/>
          <w:szCs w:val="24"/>
        </w:rPr>
        <w:t xml:space="preserve">Plan wynikowy jest propozycją określenia wymagań programowych w oparciu o podręcznik </w:t>
      </w:r>
      <w:r w:rsidR="007F6BAD" w:rsidRPr="005328E6">
        <w:rPr>
          <w:i/>
          <w:sz w:val="24"/>
          <w:szCs w:val="24"/>
        </w:rPr>
        <w:t xml:space="preserve">New </w:t>
      </w:r>
      <w:proofErr w:type="spellStart"/>
      <w:r w:rsidR="00CE0263" w:rsidRPr="005328E6">
        <w:rPr>
          <w:i/>
          <w:iCs/>
          <w:sz w:val="24"/>
          <w:szCs w:val="24"/>
        </w:rPr>
        <w:t>Password</w:t>
      </w:r>
      <w:proofErr w:type="spellEnd"/>
      <w:r w:rsidR="00CE0263" w:rsidRPr="005328E6">
        <w:rPr>
          <w:i/>
          <w:iCs/>
          <w:sz w:val="24"/>
          <w:szCs w:val="24"/>
        </w:rPr>
        <w:t xml:space="preserve"> </w:t>
      </w:r>
      <w:r w:rsidR="00BC68CE" w:rsidRPr="005328E6">
        <w:rPr>
          <w:i/>
          <w:iCs/>
          <w:sz w:val="24"/>
          <w:szCs w:val="24"/>
        </w:rPr>
        <w:t>A2+/B1</w:t>
      </w:r>
      <w:r w:rsidRPr="005328E6">
        <w:rPr>
          <w:b/>
          <w:i/>
          <w:iCs/>
          <w:sz w:val="24"/>
          <w:szCs w:val="24"/>
        </w:rPr>
        <w:t xml:space="preserve">. </w:t>
      </w:r>
      <w:r w:rsidRPr="005328E6">
        <w:rPr>
          <w:iCs/>
          <w:sz w:val="24"/>
          <w:szCs w:val="24"/>
        </w:rPr>
        <w:t>Celem wymagań programowych jest określenie celów nauczania i podstaw obiektywnej ewaluacji.</w:t>
      </w:r>
      <w:r w:rsidR="00CE0263" w:rsidRPr="005328E6">
        <w:rPr>
          <w:iCs/>
          <w:sz w:val="24"/>
          <w:szCs w:val="24"/>
        </w:rPr>
        <w:t xml:space="preserve"> Przygotowany dokument może być wykorzystany w całości lub częściowo, może też stanowić punkt wyjścia do stworzenia własnego planu ─ odpowiedniego dla konkretnej grupy uczniów.</w:t>
      </w:r>
    </w:p>
    <w:p w14:paraId="2999EAC1" w14:textId="77777777" w:rsidR="00554AAA" w:rsidRPr="005328E6" w:rsidRDefault="00CE0263" w:rsidP="00CD5D38">
      <w:pPr>
        <w:tabs>
          <w:tab w:val="left" w:pos="4567"/>
        </w:tabs>
        <w:spacing w:after="0" w:line="240" w:lineRule="auto"/>
        <w:rPr>
          <w:b/>
          <w:i/>
          <w:iCs/>
          <w:sz w:val="24"/>
          <w:szCs w:val="24"/>
        </w:rPr>
      </w:pPr>
      <w:r w:rsidRPr="005328E6">
        <w:rPr>
          <w:b/>
          <w:i/>
          <w:iCs/>
          <w:sz w:val="24"/>
          <w:szCs w:val="24"/>
        </w:rPr>
        <w:tab/>
      </w:r>
    </w:p>
    <w:p w14:paraId="10CFA4E4" w14:textId="145CF950" w:rsidR="00554AAA" w:rsidRPr="005328E6" w:rsidRDefault="00CE0263" w:rsidP="00CD5D38">
      <w:pPr>
        <w:spacing w:after="0" w:line="240" w:lineRule="auto"/>
        <w:rPr>
          <w:iCs/>
          <w:sz w:val="24"/>
          <w:szCs w:val="24"/>
        </w:rPr>
      </w:pPr>
      <w:r w:rsidRPr="005328E6">
        <w:rPr>
          <w:iCs/>
          <w:sz w:val="24"/>
          <w:szCs w:val="24"/>
        </w:rPr>
        <w:t>Niniejszym plan zakłada</w:t>
      </w:r>
      <w:r w:rsidR="00554AAA" w:rsidRPr="005328E6">
        <w:rPr>
          <w:iCs/>
          <w:sz w:val="24"/>
          <w:szCs w:val="24"/>
        </w:rPr>
        <w:t xml:space="preserve"> dwupoziomowy model budowania wymagań, w którym określono wymagania podstawowe i wymagania ponadpodstawowe</w:t>
      </w:r>
      <w:r w:rsidRPr="005328E6">
        <w:rPr>
          <w:iCs/>
          <w:sz w:val="24"/>
          <w:szCs w:val="24"/>
        </w:rPr>
        <w:t>.</w:t>
      </w:r>
    </w:p>
    <w:p w14:paraId="08F569D7" w14:textId="77777777" w:rsidR="00554AAA" w:rsidRPr="005328E6" w:rsidRDefault="00554AAA" w:rsidP="00CD5D38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5328E6">
        <w:rPr>
          <w:b/>
          <w:iCs/>
          <w:sz w:val="24"/>
          <w:szCs w:val="24"/>
        </w:rPr>
        <w:t>Wymagania podstawowe</w:t>
      </w:r>
      <w:r w:rsidRPr="005328E6">
        <w:rPr>
          <w:iCs/>
          <w:sz w:val="24"/>
          <w:szCs w:val="24"/>
        </w:rPr>
        <w:t xml:space="preserve"> określają umiejętności, które opanować powinni wszyscy uczniowie, aby spełnić wymogi określone w podstawie programowej.</w:t>
      </w:r>
    </w:p>
    <w:p w14:paraId="49EA1A9F" w14:textId="4EC9B3D1" w:rsidR="00554AAA" w:rsidRPr="005328E6" w:rsidRDefault="00554AAA" w:rsidP="00CD5D38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5328E6">
        <w:rPr>
          <w:iCs/>
          <w:sz w:val="24"/>
          <w:szCs w:val="24"/>
        </w:rPr>
        <w:t xml:space="preserve">Realizacja </w:t>
      </w:r>
      <w:r w:rsidRPr="005328E6">
        <w:rPr>
          <w:b/>
          <w:iCs/>
          <w:sz w:val="24"/>
          <w:szCs w:val="24"/>
        </w:rPr>
        <w:t>wymagań ponadpodstawowych</w:t>
      </w:r>
      <w:r w:rsidRPr="005328E6">
        <w:rPr>
          <w:iCs/>
          <w:sz w:val="24"/>
          <w:szCs w:val="24"/>
        </w:rPr>
        <w:t xml:space="preserve"> opiera się na zrealizowaniu wymagań </w:t>
      </w:r>
      <w:r w:rsidR="00B615BF" w:rsidRPr="005328E6">
        <w:rPr>
          <w:iCs/>
          <w:sz w:val="24"/>
          <w:szCs w:val="24"/>
        </w:rPr>
        <w:t>określonych</w:t>
      </w:r>
      <w:r w:rsidR="008537DB" w:rsidRPr="005328E6">
        <w:rPr>
          <w:iCs/>
          <w:sz w:val="24"/>
          <w:szCs w:val="24"/>
        </w:rPr>
        <w:t xml:space="preserve"> jako</w:t>
      </w:r>
      <w:r w:rsidRPr="005328E6">
        <w:rPr>
          <w:iCs/>
          <w:sz w:val="24"/>
          <w:szCs w:val="24"/>
        </w:rPr>
        <w:t xml:space="preserve">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4E51149E" w14:textId="77777777" w:rsidR="00AA6F44" w:rsidRDefault="00AA6F44" w:rsidP="00CD5D38">
      <w:pPr>
        <w:spacing w:after="0" w:line="240" w:lineRule="auto"/>
        <w:rPr>
          <w:rFonts w:cs="Calibri"/>
          <w:b/>
        </w:rPr>
      </w:pPr>
      <w:bookmarkStart w:id="0" w:name="_Hlk170216154"/>
    </w:p>
    <w:p w14:paraId="2B5E377A" w14:textId="77777777" w:rsidR="00AA6F44" w:rsidRDefault="00AA6F44" w:rsidP="00CD5D38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Oznaczenia </w:t>
      </w:r>
      <w:r w:rsidRPr="00287891">
        <w:rPr>
          <w:rFonts w:cs="Calibri"/>
          <w:b/>
        </w:rPr>
        <w:t xml:space="preserve">zastosowane w </w:t>
      </w:r>
      <w:r>
        <w:rPr>
          <w:rFonts w:cs="Calibri"/>
          <w:b/>
        </w:rPr>
        <w:t>planie wynikowym</w:t>
      </w:r>
    </w:p>
    <w:p w14:paraId="112AD1F9" w14:textId="77777777" w:rsidR="00AA6F44" w:rsidRPr="00AA6F44" w:rsidRDefault="00AA6F44" w:rsidP="00AA6F44">
      <w:pPr>
        <w:shd w:val="clear" w:color="auto" w:fill="DBE5F1" w:themeFill="accent1" w:themeFillTint="33"/>
        <w:spacing w:after="0"/>
        <w:jc w:val="both"/>
      </w:pPr>
      <w:r w:rsidRPr="00AA6F44">
        <w:rPr>
          <w:b/>
          <w:i/>
          <w:sz w:val="24"/>
          <w:szCs w:val="24"/>
        </w:rPr>
        <w:t xml:space="preserve"> </w:t>
      </w:r>
      <w:r w:rsidRPr="00AA6F44">
        <w:t>Treści nauczania nieobowiązujące w podstawie programowej III.1.P od roku szkolnego 2024/25</w:t>
      </w:r>
    </w:p>
    <w:p w14:paraId="32C5F940" w14:textId="77777777" w:rsidR="00AA6F44" w:rsidRPr="00AA6F44" w:rsidRDefault="00AA6F44" w:rsidP="00DB28AC">
      <w:pPr>
        <w:shd w:val="clear" w:color="auto" w:fill="FDE9D9" w:themeFill="accent6" w:themeFillTint="33"/>
        <w:spacing w:after="0"/>
        <w:jc w:val="both"/>
      </w:pPr>
      <w:r w:rsidRPr="00AA6F44">
        <w:t>Treści nauczania nieobowiązujące w podstawie programowej III.1.R od roku szkolnego 2024/25</w:t>
      </w:r>
    </w:p>
    <w:p w14:paraId="13F81565" w14:textId="77777777" w:rsidR="00AA6F44" w:rsidRPr="00AA6F44" w:rsidRDefault="00AA6F44" w:rsidP="00AA6F44">
      <w:pPr>
        <w:spacing w:after="0"/>
        <w:rPr>
          <w:color w:val="0070C0"/>
        </w:rPr>
      </w:pPr>
      <w:r w:rsidRPr="00AA6F44">
        <w:rPr>
          <w:b/>
          <w:bCs/>
          <w:color w:val="4F81BD" w:themeColor="accent1"/>
        </w:rPr>
        <w:t>Niebieską czcionką</w:t>
      </w:r>
      <w:r w:rsidRPr="00AA6F44">
        <w:rPr>
          <w:color w:val="4F81BD" w:themeColor="accent1"/>
        </w:rPr>
        <w:t xml:space="preserve"> </w:t>
      </w:r>
      <w:r w:rsidRPr="00AA6F44">
        <w:t>zaznaczono inne zmiany w podstawie programowej w podstawie programowej III.1.P od roku szkolnego 2024/25</w:t>
      </w:r>
    </w:p>
    <w:p w14:paraId="2F596EC7" w14:textId="77777777" w:rsidR="00AA6F44" w:rsidRPr="00AA6F44" w:rsidRDefault="00AA6F44" w:rsidP="00AA6F44">
      <w:pPr>
        <w:spacing w:after="0"/>
        <w:rPr>
          <w:color w:val="000000" w:themeColor="text1"/>
        </w:rPr>
      </w:pPr>
      <w:r w:rsidRPr="00AA6F44">
        <w:rPr>
          <w:b/>
          <w:bCs/>
          <w:color w:val="FF0000"/>
        </w:rPr>
        <w:t>Czerwoną czcionką</w:t>
      </w:r>
      <w:r w:rsidRPr="00AA6F44">
        <w:rPr>
          <w:color w:val="FF0000"/>
        </w:rPr>
        <w:t xml:space="preserve"> </w:t>
      </w:r>
      <w:r w:rsidRPr="00AA6F44">
        <w:rPr>
          <w:color w:val="000000" w:themeColor="text1"/>
        </w:rPr>
        <w:t>zaznaczono inne zmiany w podstawie programowej w podstawie programowej III.1.R od roku szkolnego 2024/25</w:t>
      </w:r>
    </w:p>
    <w:bookmarkEnd w:id="0"/>
    <w:p w14:paraId="350C2479" w14:textId="14FB8CC8" w:rsidR="00554AAA" w:rsidRPr="005328E6" w:rsidRDefault="00554AAA" w:rsidP="00CD5D38">
      <w:pPr>
        <w:spacing w:after="0" w:line="240" w:lineRule="auto"/>
        <w:rPr>
          <w:b/>
          <w:i/>
          <w:sz w:val="24"/>
          <w:szCs w:val="24"/>
        </w:rPr>
      </w:pPr>
      <w:r w:rsidRPr="005328E6">
        <w:rPr>
          <w:b/>
          <w:i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"/>
        <w:gridCol w:w="1880"/>
        <w:gridCol w:w="5864"/>
        <w:gridCol w:w="5777"/>
      </w:tblGrid>
      <w:tr w:rsidR="00554AAA" w:rsidRPr="005328E6" w14:paraId="726886C9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0574F1AF" w14:textId="2D5DF16D" w:rsidR="00554AAA" w:rsidRPr="005328E6" w:rsidRDefault="00554AAA" w:rsidP="00CD5D38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lastRenderedPageBreak/>
              <w:t xml:space="preserve">1 </w:t>
            </w:r>
            <w:r w:rsidRPr="00DC6AEA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WHAT A CHARACTER</w:t>
            </w:r>
            <w:r w:rsidR="00B615BF" w:rsidRPr="00DC6AEA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!</w:t>
            </w:r>
          </w:p>
        </w:tc>
      </w:tr>
      <w:tr w:rsidR="00554AAA" w:rsidRPr="005328E6" w14:paraId="6E150866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  <w:vAlign w:val="center"/>
          </w:tcPr>
          <w:p w14:paraId="2F07C069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576D4B7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14:paraId="77AA330A" w14:textId="7A1F1336" w:rsidR="00554AAA" w:rsidRPr="005328E6" w:rsidRDefault="00554AAA" w:rsidP="005328E6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WYMAGANIA PODSTAWOWE</w:t>
            </w:r>
          </w:p>
        </w:tc>
        <w:tc>
          <w:tcPr>
            <w:tcW w:w="5777" w:type="dxa"/>
          </w:tcPr>
          <w:p w14:paraId="3BBA1DC6" w14:textId="6A863F44" w:rsidR="00554AAA" w:rsidRPr="005328E6" w:rsidRDefault="00554AAA" w:rsidP="005328E6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WYMAGANIA PONADPODSTAWOWE</w:t>
            </w:r>
          </w:p>
        </w:tc>
      </w:tr>
      <w:tr w:rsidR="00554AAA" w:rsidRPr="005328E6" w14:paraId="65774B61" w14:textId="77777777" w:rsidTr="008312A6">
        <w:trPr>
          <w:trHeight w:val="20"/>
        </w:trPr>
        <w:tc>
          <w:tcPr>
            <w:tcW w:w="0" w:type="auto"/>
            <w:vMerge/>
          </w:tcPr>
          <w:p w14:paraId="37F0183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0DE6DE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402BAC15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6675880E" w14:textId="77777777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CZŁOWIEK: przymiotniki </w:t>
            </w:r>
            <w:r w:rsidR="008537DB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opisujące cechy charakteru,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zwroty służące do opisywania charakteru, przymiotniki opisujące emocje</w:t>
            </w:r>
          </w:p>
          <w:p w14:paraId="45F1668A" w14:textId="77777777" w:rsidR="00554AAA" w:rsidRPr="005328E6" w:rsidRDefault="00192C85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ŻYCIE PRYWATNE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słownictwo i zwroty służące do opisywania pasji i zainteresowań, rzeczowniki złożone</w:t>
            </w:r>
          </w:p>
        </w:tc>
        <w:tc>
          <w:tcPr>
            <w:tcW w:w="5777" w:type="dxa"/>
          </w:tcPr>
          <w:p w14:paraId="58F793B9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8537DB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8537DB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2CEB0703" w14:textId="77777777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CZŁOWIEK: przymiotniki </w:t>
            </w:r>
            <w:r w:rsidR="008537DB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opisujące cechy charakteru,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zwroty służące do opisywania charakteru, przymiotniki opisujące emocje</w:t>
            </w:r>
          </w:p>
          <w:p w14:paraId="4F78B9A8" w14:textId="77777777" w:rsidR="00554AAA" w:rsidRPr="005328E6" w:rsidRDefault="00192C85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ŻYCIE PRYWATNE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słownictwo i zwroty służące do opisywania pasji i zainteresowań, rzeczowniki złożone</w:t>
            </w:r>
          </w:p>
        </w:tc>
      </w:tr>
      <w:tr w:rsidR="00554AAA" w:rsidRPr="005328E6" w14:paraId="17CA1891" w14:textId="77777777" w:rsidTr="008312A6">
        <w:trPr>
          <w:trHeight w:val="20"/>
        </w:trPr>
        <w:tc>
          <w:tcPr>
            <w:tcW w:w="0" w:type="auto"/>
            <w:vMerge/>
          </w:tcPr>
          <w:p w14:paraId="2C93B0E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8F6D15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6FC978ED" w14:textId="38736A89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czasów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contin</w:t>
            </w:r>
            <w:r w:rsidR="00C3516B"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ous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rozróżnia je, i potrafi je stosować w praktyce</w:t>
            </w:r>
          </w:p>
          <w:p w14:paraId="1F310E24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stosowanie konstrukcji czasownikowych: użycie bezokolicznika lub czasownika z </w:t>
            </w:r>
            <w:r w:rsidR="008537DB" w:rsidRPr="005328E6">
              <w:rPr>
                <w:rFonts w:asciiTheme="minorHAnsi" w:hAnsiTheme="minorHAnsi" w:cstheme="minorHAnsi"/>
                <w:sz w:val="20"/>
                <w:szCs w:val="20"/>
              </w:rPr>
              <w:t>końcówką -</w:t>
            </w:r>
            <w:proofErr w:type="spellStart"/>
            <w:r w:rsidR="008537DB"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ing</w:t>
            </w:r>
            <w:proofErr w:type="spellEnd"/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po niektórych czasownikach, rozróżnia te konstrukcje i potrafi je stosować w praktyce</w:t>
            </w:r>
          </w:p>
          <w:p w14:paraId="37F8403D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przysłówki stopnia (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a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little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quite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very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etc.) i potrafi je stosować w praktyce</w:t>
            </w:r>
          </w:p>
          <w:p w14:paraId="49C530BD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zwroty z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like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,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would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like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look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like</w:t>
            </w:r>
            <w:proofErr w:type="spellEnd"/>
            <w:r w:rsidR="008537DB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rozróżnia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je i potrafi je stosować w praktyce</w:t>
            </w:r>
          </w:p>
        </w:tc>
        <w:tc>
          <w:tcPr>
            <w:tcW w:w="5777" w:type="dxa"/>
          </w:tcPr>
          <w:p w14:paraId="2CEB8E90" w14:textId="3ECACC4E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tworzenia czasów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contin</w:t>
            </w:r>
            <w:r w:rsidR="00C3516B"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ous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rozróżnia je, i potrafi je stosować w praktyce</w:t>
            </w:r>
          </w:p>
          <w:p w14:paraId="63C90439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dobrze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stosowanie konstrukcji czasownikowych: użycie bezokolicznika lub czasownika z końcówką -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ing</w:t>
            </w:r>
            <w:proofErr w:type="spellEnd"/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po niektórych czasownikach, rozróżnia te konstrukcje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potrafi je stosować w praktyce</w:t>
            </w:r>
          </w:p>
          <w:p w14:paraId="31B3FDB6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przysłówki stopnia (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a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little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quite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very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etc.)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je stosować w praktyce</w:t>
            </w:r>
          </w:p>
          <w:p w14:paraId="61190462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</w:t>
            </w:r>
            <w:r w:rsidRPr="005328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zwroty z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like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would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like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look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like</w:t>
            </w:r>
            <w:proofErr w:type="spellEnd"/>
            <w:r w:rsidR="008537DB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rozróżnia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je i potrafi je stosować w praktyce</w:t>
            </w:r>
          </w:p>
        </w:tc>
      </w:tr>
      <w:tr w:rsidR="00554AAA" w:rsidRPr="005328E6" w14:paraId="5F883010" w14:textId="77777777" w:rsidTr="008312A6">
        <w:trPr>
          <w:trHeight w:val="20"/>
        </w:trPr>
        <w:tc>
          <w:tcPr>
            <w:tcW w:w="0" w:type="auto"/>
            <w:vMerge/>
          </w:tcPr>
          <w:p w14:paraId="3F1D3AE8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F69B40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752BE035" w14:textId="749E913D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proofErr w:type="spellStart"/>
            <w:r w:rsidR="00F1705E"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Gramatykalizacja</w:t>
            </w:r>
            <w:proofErr w:type="spellEnd"/>
            <w:r w:rsidR="00F1705E"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, Transformacje zdań (zadanie otwarte), Tłumaczenie fragmentów zdań (zadanie zamknięte), Wybór wielokrotny (tekst)</w:t>
            </w:r>
          </w:p>
        </w:tc>
        <w:tc>
          <w:tcPr>
            <w:tcW w:w="5777" w:type="dxa"/>
          </w:tcPr>
          <w:p w14:paraId="0DE32ED4" w14:textId="08225B8B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proofErr w:type="spellStart"/>
            <w:r w:rsidR="00F1705E"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Gramatykalizacja</w:t>
            </w:r>
            <w:proofErr w:type="spellEnd"/>
            <w:r w:rsidR="00F1705E"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Transformacje zdań (zadanie otwarte), Tłumaczenie fragmentów zdań (zadanie zamknięte), Wybór wielokrotny (tekst)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i wyjaśnia, dlaczego pozostałe odpowiedzi są nieprawidłow</w:t>
            </w:r>
            <w:r w:rsidR="00CE7369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</w:tr>
      <w:tr w:rsidR="00554AAA" w:rsidRPr="005328E6" w14:paraId="728A02F1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  <w:vAlign w:val="center"/>
          </w:tcPr>
          <w:p w14:paraId="06A8C6BC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13DCC38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17452852" w14:textId="7D522765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(znajduje w tekście określone informacje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537DB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5328A05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wskazuje zdania prawdziwe i fałszywe</w:t>
            </w:r>
          </w:p>
          <w:p w14:paraId="589B04B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odpowiada na pytania dotyczące wysłuchanego tekstu</w:t>
            </w:r>
          </w:p>
          <w:p w14:paraId="4E0FB5CB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informacje do osób</w:t>
            </w:r>
          </w:p>
          <w:p w14:paraId="4BBE0F20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77" w:type="dxa"/>
          </w:tcPr>
          <w:p w14:paraId="55572B6B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wysłuchanej wypowiedzi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informacje)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</w:t>
            </w:r>
          </w:p>
          <w:p w14:paraId="0C299E30" w14:textId="77777777" w:rsidR="00554AAA" w:rsidRPr="005328E6" w:rsidRDefault="00554AAA" w:rsidP="00CD5D38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wskazuje zdania prawdziwe i fałszywe</w:t>
            </w:r>
          </w:p>
          <w:p w14:paraId="33A643A5" w14:textId="77777777" w:rsidR="00554AAA" w:rsidRPr="005328E6" w:rsidRDefault="00554AAA" w:rsidP="00CD5D38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odpowiada na pytania dotyczące wysłuchanego tekstu</w:t>
            </w:r>
          </w:p>
          <w:p w14:paraId="0C7DF13A" w14:textId="77777777" w:rsidR="00554AAA" w:rsidRPr="005328E6" w:rsidRDefault="00554AAA" w:rsidP="00CD5D38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informacje do osób</w:t>
            </w:r>
          </w:p>
          <w:p w14:paraId="569C013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E71E81" w14:textId="77777777" w:rsidR="008537DB" w:rsidRPr="005328E6" w:rsidRDefault="008537DB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54AAA" w:rsidRPr="005328E6" w14:paraId="0E011566" w14:textId="77777777" w:rsidTr="008312A6">
        <w:trPr>
          <w:trHeight w:val="20"/>
        </w:trPr>
        <w:tc>
          <w:tcPr>
            <w:tcW w:w="0" w:type="auto"/>
            <w:vMerge/>
            <w:textDirection w:val="tbRl"/>
            <w:vAlign w:val="center"/>
          </w:tcPr>
          <w:p w14:paraId="339FCDB7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4A3AA3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  <w:p w14:paraId="65C4E2E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42A91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5DAF0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10409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8A984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14:paraId="6401ABB2" w14:textId="55BD523D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(znajduje w tekście określone informacje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2F24B0D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dopasowuje pytania do tekstów</w:t>
            </w:r>
          </w:p>
          <w:p w14:paraId="4A878DBD" w14:textId="08105E6A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wyszukuje w tekście informacje o podobnym znaczeniu do podanych zdań</w:t>
            </w:r>
          </w:p>
        </w:tc>
        <w:tc>
          <w:tcPr>
            <w:tcW w:w="5777" w:type="dxa"/>
          </w:tcPr>
          <w:p w14:paraId="4D555CCF" w14:textId="7BE4AE8C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tekście</w:t>
            </w:r>
            <w:r w:rsidR="00C3516B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znajduje w tekście określone informacje)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5ED6402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dopasowuje pytania do tekstów</w:t>
            </w:r>
          </w:p>
          <w:p w14:paraId="5C68C30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wyszukuje w tekście informacje o podobnym znaczeniu do podanych zdań</w:t>
            </w:r>
          </w:p>
          <w:p w14:paraId="3A0FDF9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54AAA" w:rsidRPr="005328E6" w14:paraId="167965F8" w14:textId="77777777" w:rsidTr="008312A6">
        <w:trPr>
          <w:trHeight w:val="20"/>
        </w:trPr>
        <w:tc>
          <w:tcPr>
            <w:tcW w:w="0" w:type="auto"/>
            <w:vMerge/>
            <w:textDirection w:val="tbRl"/>
            <w:vAlign w:val="center"/>
          </w:tcPr>
          <w:p w14:paraId="5A9E9B5B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1BADFD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4929A5D3" w14:textId="14E7DCC1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5DCB796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opisuje swoj charakter oraz charakter  innych osob </w:t>
            </w:r>
          </w:p>
          <w:p w14:paraId="61FC3D0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kilka zdań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na temat angielskiego powiedzenia</w:t>
            </w:r>
          </w:p>
          <w:p w14:paraId="24BE17A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krotki dialog na podstawie podanych informacji</w:t>
            </w:r>
          </w:p>
          <w:p w14:paraId="2B9D260D" w14:textId="5236DE11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odgrywa dialog, w którym rozmawia z nowopoznaną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osobą, </w:t>
            </w:r>
            <w:r w:rsidR="00A471C0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odnosząc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się do podanycyh kwestii i rozwijając je</w:t>
            </w:r>
          </w:p>
          <w:p w14:paraId="46C97ACB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dotyczące spędzania czasu wol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go</w:t>
            </w:r>
          </w:p>
          <w:p w14:paraId="3A788ED2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sposób, w jaki spędza czas wolny</w:t>
            </w:r>
          </w:p>
          <w:p w14:paraId="3E0BD64C" w14:textId="3361CEC5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</w:t>
            </w:r>
            <w:r w:rsidR="00C3516B"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ulubionych kolorów oraz  mody</w:t>
            </w:r>
          </w:p>
          <w:p w14:paraId="6728EA7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przekazuje w języku angielskim informacje sformułowane w języku polskim</w:t>
            </w:r>
          </w:p>
          <w:p w14:paraId="27B6B9CF" w14:textId="77777777" w:rsidR="00554AAA" w:rsidRPr="005328E6" w:rsidRDefault="00554AAA" w:rsidP="00CD5D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802FBFD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1589DED2" w14:textId="1E0C99C1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opisuje swoj charakter oraz charakter  innych osob </w:t>
            </w:r>
          </w:p>
          <w:p w14:paraId="6535E3D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na temat angielskiego powiedzenia,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także podaje rozwinięte argumenty, aby uzasadnić swoje zdanie</w:t>
            </w:r>
          </w:p>
          <w:p w14:paraId="5F71DEB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odgrywa krotki dialog na podstawie podanych informacji</w:t>
            </w:r>
          </w:p>
          <w:p w14:paraId="2E79A36A" w14:textId="4DBCF9A4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odgrywa dialog, w którym rozmawia z nowopoznaną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osobą, </w:t>
            </w:r>
            <w:r w:rsidR="00A471C0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odnosząc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się do podanycyh kwestii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szczególow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 je rozwijając</w:t>
            </w:r>
          </w:p>
          <w:p w14:paraId="0B7EF54C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wyczerpująco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odpowiada na pytani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a dotyczące spędzania czasu wol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go</w:t>
            </w:r>
          </w:p>
          <w:p w14:paraId="20952BA5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s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zczegółowo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sposób, w jaki spędza czas wolny</w:t>
            </w:r>
          </w:p>
          <w:p w14:paraId="15B813EA" w14:textId="7FDB06B6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</w:t>
            </w:r>
            <w:r w:rsidR="00C3516B"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ulubionych kolorów oraz  mody</w:t>
            </w:r>
          </w:p>
          <w:p w14:paraId="51E0A99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przekazuje w języku angielskim informacje sformułowane w języku polskim</w:t>
            </w:r>
          </w:p>
          <w:p w14:paraId="32D7A8F4" w14:textId="77777777" w:rsidR="00554AAA" w:rsidRPr="005328E6" w:rsidRDefault="00554AAA" w:rsidP="00CD5D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AAA" w:rsidRPr="005328E6" w14:paraId="207BD664" w14:textId="77777777" w:rsidTr="008312A6">
        <w:trPr>
          <w:trHeight w:val="20"/>
        </w:trPr>
        <w:tc>
          <w:tcPr>
            <w:tcW w:w="0" w:type="auto"/>
            <w:vMerge/>
            <w:textDirection w:val="tbRl"/>
            <w:vAlign w:val="center"/>
          </w:tcPr>
          <w:p w14:paraId="4A499FF4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58A2AB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20953E25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187DC37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tworzy profil internetowy, w którym opisuje swój wygląd i zainteresowania,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uwzględniając i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niektóre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podane zwroty </w:t>
            </w:r>
          </w:p>
          <w:p w14:paraId="2BC19F80" w14:textId="468E2625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redaguje odpowiedź na e</w:t>
            </w:r>
            <w:r w:rsidR="00F1705E" w:rsidRPr="005328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mail koleżanki </w:t>
            </w:r>
          </w:p>
          <w:p w14:paraId="3E10CC77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  <w:p w14:paraId="2580B857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62CA38B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098ADF58" w14:textId="77777777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profil internetowy, w którym opisuje swój wygląd i zainteresowania,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uwzględniając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różnorodne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zwroty </w:t>
            </w:r>
          </w:p>
          <w:p w14:paraId="2FA6F043" w14:textId="565A3F45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redaguje odpowiedź na e</w:t>
            </w:r>
            <w:r w:rsidR="00F1705E" w:rsidRPr="005328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mail koleżanki </w:t>
            </w:r>
          </w:p>
          <w:p w14:paraId="325C0425" w14:textId="77777777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  <w:p w14:paraId="0F17D610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AAA" w:rsidRPr="005328E6" w14:paraId="6EE96EF8" w14:textId="77777777" w:rsidTr="008312A6">
        <w:trPr>
          <w:cantSplit/>
          <w:trHeight w:val="20"/>
        </w:trPr>
        <w:tc>
          <w:tcPr>
            <w:tcW w:w="0" w:type="auto"/>
            <w:textDirection w:val="tbRl"/>
            <w:vAlign w:val="center"/>
          </w:tcPr>
          <w:p w14:paraId="49DC851B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BEB414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7B347D9C" w14:textId="77777777" w:rsidR="00554AAA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4BAF7279" w14:textId="59AF0A4F" w:rsidR="00226F75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ograniczoną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</w:t>
            </w:r>
            <w:r w:rsidR="0040118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językową</w:t>
            </w:r>
          </w:p>
        </w:tc>
        <w:tc>
          <w:tcPr>
            <w:tcW w:w="5777" w:type="dxa"/>
          </w:tcPr>
          <w:p w14:paraId="24C777A2" w14:textId="77777777" w:rsidR="00554AAA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z łatwością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współpracować w grupie</w:t>
            </w:r>
          </w:p>
          <w:p w14:paraId="03084270" w14:textId="4FB90587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</w:t>
            </w:r>
            <w:r w:rsidR="0040118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językową</w:t>
            </w:r>
          </w:p>
        </w:tc>
      </w:tr>
      <w:tr w:rsidR="00554AAA" w:rsidRPr="005328E6" w14:paraId="684DB76C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0C53075A" w14:textId="77777777" w:rsidR="00554AAA" w:rsidRPr="005328E6" w:rsidRDefault="00063FFD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2 </w:t>
            </w:r>
            <w:r w:rsidRPr="00235E05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A GOOD SPORT</w:t>
            </w:r>
          </w:p>
        </w:tc>
      </w:tr>
      <w:tr w:rsidR="00554AAA" w:rsidRPr="005328E6" w14:paraId="4101B934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08829F20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161F4FE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4A489952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podstawowym/bardziej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słownictwem w zakresie tematu</w:t>
            </w:r>
          </w:p>
          <w:p w14:paraId="5E2EC12B" w14:textId="77777777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SPORT: słownictwo związane z uprawianiem sportu, słownictwo związane ze sportem wyczynowym i ekstremalnym, nazwy sportowców (słowotwórstwo), słownictwo związane ze sprzętem sportowym i wydarzeniami sportowymi</w:t>
            </w:r>
          </w:p>
          <w:p w14:paraId="42B57B6B" w14:textId="77777777" w:rsidR="00554AAA" w:rsidRPr="005328E6" w:rsidRDefault="00554AAA" w:rsidP="00CD5D38">
            <w:pPr>
              <w:ind w:left="36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474C87D2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/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tematu: </w:t>
            </w:r>
          </w:p>
          <w:p w14:paraId="5E0355DC" w14:textId="77777777" w:rsidR="00554AAA" w:rsidRPr="005328E6" w:rsidRDefault="00554AAA" w:rsidP="00CD5D38">
            <w:pPr>
              <w:ind w:left="36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SPORT: </w:t>
            </w:r>
            <w:r w:rsidR="008537DB" w:rsidRPr="005328E6">
              <w:rPr>
                <w:rFonts w:asciiTheme="minorHAnsi" w:hAnsiTheme="minorHAnsi" w:cstheme="minorHAnsi"/>
                <w:sz w:val="20"/>
                <w:szCs w:val="20"/>
              </w:rPr>
              <w:t>słownictwo związane z uprawianiem sportu, słownictwo związane ze sportem wyczynowym i ekstremalnym, nazwy sportowców (słowotwórstwo), słownictwo związane ze sprzętem sportowym i wydarzeniami sportowymi</w:t>
            </w:r>
          </w:p>
        </w:tc>
      </w:tr>
      <w:tr w:rsidR="00554AAA" w:rsidRPr="005328E6" w14:paraId="3236897D" w14:textId="77777777" w:rsidTr="008312A6">
        <w:trPr>
          <w:trHeight w:val="20"/>
        </w:trPr>
        <w:tc>
          <w:tcPr>
            <w:tcW w:w="0" w:type="auto"/>
            <w:vMerge/>
          </w:tcPr>
          <w:p w14:paraId="7A2AE96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B48719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053A02ED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stosowania konstrukcji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used</w:t>
            </w:r>
            <w:proofErr w:type="spellEnd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czasu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past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simple</w:t>
            </w:r>
            <w:proofErr w:type="spellEnd"/>
          </w:p>
          <w:p w14:paraId="1D8EEE81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czasów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continuous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rozróżnia je, i potrafi stosować w praktyce</w:t>
            </w:r>
          </w:p>
          <w:p w14:paraId="0FA2F329" w14:textId="2ED4C57D" w:rsidR="00554AAA" w:rsidRPr="005328E6" w:rsidRDefault="00554AAA" w:rsidP="00D967A9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potrafi stosować spójnik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when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 czasami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continuous</w:t>
            </w:r>
            <w:proofErr w:type="spellEnd"/>
          </w:p>
        </w:tc>
        <w:tc>
          <w:tcPr>
            <w:tcW w:w="5777" w:type="dxa"/>
          </w:tcPr>
          <w:p w14:paraId="79572E94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dobrze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stosowania konstrukcji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used</w:t>
            </w:r>
            <w:proofErr w:type="spellEnd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czasu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past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simple</w:t>
            </w:r>
            <w:proofErr w:type="spellEnd"/>
          </w:p>
          <w:p w14:paraId="20A2D6EF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czasów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continuous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rozróżnia je,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stosować w praktyce</w:t>
            </w:r>
          </w:p>
          <w:p w14:paraId="221C495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stosować spójnik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when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 czasami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continuous</w:t>
            </w:r>
            <w:proofErr w:type="spellEnd"/>
          </w:p>
        </w:tc>
      </w:tr>
      <w:tr w:rsidR="00554AAA" w:rsidRPr="005328E6" w14:paraId="7571525D" w14:textId="77777777" w:rsidTr="008312A6">
        <w:trPr>
          <w:trHeight w:val="20"/>
        </w:trPr>
        <w:tc>
          <w:tcPr>
            <w:tcW w:w="0" w:type="auto"/>
            <w:vMerge/>
          </w:tcPr>
          <w:p w14:paraId="7145560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C03222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6F427F65" w14:textId="130074BE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proofErr w:type="spellStart"/>
            <w:r w:rsidR="00F1705E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Minidialogi</w:t>
            </w:r>
            <w:proofErr w:type="spellEnd"/>
            <w:r w:rsidR="00F1705E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(zadanie zamknięte), Sety leksykalne (dwa zdania), Uzupełnianie luk w tekście jednym wyrazem</w:t>
            </w:r>
          </w:p>
          <w:p w14:paraId="651E333C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70973FA3" w14:textId="62588336" w:rsidR="00554AAA" w:rsidRPr="005328E6" w:rsidRDefault="00554AAA" w:rsidP="00D967A9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proofErr w:type="spellStart"/>
            <w:r w:rsidR="00F1705E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Minidialogi</w:t>
            </w:r>
            <w:proofErr w:type="spellEnd"/>
            <w:r w:rsidR="00F1705E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(zadanie zamknięte), Sety leksykalne (dwa zdania), Uzupełnianie luk w tekście jednym wyrazem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i wyjaśnia, dlaczego pozostałe odpowiedzi są nieprawidłowe</w:t>
            </w:r>
          </w:p>
        </w:tc>
      </w:tr>
      <w:tr w:rsidR="00554AAA" w:rsidRPr="005328E6" w14:paraId="753A50EE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1771A742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7E2A50F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3871D4B9" w14:textId="0C0C8AFA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(określa główną myśl tekstu; znajduje w tekście określone informacje</w:t>
            </w:r>
            <w:r w:rsidR="008537DB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8537DB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01FA9CB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tytuły filmów do zdjęć</w:t>
            </w:r>
          </w:p>
          <w:p w14:paraId="065BEF3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informacje do osób</w:t>
            </w:r>
          </w:p>
          <w:p w14:paraId="0FF470FE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wymienia wskazane informacje</w:t>
            </w:r>
          </w:p>
        </w:tc>
        <w:tc>
          <w:tcPr>
            <w:tcW w:w="5777" w:type="dxa"/>
          </w:tcPr>
          <w:p w14:paraId="2F9F753D" w14:textId="1D0E285C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wysłuchanej wypowiedzi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określa główną myśl tekstu; znajduje w tekście określone informacje)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</w:t>
            </w:r>
          </w:p>
          <w:p w14:paraId="13617FDD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tytuły filmów do zdjęć</w:t>
            </w:r>
          </w:p>
          <w:p w14:paraId="1E73033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informacje do osób</w:t>
            </w:r>
          </w:p>
          <w:p w14:paraId="3D4E059E" w14:textId="77777777" w:rsidR="00554AAA" w:rsidRPr="005328E6" w:rsidRDefault="00554AAA" w:rsidP="00CD5D38">
            <w:pPr>
              <w:pStyle w:val="Akapitzlist1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wymienia wskazane informacje </w:t>
            </w:r>
          </w:p>
        </w:tc>
      </w:tr>
      <w:tr w:rsidR="00554AAA" w:rsidRPr="005328E6" w14:paraId="7436B906" w14:textId="77777777" w:rsidTr="008312A6">
        <w:trPr>
          <w:trHeight w:val="20"/>
        </w:trPr>
        <w:tc>
          <w:tcPr>
            <w:tcW w:w="0" w:type="auto"/>
            <w:vMerge/>
          </w:tcPr>
          <w:p w14:paraId="593FAA6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A7919A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12D99BD2" w14:textId="400E5A78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(określa intencje autora tekstu, znajduje w tekście określone informacje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413B88D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zaznacza właściwą odpowiedź spośród podanych możliwości</w:t>
            </w:r>
            <w:r w:rsidRPr="005328E6" w:rsidDel="008829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3FDEA9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dopasowuje informacje do przeczytanych tekstów </w:t>
            </w:r>
          </w:p>
          <w:p w14:paraId="5F1C6835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5FD6A78C" w14:textId="123B23C9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A471C0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</w:t>
            </w:r>
            <w:r w:rsidR="00A471C0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łatwością</w:t>
            </w:r>
            <w:r w:rsidR="00A471C0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określa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intencje autora tekstu, znajduje w tekście określone informacje)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48E68E1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4FE5AED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 w:rsidDel="008829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informacje do przeczytanych tekstów</w:t>
            </w:r>
          </w:p>
          <w:p w14:paraId="3972626D" w14:textId="77777777" w:rsidR="00554AAA" w:rsidRPr="005328E6" w:rsidRDefault="00554AAA" w:rsidP="00CD5D38">
            <w:pPr>
              <w:pStyle w:val="Bezodstpw"/>
              <w:ind w:left="72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341A48D9" w14:textId="77777777" w:rsidTr="008312A6">
        <w:trPr>
          <w:trHeight w:val="20"/>
        </w:trPr>
        <w:tc>
          <w:tcPr>
            <w:tcW w:w="0" w:type="auto"/>
            <w:vMerge/>
          </w:tcPr>
          <w:p w14:paraId="72651BA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BE3CFD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5DA8EE53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34CBDF1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trenowania sportu w szkole</w:t>
            </w:r>
          </w:p>
          <w:p w14:paraId="0C3A2F4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kilka zdań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na temat uprawianej przez siebie dyscypliny sportu</w:t>
            </w:r>
          </w:p>
          <w:p w14:paraId="2F3479E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uprawiania sportów ekstremalnych i filmów o tematyce sportowej</w:t>
            </w:r>
          </w:p>
          <w:p w14:paraId="0B366FB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dialog w formie wywyiadu z gwiazdą sportu</w:t>
            </w:r>
          </w:p>
          <w:p w14:paraId="42686133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 xml:space="preserve">odgrywa dialog, w którym relacjonuje wydarzenie, które miało miejsce podczas wakacji, 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odnosząc się do podanyc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h kwestii i rozwijając je</w:t>
            </w:r>
          </w:p>
          <w:p w14:paraId="3965B154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odgrywa rolę (bierze udział w rozmowie na temat uczestnictwa w imprezie sportowej),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odnosząc się do podanycyh kwestii i 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je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rozwijając</w:t>
            </w:r>
          </w:p>
          <w:p w14:paraId="0D50A827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dotyczące  ulubionego sportowca, uprawiania sportu oraz kontuzji sportowych</w:t>
            </w:r>
          </w:p>
          <w:p w14:paraId="6A4FA254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pytana dotyczące zwyczajow i wydarzeń z przeszłości</w:t>
            </w:r>
          </w:p>
          <w:p w14:paraId="0C13594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przekazuje w języku angielskim informacje sformułowane w języku polskim</w:t>
            </w:r>
          </w:p>
          <w:p w14:paraId="5D545CFE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08806D92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41F81FB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wypowiada się na temat trenowania sportu w szkole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66E60A6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na temat uprawianej przez siebie dyscypliny sportu</w:t>
            </w:r>
          </w:p>
          <w:p w14:paraId="222AA1A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na temat uprawiania sportów ekstremalnych i filmów o tematyce sportowej</w:t>
            </w:r>
          </w:p>
          <w:p w14:paraId="588799D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odgrywa dialog w formie wywyiadu z gwiazdą sportu</w:t>
            </w:r>
          </w:p>
          <w:p w14:paraId="6526C791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odgrywa dialog, w którym relacjonuje wydarzenie, które miało miejsce podczas wakacji, 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odnosząc się do podanyc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h kwestii i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je rozwijając</w:t>
            </w:r>
          </w:p>
          <w:p w14:paraId="1BC2F16D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odgrywa rolę (bierze udział w rozmowie na temat uczestnictwa w imprezie sportowej),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odnosząc się do podanycyh kwestii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szczegółowo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je rozwijając</w:t>
            </w:r>
          </w:p>
          <w:p w14:paraId="20B49DB8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wyczerpująco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odpowiada na pytania dotyczące  ulubionego sportowca, uprawiania sportu oraz kontuzji sportowych</w:t>
            </w:r>
          </w:p>
          <w:p w14:paraId="4C135B62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wyczerpująco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odpowiada na pytana dotyczące zwyczajow i wydarzeń z przeszłości</w:t>
            </w:r>
          </w:p>
          <w:p w14:paraId="1DA599A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przekazuje w języku angielskim informacje sformułowane w języku polskim</w:t>
            </w:r>
          </w:p>
          <w:p w14:paraId="7503F6A7" w14:textId="77777777" w:rsidR="00554AAA" w:rsidRPr="005328E6" w:rsidRDefault="00554AAA" w:rsidP="00CD5D38">
            <w:pPr>
              <w:pStyle w:val="Bezodstpw"/>
              <w:ind w:left="72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4F0910EE" w14:textId="77777777" w:rsidTr="008312A6">
        <w:trPr>
          <w:trHeight w:val="20"/>
        </w:trPr>
        <w:tc>
          <w:tcPr>
            <w:tcW w:w="0" w:type="auto"/>
            <w:vMerge/>
          </w:tcPr>
          <w:p w14:paraId="6F698120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D8B8FB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2E15AA03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10280DF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email, w którym opisuje imprezę sportową,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uwzględniając i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niektóre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podane zwroty </w:t>
            </w:r>
          </w:p>
          <w:p w14:paraId="6BAC33D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  <w:p w14:paraId="484C9B2A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3DE9639D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3D9F5135" w14:textId="77777777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email, w którym opisuje imprezę sportową,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uwzględniając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podane struktury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różnorodne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zwroty</w:t>
            </w:r>
          </w:p>
          <w:p w14:paraId="23FB298F" w14:textId="77777777" w:rsidR="00554AAA" w:rsidRPr="005328E6" w:rsidRDefault="008537DB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  <w:p w14:paraId="75761B7A" w14:textId="77777777" w:rsidR="00554AAA" w:rsidRPr="005328E6" w:rsidRDefault="00554AAA" w:rsidP="00CD5D38">
            <w:pPr>
              <w:pStyle w:val="Bezodstpw"/>
              <w:ind w:left="72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232DE57F" w14:textId="77777777" w:rsidTr="008312A6">
        <w:trPr>
          <w:trHeight w:val="20"/>
        </w:trPr>
        <w:tc>
          <w:tcPr>
            <w:tcW w:w="0" w:type="auto"/>
            <w:vMerge/>
          </w:tcPr>
          <w:p w14:paraId="29DB4CC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D1E6C9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73383943" w14:textId="77777777" w:rsidR="0082168E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4EF9B4D4" w14:textId="77777777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niekiedy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strategie komunikacyjne (domyślanie się znaczenia wyrazów z kontekstu)</w:t>
            </w:r>
          </w:p>
          <w:p w14:paraId="5C9AFBA9" w14:textId="77777777" w:rsidR="0082168E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40B569A5" w14:textId="77777777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</w:t>
            </w:r>
            <w:r w:rsidR="0040118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językową</w:t>
            </w:r>
          </w:p>
        </w:tc>
        <w:tc>
          <w:tcPr>
            <w:tcW w:w="5777" w:type="dxa"/>
          </w:tcPr>
          <w:p w14:paraId="0AA2C453" w14:textId="77777777" w:rsidR="0082168E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21524E6A" w14:textId="77777777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często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stosuje strategie komunikacyjne (domyślanie się znaczenia wyrazów z kontekstu)</w:t>
            </w:r>
          </w:p>
          <w:p w14:paraId="6D96FD11" w14:textId="77777777" w:rsidR="0082168E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547756BB" w14:textId="77777777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</w:t>
            </w:r>
            <w:r w:rsidR="0040118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językową</w:t>
            </w:r>
          </w:p>
          <w:p w14:paraId="014730F5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0A55BFE1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32C9FF59" w14:textId="77777777" w:rsidR="00554AAA" w:rsidRPr="005328E6" w:rsidRDefault="00554AAA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3 </w:t>
            </w:r>
            <w:r w:rsidRPr="0092381F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WELCOME HOME!</w:t>
            </w:r>
          </w:p>
        </w:tc>
      </w:tr>
      <w:tr w:rsidR="00554AAA" w:rsidRPr="005328E6" w14:paraId="185CF9D8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16AEE1F6" w14:textId="0DC708CC" w:rsidR="00554AAA" w:rsidRPr="005328E6" w:rsidRDefault="000B02D3" w:rsidP="00CD5D38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RODKI JĘZYKOWE</w:t>
            </w:r>
          </w:p>
        </w:tc>
        <w:tc>
          <w:tcPr>
            <w:tcW w:w="0" w:type="auto"/>
          </w:tcPr>
          <w:p w14:paraId="4E1F539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22D60F40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podstawowym/bardziej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tematu:  </w:t>
            </w:r>
          </w:p>
          <w:p w14:paraId="0913C825" w14:textId="77777777" w:rsidR="00063FFD" w:rsidRPr="005328E6" w:rsidRDefault="00192C85" w:rsidP="00CD5D38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: Słownictwo związane z opisywaniem budynków i opisywaniem ich położenia 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(zwroty z czasownikiem), słownictwo związane z mieszkaniem w mieście (przymiotniki), słownictwo zwi</w:t>
            </w:r>
            <w:r w:rsidR="00063FFD" w:rsidRPr="005328E6">
              <w:rPr>
                <w:rFonts w:asciiTheme="minorHAnsi" w:hAnsiTheme="minorHAnsi" w:cstheme="minorHAnsi"/>
                <w:sz w:val="20"/>
                <w:szCs w:val="20"/>
              </w:rPr>
              <w:t>ązane z wyposażeniem mieszkania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77" w:type="dxa"/>
          </w:tcPr>
          <w:p w14:paraId="56F1E844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podstawowym/bardziej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tematu: </w:t>
            </w:r>
          </w:p>
          <w:p w14:paraId="5286CC6B" w14:textId="0731A934" w:rsidR="00554AAA" w:rsidRPr="005328E6" w:rsidRDefault="00192C85" w:rsidP="00CD5D38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: Słownictwo związane z opisywaniem budynków i opisywaniem ich położenia 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(zwroty z czasownikiem), słownictwo związane z mieszkaniem w mieście (przymiotniki), słownictwo zwią</w:t>
            </w:r>
            <w:r w:rsidR="00063FFD" w:rsidRPr="005328E6">
              <w:rPr>
                <w:rFonts w:asciiTheme="minorHAnsi" w:hAnsiTheme="minorHAnsi" w:cstheme="minorHAnsi"/>
                <w:sz w:val="20"/>
                <w:szCs w:val="20"/>
              </w:rPr>
              <w:t>zane z wyposażeniem mieszkani</w:t>
            </w:r>
            <w:r w:rsidR="003A3734" w:rsidRPr="005328E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554AAA" w:rsidRPr="005328E6" w14:paraId="5B80075F" w14:textId="77777777" w:rsidTr="008312A6">
        <w:trPr>
          <w:trHeight w:val="20"/>
        </w:trPr>
        <w:tc>
          <w:tcPr>
            <w:tcW w:w="0" w:type="auto"/>
            <w:vMerge/>
          </w:tcPr>
          <w:p w14:paraId="41E9863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6CE04E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189E07FA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czasu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perfect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go stosować w praktyce</w:t>
            </w:r>
          </w:p>
          <w:p w14:paraId="01A4CC4E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pytajnik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How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long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? </w:t>
            </w:r>
            <w:r w:rsidR="00063FFD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raz wyrazy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for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since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just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already</w:t>
            </w:r>
            <w:proofErr w:type="spellEnd"/>
            <w:r w:rsidRPr="005328E6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yet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potrafi je stosować w praktyce z czasem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perfect</w:t>
            </w:r>
            <w:proofErr w:type="spellEnd"/>
          </w:p>
          <w:p w14:paraId="2A3E6E94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różnicę między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been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gone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obie formy stosować w praktyce</w:t>
            </w:r>
          </w:p>
          <w:p w14:paraId="20D96837" w14:textId="4FFA3A38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konstrukcje z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so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such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je stosować w praktyce</w:t>
            </w:r>
          </w:p>
        </w:tc>
        <w:tc>
          <w:tcPr>
            <w:tcW w:w="5777" w:type="dxa"/>
          </w:tcPr>
          <w:p w14:paraId="4F7FC6F1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czasu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perfect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go stosować w praktyce</w:t>
            </w:r>
          </w:p>
          <w:p w14:paraId="73FFF7E5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pytajnik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How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long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?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oraz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for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since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just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already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yet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z łatwością potrafi je stosować w praktyce z czasem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perfect</w:t>
            </w:r>
            <w:proofErr w:type="spellEnd"/>
          </w:p>
          <w:p w14:paraId="3DD5FF0F" w14:textId="0553E6FB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różnicę między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been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gone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i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łatwością potrafi obie formy stosować w praktyce</w:t>
            </w:r>
          </w:p>
          <w:p w14:paraId="75731881" w14:textId="1A6D690B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konstrukcje z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so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such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je stosować w praktyce</w:t>
            </w:r>
          </w:p>
        </w:tc>
      </w:tr>
      <w:tr w:rsidR="00554AAA" w:rsidRPr="005328E6" w14:paraId="5366E8CC" w14:textId="77777777" w:rsidTr="008312A6">
        <w:trPr>
          <w:trHeight w:val="20"/>
        </w:trPr>
        <w:tc>
          <w:tcPr>
            <w:tcW w:w="0" w:type="auto"/>
            <w:vMerge/>
          </w:tcPr>
          <w:p w14:paraId="59A7A0C0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ECECC68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274D30BD" w14:textId="5AC8714C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proofErr w:type="spellStart"/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Gramatykalizacja</w:t>
            </w:r>
            <w:proofErr w:type="spellEnd"/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Transformacje zdań (zadanie zamknięte), Wybór wielokrotny (tekst), Tłumaczenie fragmentów zdań (zadanie zamknięte)</w:t>
            </w:r>
          </w:p>
        </w:tc>
        <w:tc>
          <w:tcPr>
            <w:tcW w:w="5777" w:type="dxa"/>
          </w:tcPr>
          <w:p w14:paraId="3A045613" w14:textId="1EF2E200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proofErr w:type="spellStart"/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Gramatykalizacja</w:t>
            </w:r>
            <w:proofErr w:type="spellEnd"/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Transformacje zdań (zadanie zamknięte), Wybór wielokrotny (tekst), Tłumaczenie fragmentów zdań (zadanie zamknięte)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wyjaśnia, dlaczego pozostałe odpowiedzi są nieprawidłowe </w:t>
            </w:r>
          </w:p>
        </w:tc>
      </w:tr>
      <w:tr w:rsidR="00554AAA" w:rsidRPr="005328E6" w14:paraId="3F791AB2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2DFDC868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7BFDFFA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5A4529D1" w14:textId="6AE91844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(znajduje w tekście określone informacje</w:t>
            </w:r>
            <w:r w:rsidR="00063FFD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2A621EDA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11466891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nagrania do typów wypowiedzi</w:t>
            </w:r>
          </w:p>
          <w:p w14:paraId="55262E3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67C10415" w14:textId="26FD4553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rozróżnia fakty i opinie</w:t>
            </w:r>
          </w:p>
        </w:tc>
        <w:tc>
          <w:tcPr>
            <w:tcW w:w="5777" w:type="dxa"/>
          </w:tcPr>
          <w:p w14:paraId="72C68CDE" w14:textId="524742AA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wysłuchanej wypowiedzi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</w:t>
            </w:r>
            <w:r w:rsidR="00063FFD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4617086D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7CAB0719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nagrania do typów wypowiedzi</w:t>
            </w:r>
          </w:p>
          <w:p w14:paraId="483C518D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3227E496" w14:textId="213448C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rozróżnia fakty i opinie</w:t>
            </w:r>
          </w:p>
        </w:tc>
      </w:tr>
      <w:tr w:rsidR="00554AAA" w:rsidRPr="005328E6" w14:paraId="112AB0BE" w14:textId="77777777" w:rsidTr="008312A6">
        <w:trPr>
          <w:trHeight w:val="20"/>
        </w:trPr>
        <w:tc>
          <w:tcPr>
            <w:tcW w:w="0" w:type="auto"/>
            <w:vMerge/>
          </w:tcPr>
          <w:p w14:paraId="2401EE1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917B08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1CDB685C" w14:textId="1CDACF13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(określa główną myśl poszczególnych części tekstu, rozpoznaje związki pomiędzy poszczególnymi częściami tekstu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283F521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wskazuje właściwe streszczenie tekstu</w:t>
            </w:r>
          </w:p>
          <w:p w14:paraId="5B624037" w14:textId="0E78FC2B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dobiera informacje do części tekstu</w:t>
            </w:r>
          </w:p>
        </w:tc>
        <w:tc>
          <w:tcPr>
            <w:tcW w:w="5777" w:type="dxa"/>
          </w:tcPr>
          <w:p w14:paraId="634667C7" w14:textId="643C85FC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tekście</w:t>
            </w:r>
            <w:r w:rsidR="00063FFD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określa główną myśl poszczególnych części tekstu, rozpoznaje związki pomiędzy poszczególnymi częściami tekstu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1F08296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wskazuje właściwe streszczenie tekstu</w:t>
            </w:r>
          </w:p>
          <w:p w14:paraId="33BDBDE4" w14:textId="31C170BF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dobiera informacje do części tekst</w:t>
            </w:r>
            <w:r w:rsidR="003A3734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554AAA" w:rsidRPr="005328E6" w14:paraId="3395880B" w14:textId="77777777" w:rsidTr="008312A6">
        <w:trPr>
          <w:trHeight w:val="20"/>
        </w:trPr>
        <w:tc>
          <w:tcPr>
            <w:tcW w:w="0" w:type="auto"/>
            <w:vMerge/>
          </w:tcPr>
          <w:p w14:paraId="2DCB257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56A1CA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32DA1041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72AE626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swój dom</w:t>
            </w:r>
          </w:p>
          <w:p w14:paraId="2703077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miejsca zamieszkania</w:t>
            </w:r>
          </w:p>
          <w:p w14:paraId="3A42B45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mieszkania osób dorosłych z rodzicami</w:t>
            </w:r>
          </w:p>
          <w:p w14:paraId="2C0DC32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ilustrację i udziela odpowiedzi a na pytania związane z jej tematyką</w:t>
            </w:r>
          </w:p>
          <w:p w14:paraId="27047C9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projekt pokoju dla nastolatków</w:t>
            </w:r>
          </w:p>
          <w:p w14:paraId="722BB8D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życia w dużym mieście oraz swojego miejsca zamieszkania</w:t>
            </w:r>
          </w:p>
          <w:p w14:paraId="125FEF9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idealnego wspólokatora oraz swoich sąsiadów</w:t>
            </w:r>
          </w:p>
          <w:p w14:paraId="0577770F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odpowiada na pytania z </w:t>
            </w:r>
            <w:r w:rsidRPr="005328E6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How long?</w:t>
            </w:r>
          </w:p>
          <w:p w14:paraId="531F2FF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czynności, które już lub wlaśnie mialy miejsce i takie, które jeszcze nie zostaly wykonane</w:t>
            </w:r>
          </w:p>
          <w:p w14:paraId="6E7F4B46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2477C001" w14:textId="77777777" w:rsidR="00063FFD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210DBEB5" w14:textId="77777777" w:rsidR="00554AAA" w:rsidRPr="005328E6" w:rsidRDefault="00554AAA" w:rsidP="00CD5D38">
            <w:pPr>
              <w:pStyle w:val="Akapitzlist1"/>
              <w:numPr>
                <w:ilvl w:val="0"/>
                <w:numId w:val="25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 opisuje swój dom</w:t>
            </w:r>
          </w:p>
          <w:p w14:paraId="2759DF2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miejsca zamieszkania</w:t>
            </w:r>
          </w:p>
          <w:p w14:paraId="3DD293E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mieszkania osób dorosłych z rodzicami</w:t>
            </w:r>
          </w:p>
          <w:p w14:paraId="5280588F" w14:textId="27A94304" w:rsidR="00554AAA" w:rsidRPr="005328E6" w:rsidRDefault="00554AAA" w:rsidP="00CD5D38">
            <w:pPr>
              <w:pStyle w:val="Akapitzlist"/>
              <w:keepNext/>
              <w:keepLines/>
              <w:numPr>
                <w:ilvl w:val="0"/>
                <w:numId w:val="3"/>
              </w:numPr>
              <w:ind w:left="357" w:hanging="357"/>
              <w:outlineLvl w:val="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zczegółow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opisuje ilustrację i udziela w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yczerpujących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odpowiedzi na pytania związane z jej tematyką</w:t>
            </w:r>
            <w:r w:rsidR="00063FFD" w:rsidRPr="005328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a także logicznie uzasadnia swoje stanowisko i podaje rozwinięte argumenty na jego poparcie</w:t>
            </w:r>
          </w:p>
          <w:p w14:paraId="20D251C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projekt pokoju dla nastolatków</w:t>
            </w:r>
          </w:p>
          <w:p w14:paraId="3F97DB0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życia w duzym mieście oraz swoejgo miejsca zamieszkania</w:t>
            </w:r>
          </w:p>
          <w:p w14:paraId="3FBA0A3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szczególowo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idealnego wspólokatora oraz swoich sąsiadów</w:t>
            </w:r>
          </w:p>
          <w:p w14:paraId="5F277B3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wyczerpująco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odpowiada na pytania z </w:t>
            </w:r>
            <w:r w:rsidRPr="005328E6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How long?</w:t>
            </w:r>
          </w:p>
          <w:p w14:paraId="2C04148F" w14:textId="58B96545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opisuje czynności, które już lub wlaśnie mialy miejsce i takie, które jeszcze nie zostaly wykonane</w:t>
            </w:r>
          </w:p>
        </w:tc>
      </w:tr>
      <w:tr w:rsidR="00554AAA" w:rsidRPr="005328E6" w14:paraId="66D4E357" w14:textId="77777777" w:rsidTr="008312A6">
        <w:trPr>
          <w:trHeight w:val="20"/>
        </w:trPr>
        <w:tc>
          <w:tcPr>
            <w:tcW w:w="0" w:type="auto"/>
            <w:vMerge/>
          </w:tcPr>
          <w:p w14:paraId="0A90DC8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268C1F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37E51C68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6B7FA44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wpis na blogu, w którym opisuje ciekawą miejscowość,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uwzględniając i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niektóre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podane zwroty </w:t>
            </w:r>
          </w:p>
          <w:p w14:paraId="21731B2F" w14:textId="0C093851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57E694F7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43EDBF17" w14:textId="77777777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wpis na blogu, w którym opisuje ciekawą miejscowość,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uwzględniając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różnorodne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zwroty</w:t>
            </w:r>
          </w:p>
          <w:p w14:paraId="39FE2B6E" w14:textId="7F4A21D0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</w:tr>
      <w:tr w:rsidR="00554AAA" w:rsidRPr="005328E6" w14:paraId="6F436F22" w14:textId="77777777" w:rsidTr="008312A6">
        <w:trPr>
          <w:trHeight w:val="20"/>
        </w:trPr>
        <w:tc>
          <w:tcPr>
            <w:tcW w:w="0" w:type="auto"/>
            <w:vMerge/>
          </w:tcPr>
          <w:p w14:paraId="10226C48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3A0BA4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18182C5D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726AA015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7F8C3D96" w14:textId="77777777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</w:tc>
        <w:tc>
          <w:tcPr>
            <w:tcW w:w="5777" w:type="dxa"/>
          </w:tcPr>
          <w:p w14:paraId="42239C5A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6B320215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67883418" w14:textId="35D24AF1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 językową</w:t>
            </w:r>
          </w:p>
        </w:tc>
      </w:tr>
      <w:tr w:rsidR="00554AAA" w:rsidRPr="005328E6" w14:paraId="1283C271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090B5335" w14:textId="77777777" w:rsidR="00554AAA" w:rsidRPr="005328E6" w:rsidRDefault="003255A3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4 </w:t>
            </w:r>
            <w:r w:rsidRPr="0092381F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STUDY TIME</w:t>
            </w:r>
          </w:p>
        </w:tc>
      </w:tr>
      <w:tr w:rsidR="00554AAA" w:rsidRPr="005328E6" w14:paraId="65B102BD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63C726A4" w14:textId="77777777" w:rsidR="00554AAA" w:rsidRPr="005328E6" w:rsidRDefault="00554AAA" w:rsidP="00CD5D38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6A22474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4014751C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6BDD8D9C" w14:textId="77777777" w:rsidR="00554AAA" w:rsidRPr="005328E6" w:rsidRDefault="00192C85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>: słownictwo związane ze szkołą i życiem szkoły (wyrazy często mylone),</w:t>
            </w:r>
            <w:r w:rsidR="00554AAA" w:rsidRPr="00603247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</w:rPr>
              <w:t xml:space="preserve"> słownictwo związane z systemem edukacyjnym, </w:t>
            </w:r>
          </w:p>
          <w:p w14:paraId="4E53CA81" w14:textId="0B9DF869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NAUKA I TECHNIKA: słownictwo związane z używaniem nowoczesnych technologii w nauczaniu</w:t>
            </w:r>
          </w:p>
        </w:tc>
        <w:tc>
          <w:tcPr>
            <w:tcW w:w="5777" w:type="dxa"/>
          </w:tcPr>
          <w:p w14:paraId="7F8C9605" w14:textId="697EBEC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B615BF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B615BF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4F6431E1" w14:textId="77777777" w:rsidR="00554AAA" w:rsidRPr="005328E6" w:rsidRDefault="00192C85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: słownictwo związane ze szkołą i życiem szkoły (wyrazy często mylone), </w:t>
            </w:r>
            <w:r w:rsidR="00554AAA" w:rsidRPr="00603247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</w:rPr>
              <w:t>słownictwo związane z systemem edukacyjnym</w:t>
            </w:r>
            <w:r w:rsidR="00554AAA" w:rsidRPr="00AA6F44">
              <w:rPr>
                <w:rFonts w:asciiTheme="minorHAnsi" w:hAnsiTheme="minorHAnsi" w:cstheme="minorHAnsi"/>
                <w:sz w:val="20"/>
                <w:szCs w:val="20"/>
                <w:shd w:val="clear" w:color="auto" w:fill="B8CCE4" w:themeFill="accent1" w:themeFillTint="66"/>
              </w:rPr>
              <w:t>,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1DA6C83" w14:textId="77777777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NAUKA I TECHNIKA: słownictwo związane z używaniem nowoczesnych technologii w nauczaniu</w:t>
            </w:r>
          </w:p>
          <w:p w14:paraId="4381CD62" w14:textId="77777777" w:rsidR="00554AAA" w:rsidRPr="005328E6" w:rsidRDefault="00554AAA" w:rsidP="00CD5D38">
            <w:pPr>
              <w:pStyle w:val="Bezodstpw"/>
              <w:ind w:left="72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1FBDEC60" w14:textId="77777777" w:rsidTr="008312A6">
        <w:trPr>
          <w:trHeight w:val="20"/>
        </w:trPr>
        <w:tc>
          <w:tcPr>
            <w:tcW w:w="0" w:type="auto"/>
            <w:vMerge/>
          </w:tcPr>
          <w:p w14:paraId="52C2FA3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D058C29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78DED09D" w14:textId="2618C145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tworzenia czasów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present</w:t>
            </w:r>
            <w:proofErr w:type="spellEnd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perfect</w:t>
            </w:r>
            <w:proofErr w:type="spellEnd"/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past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simple</w:t>
            </w:r>
            <w:proofErr w:type="spellEnd"/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, rozróżnia je i potrafi je stosować w praktyce</w:t>
            </w:r>
          </w:p>
          <w:p w14:paraId="16F6216E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czasowniki modalne: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may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might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could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can’t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must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je stosować w praktyce</w:t>
            </w:r>
          </w:p>
          <w:p w14:paraId="7B6D3F51" w14:textId="2E2BA8DF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 xml:space="preserve">stosuje czasy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perfect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do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mówienia o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teraźniejszości i przeszłości</w:t>
            </w:r>
          </w:p>
          <w:p w14:paraId="3D3B5D69" w14:textId="146C3589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tworzenia pytań pośrednich i potrafi te pytania stosować w praktyce</w:t>
            </w:r>
          </w:p>
        </w:tc>
        <w:tc>
          <w:tcPr>
            <w:tcW w:w="5777" w:type="dxa"/>
          </w:tcPr>
          <w:p w14:paraId="297B4CA1" w14:textId="3E69C623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dobrze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tworzenia czasów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present</w:t>
            </w:r>
            <w:proofErr w:type="spellEnd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perfect</w:t>
            </w:r>
            <w:proofErr w:type="spellEnd"/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past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simple</w:t>
            </w:r>
            <w:proofErr w:type="spellEnd"/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, z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rozróżnia je i potrafi je stosować w praktyce</w:t>
            </w:r>
          </w:p>
          <w:p w14:paraId="7A377AE6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czasowniki modalne: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may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might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could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can’t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must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je stosować w praktyce</w:t>
            </w:r>
          </w:p>
          <w:p w14:paraId="3D72D585" w14:textId="2794D038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czasy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perfect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do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mówienia o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teraźniejszości i przeszłości</w:t>
            </w:r>
          </w:p>
          <w:p w14:paraId="46D62107" w14:textId="2903CA0A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tworzenia pytań pośrednich i potrafi te pytania stosować w praktyce</w:t>
            </w:r>
          </w:p>
        </w:tc>
      </w:tr>
      <w:tr w:rsidR="00554AAA" w:rsidRPr="005328E6" w14:paraId="20082138" w14:textId="77777777" w:rsidTr="008312A6">
        <w:trPr>
          <w:trHeight w:val="20"/>
        </w:trPr>
        <w:tc>
          <w:tcPr>
            <w:tcW w:w="0" w:type="auto"/>
            <w:vMerge/>
          </w:tcPr>
          <w:p w14:paraId="5421E8C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3EB11B3" w14:textId="7422F460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ZADANIE </w:t>
            </w:r>
            <w:r w:rsidR="00B615BF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NA ŚRODKI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JĘZYKOWE</w:t>
            </w:r>
          </w:p>
        </w:tc>
        <w:tc>
          <w:tcPr>
            <w:tcW w:w="5864" w:type="dxa"/>
          </w:tcPr>
          <w:p w14:paraId="597C53FC" w14:textId="54C0B069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</w:t>
            </w:r>
            <w:r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Uzupełnianie luk w dialogu, Sety leksykalne (dwa zdania), Tłumaczenie fragmentów zdań (zadanie zamknięte), Słowotwórstwo</w:t>
            </w:r>
          </w:p>
        </w:tc>
        <w:tc>
          <w:tcPr>
            <w:tcW w:w="5777" w:type="dxa"/>
          </w:tcPr>
          <w:p w14:paraId="79C1EF59" w14:textId="7EF6D86B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Uzupełnianie luk w dialogu, Sety leksykalne (dwa zdania), Tłumaczenie fragmentów zdań (zadanie zamknięte), Słowotwórstwo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wyjaśnia, dlaczego pozostałe odpowiedzi są nieprawidłowe </w:t>
            </w:r>
          </w:p>
        </w:tc>
      </w:tr>
      <w:tr w:rsidR="00554AAA" w:rsidRPr="005328E6" w14:paraId="7411A39F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72EF2CCB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5C96649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109D4CEC" w14:textId="1D2BB602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(znajduje w tekście określone informacje</w:t>
            </w:r>
            <w:r w:rsidR="00A7793C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A7793C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7D9CB453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7FBED60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wskazuje zdania prawdziwe i fałszywe</w:t>
            </w:r>
          </w:p>
          <w:p w14:paraId="5724B5F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366570DD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</w:tc>
        <w:tc>
          <w:tcPr>
            <w:tcW w:w="5777" w:type="dxa"/>
          </w:tcPr>
          <w:p w14:paraId="6CA7A799" w14:textId="573AC2FF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wysłuchanej wypowiedzi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</w:t>
            </w:r>
            <w:r w:rsidR="00A7793C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A7793C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76D58633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788A48D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wskazuje zdania prawdziwe i fałszywe</w:t>
            </w:r>
          </w:p>
          <w:p w14:paraId="6C1932C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7093E052" w14:textId="2F69FE4E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szczegółowo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odpowiada na pytania dotyczące wysłuchanego tekstu</w:t>
            </w:r>
          </w:p>
        </w:tc>
      </w:tr>
      <w:tr w:rsidR="00554AAA" w:rsidRPr="005328E6" w14:paraId="7E539D94" w14:textId="77777777" w:rsidTr="008312A6">
        <w:trPr>
          <w:trHeight w:val="20"/>
        </w:trPr>
        <w:tc>
          <w:tcPr>
            <w:tcW w:w="0" w:type="auto"/>
            <w:vMerge/>
          </w:tcPr>
          <w:p w14:paraId="63BEF21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F5A226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2FE70FFB" w14:textId="30D94451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(określa intencję autora tekstu, określa główną myśl poszczególnych części tekstu, rozpoznaje związki pomiędzy poszczególnymi częściami tekstu)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4E5CD0FF" w14:textId="77777777" w:rsidR="00554AAA" w:rsidRPr="005328E6" w:rsidRDefault="00554AAA" w:rsidP="00CD5D38">
            <w:pPr>
              <w:pStyle w:val="Akapitzlist1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59CAA50C" w14:textId="77777777" w:rsidR="00554AAA" w:rsidRPr="005328E6" w:rsidRDefault="00554AAA" w:rsidP="00CD5D38">
            <w:pPr>
              <w:pStyle w:val="Akapitzlist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nagłówki do akapitów</w:t>
            </w:r>
          </w:p>
          <w:p w14:paraId="4E2A921A" w14:textId="77777777" w:rsidR="00554AAA" w:rsidRPr="005328E6" w:rsidRDefault="00554AAA" w:rsidP="00CD5D38">
            <w:pPr>
              <w:pStyle w:val="Akapitzlist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zdania do fragmentów tekstu</w:t>
            </w:r>
          </w:p>
        </w:tc>
        <w:tc>
          <w:tcPr>
            <w:tcW w:w="5777" w:type="dxa"/>
          </w:tcPr>
          <w:p w14:paraId="5233D9FE" w14:textId="265B1130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A471C0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(określa intencję autora tekstu, określa główną myśl poszczególnych części tekstu, rozpoznaje związki pomiędzy poszczególnymi częściami tekstu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2A3ECA5A" w14:textId="77777777" w:rsidR="00554AAA" w:rsidRPr="005328E6" w:rsidRDefault="00554AAA" w:rsidP="00CD5D38">
            <w:pPr>
              <w:pStyle w:val="Akapitzlist1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45E5B9CF" w14:textId="77777777" w:rsidR="00554AAA" w:rsidRPr="005328E6" w:rsidRDefault="00554AAA" w:rsidP="00CD5D38">
            <w:pPr>
              <w:pStyle w:val="Akapitzlist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nagłówki do akapitów</w:t>
            </w:r>
          </w:p>
          <w:p w14:paraId="19160F3F" w14:textId="104DC95C" w:rsidR="00554AAA" w:rsidRPr="005328E6" w:rsidRDefault="00554AAA" w:rsidP="00CD5D38">
            <w:pPr>
              <w:pStyle w:val="Akapitzlist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zdania do fragmentów tekstu</w:t>
            </w:r>
          </w:p>
        </w:tc>
      </w:tr>
      <w:tr w:rsidR="00554AAA" w:rsidRPr="005328E6" w14:paraId="60AF8A73" w14:textId="77777777" w:rsidTr="008312A6">
        <w:trPr>
          <w:trHeight w:val="20"/>
        </w:trPr>
        <w:tc>
          <w:tcPr>
            <w:tcW w:w="0" w:type="auto"/>
            <w:vMerge/>
          </w:tcPr>
          <w:p w14:paraId="68D131B9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C6D62E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4B77B91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4B058A2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dotyczące przedmiotów szkolnych</w:t>
            </w:r>
          </w:p>
          <w:p w14:paraId="2E91638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kilka zdań na temat idealnej szkoły</w:t>
            </w:r>
          </w:p>
          <w:p w14:paraId="1AA4848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liczby przedmiotów zdawanych na maturze</w:t>
            </w:r>
          </w:p>
          <w:p w14:paraId="347C9E8F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odpowiada na pytania z </w:t>
            </w:r>
            <w:r w:rsidRPr="005328E6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Have you ever…?</w:t>
            </w:r>
          </w:p>
          <w:p w14:paraId="2BDBAF4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zajęć poazalekcyjnych</w:t>
            </w:r>
          </w:p>
          <w:p w14:paraId="25E06D78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dialog (bierze udział w rozmowie uczenia się dwóch języków obcych jednocześnie), w którym odnosi się do podanych kwestii i rozwija je</w:t>
            </w:r>
          </w:p>
          <w:p w14:paraId="48B1B49A" w14:textId="1B32CF7C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tematy związane z życiem szkoły</w:t>
            </w:r>
          </w:p>
        </w:tc>
        <w:tc>
          <w:tcPr>
            <w:tcW w:w="5777" w:type="dxa"/>
          </w:tcPr>
          <w:p w14:paraId="646A49FD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5CA56B2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wyczerpująco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odpowiada na pytania dotyczące przedmiotów szkolnych</w:t>
            </w:r>
          </w:p>
          <w:p w14:paraId="510C241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idealnej szkoły</w:t>
            </w:r>
          </w:p>
          <w:p w14:paraId="59D0477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na temat liczby przedmiotów zdawanych na maturze</w:t>
            </w:r>
          </w:p>
          <w:p w14:paraId="2651746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wyczerpujuąco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odpowiada na pytania z </w:t>
            </w:r>
            <w:r w:rsidRPr="005328E6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Have you ever…?</w:t>
            </w:r>
          </w:p>
          <w:p w14:paraId="1DEC19D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na temat zajęć poazalekcyjnych</w:t>
            </w:r>
          </w:p>
          <w:p w14:paraId="05A744D1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odgrywa dialog (bierze udział w rozmowie uczenia się dwóch języków obcych jednocześnie), w którym odnosi się do podanych kwestii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je rozwija</w:t>
            </w:r>
          </w:p>
          <w:p w14:paraId="2A0D70DD" w14:textId="254F8966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lastRenderedPageBreak/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na tematy związane z życiem szkoły</w:t>
            </w:r>
          </w:p>
        </w:tc>
      </w:tr>
      <w:tr w:rsidR="00554AAA" w:rsidRPr="005328E6" w14:paraId="026E767F" w14:textId="77777777" w:rsidTr="008312A6">
        <w:trPr>
          <w:trHeight w:val="20"/>
        </w:trPr>
        <w:tc>
          <w:tcPr>
            <w:tcW w:w="0" w:type="auto"/>
            <w:vMerge/>
          </w:tcPr>
          <w:p w14:paraId="495F588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9D3614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6D4873ED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0F944AB4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list z zapytaniem, w którym pyta o kurs wakacyjny,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uwzględniając i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niektóre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podane zwroty </w:t>
            </w:r>
          </w:p>
          <w:p w14:paraId="4A1E1613" w14:textId="389FDD0C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7F41C45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191758D1" w14:textId="77777777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list z zapytaniem, w którym pyta o kurs wakacyjny,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uwzględniając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różnorodne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zwroty</w:t>
            </w:r>
          </w:p>
          <w:p w14:paraId="193E3470" w14:textId="52BBF087" w:rsidR="00554AAA" w:rsidRPr="005328E6" w:rsidRDefault="00A7793C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z łatwością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</w:tc>
      </w:tr>
      <w:tr w:rsidR="00554AAA" w:rsidRPr="005328E6" w14:paraId="700B60DF" w14:textId="77777777" w:rsidTr="008312A6">
        <w:trPr>
          <w:trHeight w:val="20"/>
        </w:trPr>
        <w:tc>
          <w:tcPr>
            <w:tcW w:w="0" w:type="auto"/>
            <w:vMerge/>
          </w:tcPr>
          <w:p w14:paraId="62C4966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ACA534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2EE95FD9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4A0EE33F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niekiedy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strategie komunikacyjne (domyślanie się znaczenia wyrazów z kontekstu)</w:t>
            </w:r>
          </w:p>
          <w:p w14:paraId="3830B271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3F3A68A0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  <w:p w14:paraId="49F86ADE" w14:textId="1CD11BEF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wykorzystuje techniki samodzielnej pracy nad językiem (korzystanie ze słownika</w:t>
            </w:r>
          </w:p>
        </w:tc>
        <w:tc>
          <w:tcPr>
            <w:tcW w:w="5777" w:type="dxa"/>
          </w:tcPr>
          <w:p w14:paraId="5A28AE46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65B29549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często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stosuje strategie komunikacyjne (domyślanie się znaczenia wyrazów z kontekstu)</w:t>
            </w:r>
          </w:p>
          <w:p w14:paraId="0F15F3E7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583AAB59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 językową</w:t>
            </w:r>
          </w:p>
          <w:p w14:paraId="064A6B84" w14:textId="56D56C72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wykorzystuje techniki samodzielnej pracy nad językiem (korzystanie ze słownika</w:t>
            </w:r>
          </w:p>
        </w:tc>
      </w:tr>
      <w:tr w:rsidR="00554AAA" w:rsidRPr="005328E6" w14:paraId="5A3B55D6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7F903482" w14:textId="77777777" w:rsidR="00554AAA" w:rsidRPr="005328E6" w:rsidRDefault="003255A3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5 </w:t>
            </w:r>
            <w:r w:rsidRPr="0092381F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A WORK OF ART</w:t>
            </w:r>
          </w:p>
        </w:tc>
      </w:tr>
      <w:tr w:rsidR="00554AAA" w:rsidRPr="005328E6" w14:paraId="5B803D6D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3158E143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39C69E1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13AC58B0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55D31A79" w14:textId="6A170333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KULTURA: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słownictwo związane z uczestniczeniem w kulturze, dziedziny kultury, słownictwo związane ze sztuką, czasowniki </w:t>
            </w:r>
            <w:r w:rsidR="003A3734" w:rsidRPr="005328E6">
              <w:rPr>
                <w:rFonts w:asciiTheme="minorHAnsi" w:hAnsiTheme="minorHAnsi" w:cstheme="minorHAnsi"/>
                <w:sz w:val="20"/>
                <w:szCs w:val="20"/>
              </w:rPr>
              <w:t>frazow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słownictwo związane z literaturą i czytelnictwem</w:t>
            </w:r>
          </w:p>
        </w:tc>
        <w:tc>
          <w:tcPr>
            <w:tcW w:w="5777" w:type="dxa"/>
          </w:tcPr>
          <w:p w14:paraId="1EAB7930" w14:textId="7BFAA632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A471C0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3354E920" w14:textId="07A7CDDA" w:rsidR="00554AAA" w:rsidRPr="005328E6" w:rsidRDefault="00554AAA" w:rsidP="00CD5D38">
            <w:pPr>
              <w:pStyle w:val="Bezodstpw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KULTURA: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słownictwo związane z uczestniczeniem w kulturze, dziedziny kultury, słownictwo związane ze sztuką, czasowniki </w:t>
            </w:r>
            <w:r w:rsidR="003A3734" w:rsidRPr="005328E6">
              <w:rPr>
                <w:rFonts w:asciiTheme="minorHAnsi" w:hAnsiTheme="minorHAnsi" w:cstheme="minorHAnsi"/>
                <w:sz w:val="20"/>
                <w:szCs w:val="20"/>
              </w:rPr>
              <w:t>frazow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słownictwo związane z literaturą i czytelnictwem</w:t>
            </w:r>
          </w:p>
        </w:tc>
      </w:tr>
      <w:tr w:rsidR="00554AAA" w:rsidRPr="005328E6" w14:paraId="5AFBA94C" w14:textId="77777777" w:rsidTr="008312A6">
        <w:trPr>
          <w:trHeight w:val="20"/>
        </w:trPr>
        <w:tc>
          <w:tcPr>
            <w:tcW w:w="0" w:type="auto"/>
            <w:vMerge/>
          </w:tcPr>
          <w:p w14:paraId="61C15F6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275E65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101224A5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konstrukcji z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will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going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to,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rozróżnia je, i potrafi stosować w praktyce</w:t>
            </w:r>
          </w:p>
          <w:p w14:paraId="231498A6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i użycia konstrukcji z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must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have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stosować w praktyce</w:t>
            </w:r>
          </w:p>
          <w:p w14:paraId="6830CF73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różnicę między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must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have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to</w:t>
            </w:r>
          </w:p>
          <w:p w14:paraId="3849798C" w14:textId="70236F16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spójnik</w:t>
            </w:r>
            <w:r w:rsidR="005B08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and, but,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because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so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oraz potrafi je stosować w praktyce</w:t>
            </w:r>
          </w:p>
        </w:tc>
        <w:tc>
          <w:tcPr>
            <w:tcW w:w="5777" w:type="dxa"/>
          </w:tcPr>
          <w:p w14:paraId="75C8D070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konstrukcji z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will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going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to,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rozróżnia je, i potrafi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stosować w praktyce</w:t>
            </w:r>
          </w:p>
          <w:p w14:paraId="33F15E10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i użycia konstrukcji z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must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have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i </w:t>
            </w:r>
            <w:r w:rsidR="00A7793C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="00A7793C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stosować w praktyce</w:t>
            </w:r>
          </w:p>
          <w:p w14:paraId="4DB24B93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różnicę między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must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have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to</w:t>
            </w:r>
          </w:p>
          <w:p w14:paraId="3ED3B60B" w14:textId="6094585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spójnik</w:t>
            </w:r>
            <w:r w:rsidR="005B08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and, but,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because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so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oraz potrafi je stosować w praktyce</w:t>
            </w:r>
          </w:p>
        </w:tc>
      </w:tr>
      <w:tr w:rsidR="00554AAA" w:rsidRPr="005328E6" w14:paraId="03A78333" w14:textId="77777777" w:rsidTr="008312A6">
        <w:trPr>
          <w:trHeight w:val="20"/>
        </w:trPr>
        <w:tc>
          <w:tcPr>
            <w:tcW w:w="0" w:type="auto"/>
            <w:vMerge/>
          </w:tcPr>
          <w:p w14:paraId="039AB8A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1A9C12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5021FBDD" w14:textId="59678594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Tłumaczenie fragmentów zdań (zadanie otwarte), </w:t>
            </w:r>
            <w:proofErr w:type="spellStart"/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Gramatykalizacja</w:t>
            </w:r>
            <w:proofErr w:type="spellEnd"/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Transformacje zdań (zadanie otwarte), Wybór wielokrotny (tekst), Transformacje zdań (zadanie zamknięte)</w:t>
            </w:r>
          </w:p>
        </w:tc>
        <w:tc>
          <w:tcPr>
            <w:tcW w:w="5777" w:type="dxa"/>
          </w:tcPr>
          <w:p w14:paraId="163829C7" w14:textId="06F8061C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Tłumaczenie fragmentów zdań (zadanie otwarte), </w:t>
            </w:r>
            <w:proofErr w:type="spellStart"/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Gramatykalizacja</w:t>
            </w:r>
            <w:proofErr w:type="spellEnd"/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Transformacje zdań (zadanie otwarte), Wybór wielokrotny (tekst), Transformacje zdań (zadanie zamknięte)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wyjaśnia, dlaczego pozostałe odpowiedzi są nieprawidłowe </w:t>
            </w:r>
          </w:p>
        </w:tc>
      </w:tr>
      <w:tr w:rsidR="00554AAA" w:rsidRPr="005328E6" w14:paraId="2BDBBE54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4C60EF14" w14:textId="77777777" w:rsidR="00554AAA" w:rsidRPr="005328E6" w:rsidRDefault="00554AAA" w:rsidP="00CD5D38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3DC0AAE8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23695B8D" w14:textId="5093A8F3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(znajduje w tekście określone informacje, określa kontekst wypowiedzi, określa główną myśl tekstu, określa intencję nadawcy)</w:t>
            </w:r>
            <w:r w:rsidR="00A7793C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1BE9FED3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  <w:p w14:paraId="7AE1ACE1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3EB237D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7C37A447" w14:textId="64EF2496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zdania do wypowiedzi</w:t>
            </w:r>
          </w:p>
        </w:tc>
        <w:tc>
          <w:tcPr>
            <w:tcW w:w="5777" w:type="dxa"/>
          </w:tcPr>
          <w:p w14:paraId="7DA63BBD" w14:textId="6DE2EB9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wysłuchanej wypowiedzi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 tekście określone informacje, określa kontekst wypowiedzi, określa główną myśl tekstu, określa intencję nadawcy)</w:t>
            </w:r>
            <w:r w:rsidR="00A7793C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6D4EBCEA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  <w:p w14:paraId="00B25592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54897F8E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39EF494C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zdania do wypowiedzi</w:t>
            </w:r>
          </w:p>
        </w:tc>
      </w:tr>
      <w:tr w:rsidR="00554AAA" w:rsidRPr="005328E6" w14:paraId="7BE10E85" w14:textId="77777777" w:rsidTr="008312A6">
        <w:trPr>
          <w:trHeight w:val="20"/>
        </w:trPr>
        <w:tc>
          <w:tcPr>
            <w:tcW w:w="0" w:type="auto"/>
            <w:vMerge/>
          </w:tcPr>
          <w:p w14:paraId="28216E90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59B602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54C5A4B1" w14:textId="623D0BE4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(znajduje w tekście określone informacje, określa główną myśl tekstu, określa intencje autora wypowiedzi, rozpoznaje związki pomiędzy poszczególnymi częściami tekstu)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3D4C0E4A" w14:textId="77777777" w:rsidR="00554AAA" w:rsidRPr="005328E6" w:rsidRDefault="00554AAA" w:rsidP="00CD5D38">
            <w:pPr>
              <w:pStyle w:val="Akapitzlist1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przeczytanego tekstu</w:t>
            </w:r>
          </w:p>
          <w:p w14:paraId="3A902CFB" w14:textId="5FED3691" w:rsidR="00554AAA" w:rsidRPr="005328E6" w:rsidRDefault="00554AAA" w:rsidP="00CD5D38">
            <w:pPr>
              <w:pStyle w:val="Akapitzlist1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</w:tc>
        <w:tc>
          <w:tcPr>
            <w:tcW w:w="5777" w:type="dxa"/>
          </w:tcPr>
          <w:p w14:paraId="481A7712" w14:textId="03BAE5E1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znajduje w tekście określone informacje, określa główną myśl tekstu, określa intencje autora wypowiedzi, rozpoznaje związki pomiędzy poszczególnymi częściami tekstu</w:t>
            </w:r>
            <w:r w:rsidR="00C97735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3A56B7DE" w14:textId="77777777" w:rsidR="00554AAA" w:rsidRPr="005328E6" w:rsidRDefault="00554AAA" w:rsidP="00CD5D38">
            <w:pPr>
              <w:pStyle w:val="Akapitzlist1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przeczytanego tekstu</w:t>
            </w:r>
          </w:p>
          <w:p w14:paraId="2BD8A0AF" w14:textId="77777777" w:rsidR="00554AAA" w:rsidRPr="005328E6" w:rsidRDefault="00554AAA" w:rsidP="00CD5D38">
            <w:pPr>
              <w:pStyle w:val="Akapitzlist1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309915AB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4C828538" w14:textId="77777777" w:rsidTr="008312A6">
        <w:trPr>
          <w:trHeight w:val="20"/>
        </w:trPr>
        <w:tc>
          <w:tcPr>
            <w:tcW w:w="0" w:type="auto"/>
            <w:vMerge/>
          </w:tcPr>
          <w:p w14:paraId="03F6F68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45BAC2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3BE8F0BF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7268A44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oglądanych przez siebie programów telewizyjnych, filmów i ulubionych stacji radiowych</w:t>
            </w:r>
          </w:p>
          <w:p w14:paraId="3373304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projektów artystycznych</w:t>
            </w:r>
          </w:p>
          <w:p w14:paraId="650FF0A1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minidialogi dotyczące planów i przewidywań</w:t>
            </w:r>
          </w:p>
          <w:p w14:paraId="2F8F2C5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zasady i reguły obowiązujące w swoim domu</w:t>
            </w:r>
          </w:p>
          <w:p w14:paraId="22A546B3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na temat przeczytanego tekstu literackiego</w:t>
            </w:r>
          </w:p>
          <w:p w14:paraId="3995F7E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na temat lektur szkolnych</w:t>
            </w:r>
          </w:p>
          <w:p w14:paraId="495324B7" w14:textId="2584DE65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odgrywa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dialog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(bierze udział w rozmowie na temat na spędzenia wieczoru z kolegą/koleżanką)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, w którym odnosi się do podanych kwestii i rozwija je</w:t>
            </w:r>
          </w:p>
          <w:p w14:paraId="43DCE33F" w14:textId="59914CC6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kilka zdań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na temat kina, różnych programów telewizyjnych i ulubionych filmów</w:t>
            </w:r>
          </w:p>
        </w:tc>
        <w:tc>
          <w:tcPr>
            <w:tcW w:w="5777" w:type="dxa"/>
          </w:tcPr>
          <w:p w14:paraId="0C06AE9F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7765CF38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oglądanych przez siebie programów telewizyjnych, filmów i ulubionych stacji radiowych</w:t>
            </w:r>
          </w:p>
          <w:p w14:paraId="17CB7FC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projektów artystycznych</w:t>
            </w:r>
          </w:p>
          <w:p w14:paraId="74F270A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minidialogi dotyczące planów i przewidywań</w:t>
            </w:r>
          </w:p>
          <w:p w14:paraId="13D98633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zasady i reguły obowiązujące w swoim domu</w:t>
            </w:r>
          </w:p>
          <w:p w14:paraId="1AFE14F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wobodni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wypowiada na temat przeczytanego tekstu literackiego</w:t>
            </w:r>
          </w:p>
          <w:p w14:paraId="20780C2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wypowiada na temat lektur szkolnych</w:t>
            </w:r>
          </w:p>
          <w:p w14:paraId="3877BACB" w14:textId="395541EF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odgrywa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dialog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(bierze udział w rozmowie na temat na e spędzenia wieczoru z kolegą/koleżanką)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, w którym od</w:t>
            </w:r>
            <w:r w:rsidR="00A7793C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nosi się do podanych kwestii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je rozwija</w:t>
            </w:r>
          </w:p>
          <w:p w14:paraId="6445CA2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kina, różnych programów telewizyjnych i ulubionych filmów</w:t>
            </w:r>
          </w:p>
          <w:p w14:paraId="6469DE50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7447B265" w14:textId="77777777" w:rsidTr="008312A6">
        <w:trPr>
          <w:trHeight w:val="20"/>
        </w:trPr>
        <w:tc>
          <w:tcPr>
            <w:tcW w:w="0" w:type="auto"/>
            <w:vMerge/>
          </w:tcPr>
          <w:p w14:paraId="463D8D3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260131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7AC9EA9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2F3A9A3F" w14:textId="77777777" w:rsidR="00554AAA" w:rsidRPr="005328E6" w:rsidRDefault="00554AAA" w:rsidP="00CD5D38">
            <w:pPr>
              <w:pStyle w:val="Bezodstpw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zgłoszenie do międzynarodowego konkursu talentów, w którym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 i rozwija podane kwestie, a także wykorzystuje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niektóre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podane zwroty </w:t>
            </w:r>
          </w:p>
          <w:p w14:paraId="763C3D9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0014FBB2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400883C0" w14:textId="77777777" w:rsidR="00554AAA" w:rsidRPr="005328E6" w:rsidRDefault="00554AAA" w:rsidP="00CD5D38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zgłoszenie do międzynarodowego konkursu talentów, w którym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rozwija podane kwestie, a także wykorzystuje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różnorodne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zwroty </w:t>
            </w:r>
          </w:p>
          <w:p w14:paraId="21B33D69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z łatwością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</w:tr>
      <w:tr w:rsidR="00554AAA" w:rsidRPr="005328E6" w14:paraId="7D60E5BA" w14:textId="77777777" w:rsidTr="008312A6">
        <w:trPr>
          <w:trHeight w:val="20"/>
        </w:trPr>
        <w:tc>
          <w:tcPr>
            <w:tcW w:w="0" w:type="auto"/>
            <w:vMerge/>
          </w:tcPr>
          <w:p w14:paraId="7D93B0F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5F80F4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386DF446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31CCBFDA" w14:textId="0FF40C94" w:rsidR="00CE026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ograniczoną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 językową</w:t>
            </w:r>
          </w:p>
        </w:tc>
        <w:tc>
          <w:tcPr>
            <w:tcW w:w="5777" w:type="dxa"/>
          </w:tcPr>
          <w:p w14:paraId="16E8D9F3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16029D80" w14:textId="479F0736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</w:t>
            </w:r>
            <w:r w:rsidR="0040118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językową</w:t>
            </w:r>
          </w:p>
        </w:tc>
      </w:tr>
      <w:tr w:rsidR="00554AAA" w:rsidRPr="00DB28AC" w14:paraId="5FACA8D1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095A138C" w14:textId="77777777" w:rsidR="00554AAA" w:rsidRPr="00DC6AEA" w:rsidRDefault="003255A3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val="en-GB" w:eastAsia="en-US"/>
              </w:rPr>
            </w:pPr>
            <w:r w:rsidRPr="00DC6AEA">
              <w:rPr>
                <w:rFonts w:asciiTheme="minorHAnsi" w:eastAsia="Calibri" w:hAnsiTheme="minorHAnsi" w:cstheme="minorHAnsi"/>
                <w:b/>
                <w:sz w:val="28"/>
                <w:szCs w:val="28"/>
                <w:lang w:val="en-GB" w:eastAsia="en-US"/>
              </w:rPr>
              <w:t xml:space="preserve">6 </w:t>
            </w:r>
            <w:r w:rsidRPr="008D0C91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val="en-GB" w:eastAsia="en-US"/>
              </w:rPr>
              <w:t>TO SPEND OR NOT TO SPEND?</w:t>
            </w:r>
          </w:p>
        </w:tc>
      </w:tr>
      <w:tr w:rsidR="00554AAA" w:rsidRPr="005328E6" w14:paraId="1692ED5D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7DD53449" w14:textId="77777777" w:rsidR="00554AAA" w:rsidRPr="005328E6" w:rsidRDefault="00554AAA" w:rsidP="00CD5D38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7743D6F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009ACB14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7A669B0E" w14:textId="1539ED43" w:rsidR="00554AAA" w:rsidRPr="005328E6" w:rsidRDefault="00C97735" w:rsidP="00CD5D38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ZAKUPY I USŁUG</w:t>
            </w:r>
            <w:r w:rsidR="005B08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słownictwo związane z rodzajami sklepów i produktów,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sprzedażą i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kupowaniem; słownictwo związane z sektorem usługi; słownictwo związane z robieniem zakupów przez </w:t>
            </w:r>
            <w:proofErr w:type="spellStart"/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internet</w:t>
            </w:r>
            <w:proofErr w:type="spellEnd"/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, czasowniki z przyimkami; czasowniki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fit</w:t>
            </w:r>
            <w:proofErr w:type="spellEnd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, suit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match</w:t>
            </w:r>
            <w:proofErr w:type="spellEnd"/>
          </w:p>
        </w:tc>
        <w:tc>
          <w:tcPr>
            <w:tcW w:w="5777" w:type="dxa"/>
          </w:tcPr>
          <w:p w14:paraId="4D576B5C" w14:textId="3002432B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612F22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612F22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01F1067F" w14:textId="1463DC6D" w:rsidR="00554AAA" w:rsidRPr="005328E6" w:rsidRDefault="00554AAA" w:rsidP="00CD5D38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ZAKUPY I USŁUG</w:t>
            </w:r>
            <w:r w:rsidR="005B08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słownictwo związane z rodzajami sklepów i produktów,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sprzedażą i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kupowaniem; słownictwo związane z sektorem usługi; słownictwo związane z robieniem zakupów przez Internet, czasowniki z przyimkami, czasowniki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fit</w:t>
            </w:r>
            <w:proofErr w:type="spellEnd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, suit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match</w:t>
            </w:r>
            <w:proofErr w:type="spellEnd"/>
          </w:p>
        </w:tc>
      </w:tr>
      <w:tr w:rsidR="00554AAA" w:rsidRPr="005328E6" w14:paraId="5D63B97F" w14:textId="77777777" w:rsidTr="008312A6">
        <w:trPr>
          <w:trHeight w:val="20"/>
        </w:trPr>
        <w:tc>
          <w:tcPr>
            <w:tcW w:w="0" w:type="auto"/>
            <w:vMerge/>
          </w:tcPr>
          <w:p w14:paraId="1DA8B73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C8AA7A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1E4F961B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stopniowania przymiotników potrafi je stosować w praktyce</w:t>
            </w:r>
          </w:p>
          <w:p w14:paraId="6E3E3FD4" w14:textId="1EBB453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stopniowanie z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less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the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least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je stosować w praktyce</w:t>
            </w:r>
          </w:p>
          <w:p w14:paraId="23C2A07A" w14:textId="4A5CC3EC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na zasady stosowania konstrukcji z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(not) as … as,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too</w:t>
            </w:r>
            <w:proofErr w:type="spellEnd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enough</w:t>
            </w:r>
            <w:proofErr w:type="spellEnd"/>
          </w:p>
        </w:tc>
        <w:tc>
          <w:tcPr>
            <w:tcW w:w="5777" w:type="dxa"/>
          </w:tcPr>
          <w:p w14:paraId="7C931CEB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stopniowania przymiotników,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je stosować w praktyce</w:t>
            </w:r>
          </w:p>
          <w:p w14:paraId="32C950D8" w14:textId="1A5DFC8B" w:rsidR="00554AAA" w:rsidRPr="005328E6" w:rsidRDefault="000B02D3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dobrze</w:t>
            </w:r>
            <w:r w:rsidR="00554A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stopniowanie z </w:t>
            </w:r>
            <w:r w:rsidR="00554AAA"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less</w:t>
            </w:r>
            <w:r w:rsidR="00554A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="00554AAA"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the </w:t>
            </w:r>
            <w:proofErr w:type="spellStart"/>
            <w:r w:rsidR="00554AAA"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least</w:t>
            </w:r>
            <w:proofErr w:type="spellEnd"/>
            <w:r w:rsidR="00554AAA"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="00554A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je stosować w praktyce</w:t>
            </w:r>
          </w:p>
          <w:p w14:paraId="702F307A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na zasady stosowania konstrukcji z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(not) as … as,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too</w:t>
            </w:r>
            <w:proofErr w:type="spellEnd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enough</w:t>
            </w:r>
            <w:proofErr w:type="spellEnd"/>
          </w:p>
        </w:tc>
      </w:tr>
      <w:tr w:rsidR="00554AAA" w:rsidRPr="005328E6" w14:paraId="3628AF57" w14:textId="77777777" w:rsidTr="008312A6">
        <w:trPr>
          <w:trHeight w:val="20"/>
        </w:trPr>
        <w:tc>
          <w:tcPr>
            <w:tcW w:w="0" w:type="auto"/>
            <w:vMerge/>
          </w:tcPr>
          <w:p w14:paraId="55D01CA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BE8BCA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1A9A98DB" w14:textId="02744D57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Transformacje zdań (zadanie otwarte), Tłumaczenie fragmentów zdań (zadanie zamknięte), </w:t>
            </w:r>
            <w:proofErr w:type="spellStart"/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Minidialogi</w:t>
            </w:r>
            <w:proofErr w:type="spellEnd"/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(zadanie otwarte), Słowotwórstwo</w:t>
            </w:r>
          </w:p>
        </w:tc>
        <w:tc>
          <w:tcPr>
            <w:tcW w:w="5777" w:type="dxa"/>
          </w:tcPr>
          <w:p w14:paraId="37E6CDE5" w14:textId="04788019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Transformacje zdań (zadanie otwarte), Tłumaczenie fragmentów zdań (zadanie zamknięte), </w:t>
            </w:r>
            <w:proofErr w:type="spellStart"/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Minidialogi</w:t>
            </w:r>
            <w:proofErr w:type="spellEnd"/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(zadanie otwarte), Słowotwórstwo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wyjaśnia, dlaczego pozostałe odpowiedzi są nieprawidłowe </w:t>
            </w:r>
          </w:p>
          <w:p w14:paraId="2C7596D8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0106676B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51DB7266" w14:textId="77777777" w:rsidR="00554AAA" w:rsidRPr="005328E6" w:rsidRDefault="00554AAA" w:rsidP="00CD5D38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6AC08C1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77CA6048" w14:textId="27BF3DCB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(znajduje w tekście określone informacje, określa główną myśl tekstu, określa kontekstu wypowiedzi, określa intencję nadawcy tekstu, oddziela fakty od opinii)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DCB0E1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  <w:p w14:paraId="127A71F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wypowiedzi do rozmówców</w:t>
            </w:r>
          </w:p>
          <w:p w14:paraId="7E73F75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rozróżnia fakty i opinie </w:t>
            </w:r>
          </w:p>
          <w:p w14:paraId="76C83963" w14:textId="76B87AD0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</w:tc>
        <w:tc>
          <w:tcPr>
            <w:tcW w:w="5777" w:type="dxa"/>
          </w:tcPr>
          <w:p w14:paraId="7A4E87A4" w14:textId="4E0FC4C0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informacje, określa kontekst wypowiedzi, określa główną myśl tekstu, określa intencję nadawcy tekstu i kontekst wypowiedzi, oddziela fakty od opinii)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31B6A85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  <w:p w14:paraId="47661FD9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wypowiedzi do rozmówców</w:t>
            </w:r>
          </w:p>
          <w:p w14:paraId="33E0B1C8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rozróżnia fakty i opinie </w:t>
            </w:r>
          </w:p>
          <w:p w14:paraId="4E11195A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</w:tc>
      </w:tr>
      <w:tr w:rsidR="00554AAA" w:rsidRPr="005328E6" w14:paraId="3A8926D6" w14:textId="77777777" w:rsidTr="008312A6">
        <w:trPr>
          <w:trHeight w:val="20"/>
        </w:trPr>
        <w:tc>
          <w:tcPr>
            <w:tcW w:w="0" w:type="auto"/>
            <w:vMerge/>
          </w:tcPr>
          <w:p w14:paraId="6DBA1F8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859607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37D62DAA" w14:textId="51C01037" w:rsidR="00554AAA" w:rsidRPr="005328E6" w:rsidRDefault="00554AAA" w:rsidP="00CD5D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(określa główną myśl tekstu, znajduje w tekście określone informacje, określa kontekst wypowiedzi)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EA29F5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zaznacza właściwą odpowiedź spośród podanych możliwości</w:t>
            </w:r>
            <w:r w:rsidRPr="005328E6" w:rsidDel="008829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C89AEB2" w14:textId="5451FB2E" w:rsidR="00C97735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wskazuje zdania prawdziwe i fałszywe</w:t>
            </w:r>
          </w:p>
        </w:tc>
        <w:tc>
          <w:tcPr>
            <w:tcW w:w="5777" w:type="dxa"/>
          </w:tcPr>
          <w:p w14:paraId="48FFDE4C" w14:textId="0051E427" w:rsidR="00554AAA" w:rsidRPr="005328E6" w:rsidRDefault="00554AAA" w:rsidP="00CD5D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3A3734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(określa główną myśl tekstu, znajduje w tekście określone informacje, określa kontekst wypowiedzi)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1AFFD85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zaznacza właściwą odpowiedź spośród podanych możliwości</w:t>
            </w:r>
            <w:r w:rsidRPr="005328E6" w:rsidDel="008829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4C1D15A" w14:textId="27AB49E5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wskazuje zdania prawdziwe i fałszywe </w:t>
            </w:r>
          </w:p>
        </w:tc>
      </w:tr>
      <w:tr w:rsidR="00554AAA" w:rsidRPr="005328E6" w14:paraId="4BBBF474" w14:textId="77777777" w:rsidTr="008312A6">
        <w:trPr>
          <w:trHeight w:val="20"/>
        </w:trPr>
        <w:tc>
          <w:tcPr>
            <w:tcW w:w="0" w:type="auto"/>
            <w:vMerge/>
          </w:tcPr>
          <w:p w14:paraId="3AA3C1F9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7554C5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5E5D979D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478E5A38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dotyczące robienia zakupów</w:t>
            </w:r>
          </w:p>
          <w:p w14:paraId="3B27FDA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robienia zakupów w przyszłości</w:t>
            </w:r>
          </w:p>
          <w:p w14:paraId="083B757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porównania dwóch rzeczy, miejsc, osób</w:t>
            </w:r>
          </w:p>
          <w:p w14:paraId="6C164918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reklamy w internecie i reklamy telewizyjnej</w:t>
            </w:r>
          </w:p>
          <w:p w14:paraId="2DFF090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dialog w sklepie odzieżowym, w którym odnosi się do podanych kwestii i rozwija je</w:t>
            </w:r>
          </w:p>
          <w:p w14:paraId="2C09BC7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ilustrację i udziela odpowiedzi na pytania związane z jej tematyką</w:t>
            </w:r>
          </w:p>
          <w:p w14:paraId="0C90DFA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pyta i odpowiada na pytania z wykorzystaniem stopnia najwyższego przymiotników</w:t>
            </w:r>
          </w:p>
          <w:p w14:paraId="2CE1C8A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różne przedmioty i zjawiska, stosując konstrukcje porównawcze</w:t>
            </w:r>
          </w:p>
          <w:p w14:paraId="6CDAF86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  <w:p w14:paraId="27790D98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6A0B4946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4E06E01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wyczerpująco 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odpowiada na pytania dotyczące robienia zakupów</w:t>
            </w:r>
          </w:p>
          <w:p w14:paraId="78CFAE2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robienia zakupów w przyszłości</w:t>
            </w:r>
          </w:p>
          <w:p w14:paraId="5258887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się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porównania dwóch rzeczy, miejsc, osób</w:t>
            </w:r>
          </w:p>
          <w:p w14:paraId="29786B4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reklamy w internecie i reklamy telewizyjnej</w:t>
            </w:r>
          </w:p>
          <w:p w14:paraId="0BB8CDD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odgrywa dialog w sklepie odzieżowym, w którym odnosi się do podanych kwestii i 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je rozwija </w:t>
            </w:r>
          </w:p>
          <w:p w14:paraId="4BBDE11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opisuje ilustrację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wyczerpująco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udziela odpowiedzi na pytania związane z jej tematyką,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a także uzasadnia swoje stanowisko i podaje argumenty</w:t>
            </w:r>
          </w:p>
          <w:p w14:paraId="4E71E2D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odpowiada na pytania z wykorzystaniem stopnia najwyższego przymiotników</w:t>
            </w:r>
          </w:p>
          <w:p w14:paraId="0218FD2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opisuje różne przedmioty i zjawiska, stosując konstrukcje porównawcze</w:t>
            </w:r>
          </w:p>
          <w:p w14:paraId="06C1969F" w14:textId="61195BB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</w:tc>
      </w:tr>
      <w:tr w:rsidR="00554AAA" w:rsidRPr="005328E6" w14:paraId="06B12348" w14:textId="77777777" w:rsidTr="008312A6">
        <w:trPr>
          <w:trHeight w:val="20"/>
        </w:trPr>
        <w:tc>
          <w:tcPr>
            <w:tcW w:w="0" w:type="auto"/>
            <w:vMerge/>
          </w:tcPr>
          <w:p w14:paraId="049DE3C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8390B4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7F71D05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4C53ADD8" w14:textId="77777777" w:rsidR="00554AAA" w:rsidRPr="005328E6" w:rsidRDefault="00554AAA" w:rsidP="00CD5D38">
            <w:pPr>
              <w:pStyle w:val="Akapitzlist1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pisze recenzję produktu, w której uwzględnia i rozwija podan</w:t>
            </w:r>
            <w:r w:rsidR="00A7793C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 kwestie, a także wykorzystuje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niektóre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podane zwroty</w:t>
            </w:r>
          </w:p>
          <w:p w14:paraId="41410F82" w14:textId="77777777" w:rsidR="00554AAA" w:rsidRPr="005328E6" w:rsidRDefault="00554AAA" w:rsidP="00CD5D38">
            <w:pPr>
              <w:pStyle w:val="Akapitzlist1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77FCD879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3A098987" w14:textId="77777777" w:rsidR="00554AAA" w:rsidRPr="005328E6" w:rsidRDefault="00554AAA" w:rsidP="00CD5D38">
            <w:pPr>
              <w:pStyle w:val="Bezodstpw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recenzję produktu, w której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rozwija podane kwestie, a także wykorzystuje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różnorodne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zwroty</w:t>
            </w:r>
          </w:p>
          <w:p w14:paraId="1AEDC55B" w14:textId="77777777" w:rsidR="00554AAA" w:rsidRPr="005328E6" w:rsidRDefault="00554AAA" w:rsidP="00CD5D38">
            <w:pPr>
              <w:pStyle w:val="Bezodstpw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  <w:p w14:paraId="2EB8E836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3470374D" w14:textId="77777777" w:rsidTr="008312A6">
        <w:trPr>
          <w:trHeight w:val="20"/>
        </w:trPr>
        <w:tc>
          <w:tcPr>
            <w:tcW w:w="0" w:type="auto"/>
            <w:vMerge/>
          </w:tcPr>
          <w:p w14:paraId="54A3357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4469B1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73B906DD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1C4944FF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niekiedy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strategie komunikacyjne (domyślanie się znaczenia wyrazów z kontekstu)</w:t>
            </w:r>
          </w:p>
          <w:p w14:paraId="41E8B617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179E66D3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  <w:p w14:paraId="32DB77A8" w14:textId="77777777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wykorzystuje techniki samodzielnej pracy nad językiem (korzystanie ze słownika</w:t>
            </w:r>
            <w:r w:rsidR="00F87045" w:rsidRPr="005328E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777" w:type="dxa"/>
          </w:tcPr>
          <w:p w14:paraId="288A3B0E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5A084573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często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stosuje strategie komunikacyjne (domyślanie się znaczenia wyrazów z kontekstu)</w:t>
            </w:r>
          </w:p>
          <w:p w14:paraId="0A5D43EB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37033A81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 językową</w:t>
            </w:r>
          </w:p>
          <w:p w14:paraId="5313AA11" w14:textId="51A76E3E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wykorzystuje techniki samodzielnej pracy nad językiem (korzystanie ze słownika</w:t>
            </w:r>
            <w:r w:rsidR="00F87045" w:rsidRPr="005328E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54AAA" w:rsidRPr="005328E6" w14:paraId="1E874DB6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500658BE" w14:textId="77777777" w:rsidR="00554AAA" w:rsidRPr="005328E6" w:rsidRDefault="00BC68CE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lastRenderedPageBreak/>
              <w:t>7</w:t>
            </w:r>
            <w:r w:rsidR="00554AAA"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</w:t>
            </w:r>
            <w:r w:rsidR="00554AAA" w:rsidRPr="008D0C91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BACK TO NATURE</w:t>
            </w:r>
          </w:p>
        </w:tc>
      </w:tr>
      <w:tr w:rsidR="00554AAA" w:rsidRPr="005328E6" w14:paraId="12F72F9E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47BD0D0B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3AAA353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2EC9419F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79E75024" w14:textId="77777777" w:rsidR="00554AAA" w:rsidRPr="005328E6" w:rsidRDefault="00554AAA" w:rsidP="00CD5D38">
            <w:pPr>
              <w:pStyle w:val="Bezodstpw"/>
              <w:numPr>
                <w:ilvl w:val="0"/>
                <w:numId w:val="17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</w:p>
        </w:tc>
        <w:tc>
          <w:tcPr>
            <w:tcW w:w="5777" w:type="dxa"/>
          </w:tcPr>
          <w:p w14:paraId="39FA7E0C" w14:textId="7AB344D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612F22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612F22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59C26DB2" w14:textId="77777777" w:rsidR="00554AAA" w:rsidRPr="005328E6" w:rsidRDefault="00554AAA" w:rsidP="00CD5D38">
            <w:pPr>
              <w:pStyle w:val="Bezodstpw"/>
              <w:numPr>
                <w:ilvl w:val="0"/>
                <w:numId w:val="17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</w:p>
        </w:tc>
      </w:tr>
      <w:tr w:rsidR="00554AAA" w:rsidRPr="005328E6" w14:paraId="688861AA" w14:textId="77777777" w:rsidTr="008312A6">
        <w:trPr>
          <w:trHeight w:val="20"/>
        </w:trPr>
        <w:tc>
          <w:tcPr>
            <w:tcW w:w="0" w:type="auto"/>
            <w:vMerge/>
          </w:tcPr>
          <w:p w14:paraId="2FEA6DB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F8074A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0E07FCB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tworzenia pierwszego okresu warunkowego i potrafi go stosować w praktyce</w:t>
            </w:r>
          </w:p>
          <w:p w14:paraId="6376CE59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tworzenia drugiego okresu warunkowego i potrafi go stosować w praktyce</w:t>
            </w:r>
          </w:p>
          <w:p w14:paraId="5FD70C50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spójnik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until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go stosować w praktyce</w:t>
            </w:r>
          </w:p>
          <w:p w14:paraId="1E98CC75" w14:textId="61D27EC4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przyimki określające położenie i potrafi je stosować w praktyce</w:t>
            </w:r>
          </w:p>
        </w:tc>
        <w:tc>
          <w:tcPr>
            <w:tcW w:w="5777" w:type="dxa"/>
          </w:tcPr>
          <w:p w14:paraId="66E86B16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pierwszego okresu warunkowego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z łatwością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go stosować w praktyce</w:t>
            </w:r>
          </w:p>
          <w:p w14:paraId="7D6108E0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tworzenia drugiego okresu warunkowego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z łatwością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go stosować w praktyce</w:t>
            </w:r>
          </w:p>
          <w:p w14:paraId="0E9E6A12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spójnik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until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go stosować w praktyce</w:t>
            </w:r>
          </w:p>
          <w:p w14:paraId="3E80A6B6" w14:textId="63F31F3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przyimki określające położenie i potrafi je stosować w praktyce</w:t>
            </w:r>
          </w:p>
        </w:tc>
      </w:tr>
      <w:tr w:rsidR="00554AAA" w:rsidRPr="005328E6" w14:paraId="646CD03D" w14:textId="77777777" w:rsidTr="008312A6">
        <w:trPr>
          <w:trHeight w:val="20"/>
        </w:trPr>
        <w:tc>
          <w:tcPr>
            <w:tcW w:w="0" w:type="auto"/>
            <w:vMerge/>
          </w:tcPr>
          <w:p w14:paraId="5317B6E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FCFED2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76CA6821" w14:textId="59F90B8F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Transformacje zdań (zadanie otwarte), Wybór wielokrotny, Transformacje zdań (zadanie zamknięte), Tłumaczenie fragmentów zdań (zadanie otwarte)</w:t>
            </w:r>
          </w:p>
        </w:tc>
        <w:tc>
          <w:tcPr>
            <w:tcW w:w="5777" w:type="dxa"/>
          </w:tcPr>
          <w:p w14:paraId="4E09AE34" w14:textId="4743FD5A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Transformacje zdań (zadanie otwarte), Wybór wielokrotny, Transformacje zdań (zadanie zamknięte), Tłumaczenie fragmentów zdań (zadanie otwarte)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i wyjaśnia, dlaczego pozostałe odpowiedzi są nieprawidłowe</w:t>
            </w:r>
          </w:p>
        </w:tc>
      </w:tr>
      <w:tr w:rsidR="00554AAA" w:rsidRPr="005328E6" w14:paraId="06E792DB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3D7D9BB6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16CB700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1594BCDE" w14:textId="03468D11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(określa główną myśl poszczególnych części tekstu, znajduje w tekście określone informacje, określa główną myśl tekstu, określa kontekst wypowiedzi)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061E56B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uzupełnia zdania właściwymi wyrazami</w:t>
            </w:r>
          </w:p>
          <w:p w14:paraId="54F13139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43FA3EE2" w14:textId="43485354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</w:t>
            </w:r>
            <w:r w:rsidR="003A3734"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777" w:type="dxa"/>
          </w:tcPr>
          <w:p w14:paraId="724B4282" w14:textId="0EF4AB6E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określa główną myśl poszczególnych części tekstu, znajduje w tekście określone informacje, określa główną myśl tekstu, określa kontekst wypowiedzi)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4C43705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uzupełnia zdania właściwymi wyrazami</w:t>
            </w:r>
          </w:p>
          <w:p w14:paraId="5239578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7CDEB58B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</w:tc>
      </w:tr>
      <w:tr w:rsidR="00554AAA" w:rsidRPr="005328E6" w14:paraId="53B7E905" w14:textId="77777777" w:rsidTr="008312A6">
        <w:trPr>
          <w:trHeight w:val="20"/>
        </w:trPr>
        <w:tc>
          <w:tcPr>
            <w:tcW w:w="0" w:type="auto"/>
            <w:vMerge/>
          </w:tcPr>
          <w:p w14:paraId="7CF98AA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C4A657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1D228249" w14:textId="41F36EDD" w:rsidR="00554AAA" w:rsidRPr="005328E6" w:rsidRDefault="00554AAA" w:rsidP="00CD5D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(określa główną myśl tekstu, określa główną myśl poszczególnych części tekstu, znajduje w tekście określone informacje)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4FECE30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dobiera nagłówki do części tekstu</w:t>
            </w:r>
          </w:p>
          <w:p w14:paraId="4DCDE8A5" w14:textId="22AE2701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uzupełnia zdania dotyczące treści tekstu</w:t>
            </w:r>
          </w:p>
          <w:p w14:paraId="3D62C72B" w14:textId="67A3A919" w:rsidR="00554AAA" w:rsidRPr="005328E6" w:rsidRDefault="00251D2E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554A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obiera pytania do akapitów</w:t>
            </w:r>
          </w:p>
        </w:tc>
        <w:tc>
          <w:tcPr>
            <w:tcW w:w="5777" w:type="dxa"/>
          </w:tcPr>
          <w:p w14:paraId="117F82AF" w14:textId="60E0684D" w:rsidR="00554AAA" w:rsidRPr="005328E6" w:rsidRDefault="00554AAA" w:rsidP="00CD5D3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3A3734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określa główną myśl tekstu, określa główną myśl poszczególnych części tekstu, znajduje w tekście określone informacje)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63C520A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dobiera nagłówki do części tekstu</w:t>
            </w:r>
          </w:p>
          <w:p w14:paraId="1C839A64" w14:textId="0E1B2849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uzupełnia zdania dotyczące treści tekstu</w:t>
            </w:r>
          </w:p>
          <w:p w14:paraId="02E9859F" w14:textId="76EED402" w:rsidR="00554AAA" w:rsidRPr="005328E6" w:rsidRDefault="00251D2E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554A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obiera pytania do akapitów</w:t>
            </w:r>
          </w:p>
        </w:tc>
      </w:tr>
      <w:tr w:rsidR="00554AAA" w:rsidRPr="005328E6" w14:paraId="02B74C45" w14:textId="77777777" w:rsidTr="008312A6">
        <w:trPr>
          <w:trHeight w:val="20"/>
        </w:trPr>
        <w:tc>
          <w:tcPr>
            <w:tcW w:w="0" w:type="auto"/>
            <w:vMerge/>
          </w:tcPr>
          <w:p w14:paraId="517350D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FF21C4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1633C283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5AB9D29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miejsc atrakcyjnych turystycznie</w:t>
            </w:r>
          </w:p>
          <w:p w14:paraId="25D0AAC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wycieczkę na tereny wiejskie</w:t>
            </w:r>
          </w:p>
          <w:p w14:paraId="51341F1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pogody i zmiany warunków klimatycznych</w:t>
            </w:r>
          </w:p>
          <w:p w14:paraId="5799487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swoje plany na weekend</w:t>
            </w:r>
          </w:p>
          <w:p w14:paraId="2E7DBCE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dotyczące  hipotetycznych sytuacji</w:t>
            </w:r>
          </w:p>
          <w:p w14:paraId="28C56C5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dotyczące trzęsienia ziemi</w:t>
            </w:r>
          </w:p>
          <w:p w14:paraId="38DA582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klęsk żywiołowych</w:t>
            </w:r>
          </w:p>
          <w:p w14:paraId="2B752830" w14:textId="77777777" w:rsidR="00554AAA" w:rsidRPr="005328E6" w:rsidRDefault="00554AAA" w:rsidP="00CD5D38">
            <w:pPr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wypowiada się na podstawie materiału stymulującego: dokonuje wyboru najciekawszego miejsca do odwiedzenia i go uzasadnia oraz udziela odpowiedzi na dwa pytania</w:t>
            </w:r>
          </w:p>
          <w:p w14:paraId="4893869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5EA01252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3DEBB31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 na temat miejsc atrakcyjnych turystycznie</w:t>
            </w:r>
          </w:p>
          <w:p w14:paraId="1642A1B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 opisuje wycieczkę na tereny wiejskie</w:t>
            </w:r>
          </w:p>
          <w:p w14:paraId="1542EF4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 na temat pogody i zmiany warunków klimatycznych</w:t>
            </w:r>
          </w:p>
          <w:p w14:paraId="43E3468C" w14:textId="77777777" w:rsidR="00554AAA" w:rsidRPr="005328E6" w:rsidRDefault="00251D2E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</w:t>
            </w:r>
            <w:r w:rsidR="00554AAA"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zczegółowo </w:t>
            </w:r>
            <w:r w:rsidR="00554AAA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swoje plany na weekend</w:t>
            </w:r>
          </w:p>
          <w:p w14:paraId="0116401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wyczerpująco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odpowiada na pytania dotyczące  hipotetycznych sytuacji</w:t>
            </w:r>
          </w:p>
          <w:p w14:paraId="4DA5033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wyczerpująco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odpowiada na pytania dotyczące trzęsienia ziemi</w:t>
            </w:r>
          </w:p>
          <w:p w14:paraId="4E79983F" w14:textId="03B9934C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wypowiada się na podstawie materiału stymulującego: dokonuje wyboru najciekawszego miejsca do odwiedzenia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go uzasadnia oraz udziela wyczerpujących odpowiedzi na dwa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pytania, a także logicznie uzasadnia </w:t>
            </w:r>
            <w:r w:rsidR="00612F22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swoje stanowisko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podaje rozwinięte argumenty na jego poparcie</w:t>
            </w:r>
          </w:p>
          <w:p w14:paraId="09F12223" w14:textId="0E38E090" w:rsidR="00554AAA" w:rsidRPr="005328E6" w:rsidRDefault="00554AAA" w:rsidP="00CD5D3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</w:tc>
      </w:tr>
      <w:tr w:rsidR="00554AAA" w:rsidRPr="005328E6" w14:paraId="22A32951" w14:textId="77777777" w:rsidTr="008312A6">
        <w:trPr>
          <w:trHeight w:val="20"/>
        </w:trPr>
        <w:tc>
          <w:tcPr>
            <w:tcW w:w="0" w:type="auto"/>
            <w:vMerge/>
          </w:tcPr>
          <w:p w14:paraId="4CF5A558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6D4F63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32F767C4" w14:textId="16FC10E4" w:rsidR="00554AAA" w:rsidRPr="005328E6" w:rsidRDefault="00554AAA" w:rsidP="00CD5D38">
            <w:pPr>
              <w:pStyle w:val="Bezodstpw"/>
              <w:numPr>
                <w:ilvl w:val="0"/>
                <w:numId w:val="20"/>
              </w:numPr>
              <w:rPr>
                <w:rFonts w:asciiTheme="minorHAnsi" w:eastAsia="Calibri" w:hAnsiTheme="minorHAnsi" w:cstheme="minorHAnsi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pisania rozprawki i stosując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prostsze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słownictwo i struktury gramatyczne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niektóre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podane zwroty pisze akapit rozprawki, w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którym przedstawia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uzasa</w:t>
            </w:r>
            <w:r w:rsidR="00251D2E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dnia swoje stanowisko na temat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wpływu jednostki na poprawę stanu środowiska naturalnego.</w:t>
            </w:r>
          </w:p>
          <w:p w14:paraId="5854895E" w14:textId="77777777" w:rsidR="00554AAA" w:rsidRPr="005328E6" w:rsidRDefault="00554AAA" w:rsidP="00CD5D38">
            <w:pPr>
              <w:pStyle w:val="Bezodstpw"/>
              <w:numPr>
                <w:ilvl w:val="0"/>
                <w:numId w:val="20"/>
              </w:numPr>
              <w:rPr>
                <w:rFonts w:asciiTheme="minorHAnsi" w:eastAsia="Calibri" w:hAnsiTheme="minorHAnsi" w:cstheme="minorHAnsi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3E26B9B5" w14:textId="2C4C0BEB" w:rsidR="00554AAA" w:rsidRPr="005328E6" w:rsidRDefault="00554AAA" w:rsidP="00CD5D38">
            <w:pPr>
              <w:pStyle w:val="Bezodstpw"/>
              <w:numPr>
                <w:ilvl w:val="0"/>
                <w:numId w:val="20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dobrze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zna zasady pisania rozprawki i 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różnorodne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zwroty pisze akapit rozprawki, w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którym przedstawia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uzasadnia swoje stanowisko na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temat wpływu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jednostki na poprawę stanu środowiska naturalnego,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a także podaje przykłady oraz argumenty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EE7FA1" w14:textId="01971D21" w:rsidR="00554AAA" w:rsidRPr="005328E6" w:rsidRDefault="00251D2E" w:rsidP="00CD5D38">
            <w:pPr>
              <w:pStyle w:val="Bezodstpw"/>
              <w:numPr>
                <w:ilvl w:val="0"/>
                <w:numId w:val="20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</w:tr>
      <w:tr w:rsidR="00554AAA" w:rsidRPr="005328E6" w14:paraId="53AE4087" w14:textId="77777777" w:rsidTr="008312A6">
        <w:trPr>
          <w:trHeight w:val="20"/>
        </w:trPr>
        <w:tc>
          <w:tcPr>
            <w:tcW w:w="0" w:type="auto"/>
            <w:vMerge/>
          </w:tcPr>
          <w:p w14:paraId="6874DC7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63BC65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  <w:shd w:val="clear" w:color="auto" w:fill="auto"/>
          </w:tcPr>
          <w:p w14:paraId="1E348EB0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6152A750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>niekiedy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strategie komunikacyjne (domyślanie się znaczenia wyrazów z kontekstu)</w:t>
            </w:r>
          </w:p>
          <w:p w14:paraId="3AE99CCD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2F313E2A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  <w:p w14:paraId="0F2A94FF" w14:textId="77777777" w:rsidR="00554AAA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wykorzystuje techniki samodzielnej pracy nad językiem (korzystanie ze słownika)</w:t>
            </w:r>
          </w:p>
        </w:tc>
        <w:tc>
          <w:tcPr>
            <w:tcW w:w="5777" w:type="dxa"/>
            <w:shd w:val="clear" w:color="auto" w:fill="auto"/>
          </w:tcPr>
          <w:p w14:paraId="6FA2B5E7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502952C2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 xml:space="preserve">często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stosuje strategie komunikacyjne (domyślanie się znaczenia wyrazów z kontekstu)</w:t>
            </w:r>
          </w:p>
          <w:p w14:paraId="5C58AF6C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514E9EFF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 językową</w:t>
            </w:r>
          </w:p>
          <w:p w14:paraId="50367188" w14:textId="77777777" w:rsidR="00554AAA" w:rsidRPr="005328E6" w:rsidRDefault="00F87045" w:rsidP="00CD5D38">
            <w:pPr>
              <w:pStyle w:val="Bezodstpw"/>
              <w:numPr>
                <w:ilvl w:val="0"/>
                <w:numId w:val="28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wykorzystuje techniki samodzielnej pracy nad językiem (korzystanie ze słownika)</w:t>
            </w:r>
          </w:p>
        </w:tc>
      </w:tr>
      <w:tr w:rsidR="00554AAA" w:rsidRPr="005328E6" w14:paraId="78AE2E99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5EEE57E1" w14:textId="77777777" w:rsidR="00554AAA" w:rsidRPr="005328E6" w:rsidRDefault="00BC68CE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lastRenderedPageBreak/>
              <w:t>8</w:t>
            </w:r>
            <w:r w:rsidR="00554AAA"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</w:t>
            </w:r>
            <w:r w:rsidR="00554AAA" w:rsidRPr="008D0C91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IT WO</w:t>
            </w:r>
            <w:r w:rsidR="00F87045" w:rsidRPr="008D0C91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RKS!</w:t>
            </w:r>
          </w:p>
        </w:tc>
      </w:tr>
      <w:tr w:rsidR="00554AAA" w:rsidRPr="005328E6" w14:paraId="4186AA33" w14:textId="77777777" w:rsidTr="008312A6">
        <w:trPr>
          <w:trHeight w:val="20"/>
        </w:trPr>
        <w:tc>
          <w:tcPr>
            <w:tcW w:w="0" w:type="auto"/>
            <w:vMerge w:val="restart"/>
          </w:tcPr>
          <w:p w14:paraId="4D3E97F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557FC3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4B730FD6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060548B3" w14:textId="041F1123" w:rsidR="00554AAA" w:rsidRPr="005328E6" w:rsidRDefault="00554AAA" w:rsidP="00CD5D38">
            <w:pPr>
              <w:pStyle w:val="Bezodstpw"/>
              <w:numPr>
                <w:ilvl w:val="0"/>
                <w:numId w:val="1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NAUKA I TECHNIKA: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słownictwo związane ze sprzętem technicznym, słownictwo związane usterkami technicznymi, słownictwo związane z technologiami informacyjno-komunikacyjnymi, przewidywaniem przyszłości, zwroty z czasownikami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invent</w:t>
            </w:r>
            <w:proofErr w:type="spellEnd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discover</w:t>
            </w:r>
            <w:proofErr w:type="spellEnd"/>
          </w:p>
        </w:tc>
        <w:tc>
          <w:tcPr>
            <w:tcW w:w="5777" w:type="dxa"/>
          </w:tcPr>
          <w:p w14:paraId="13C2BE3E" w14:textId="5442E563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612F22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612F22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31090161" w14:textId="77777777" w:rsidR="00554AAA" w:rsidRPr="005328E6" w:rsidRDefault="00554AAA" w:rsidP="00CD5D38">
            <w:pPr>
              <w:pStyle w:val="Bezodstpw"/>
              <w:numPr>
                <w:ilvl w:val="0"/>
                <w:numId w:val="1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NAUKA I TECHNIKA: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słownictwo związane ze sprzętem technicznym, słownictwo związane usterkami technicznymi, słownictwo związane z technologiami informacyjno-komunikacyjnymi, przewidywaniem przyszłości; zwroty z czasownikami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invent</w:t>
            </w:r>
            <w:proofErr w:type="spellEnd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proofErr w:type="spellStart"/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discover</w:t>
            </w:r>
            <w:proofErr w:type="spellEnd"/>
            <w:r w:rsidRPr="005328E6" w:rsidDel="003C0A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54AAA" w:rsidRPr="005328E6" w14:paraId="468C691E" w14:textId="77777777" w:rsidTr="008312A6">
        <w:trPr>
          <w:trHeight w:val="20"/>
        </w:trPr>
        <w:tc>
          <w:tcPr>
            <w:tcW w:w="0" w:type="auto"/>
            <w:vMerge/>
          </w:tcPr>
          <w:p w14:paraId="663C36B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F0B588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614F20C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strony biernej w czasach: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potrafi ją stosować w praktyce</w:t>
            </w:r>
          </w:p>
          <w:p w14:paraId="33A9834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strony biernej w czasie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perfect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oraz z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will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i potrafi ją stosować w praktyce</w:t>
            </w:r>
          </w:p>
          <w:p w14:paraId="091E26D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użycia strony biernej i czynnej</w:t>
            </w:r>
          </w:p>
        </w:tc>
        <w:tc>
          <w:tcPr>
            <w:tcW w:w="5777" w:type="dxa"/>
          </w:tcPr>
          <w:p w14:paraId="64C4DD1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tworzenia strony biernej w czasach: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simple</w:t>
            </w:r>
            <w:proofErr w:type="spellEnd"/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ją stosować w praktyce</w:t>
            </w:r>
          </w:p>
          <w:p w14:paraId="6F62DD7F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tworzenia strony biernej w czasie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perfect</w:t>
            </w:r>
            <w:proofErr w:type="spellEnd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oraz z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will</w:t>
            </w:r>
            <w:proofErr w:type="spellEnd"/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i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je stosować w praktyce</w:t>
            </w:r>
          </w:p>
          <w:p w14:paraId="0C1CC3B3" w14:textId="7ED1B47E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użycia strony biernej i czynnej</w:t>
            </w:r>
          </w:p>
        </w:tc>
      </w:tr>
      <w:tr w:rsidR="00554AAA" w:rsidRPr="005328E6" w14:paraId="6691C414" w14:textId="77777777" w:rsidTr="008312A6">
        <w:trPr>
          <w:trHeight w:val="20"/>
        </w:trPr>
        <w:tc>
          <w:tcPr>
            <w:tcW w:w="0" w:type="auto"/>
            <w:vMerge/>
          </w:tcPr>
          <w:p w14:paraId="13A97B7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7F3513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7C7F668C" w14:textId="45AF9BCB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Transformacje zdań (zadanie otwarte), Sety leksykalne (dwa zdania), </w:t>
            </w:r>
            <w:proofErr w:type="spellStart"/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Minidialogi</w:t>
            </w:r>
            <w:proofErr w:type="spellEnd"/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(zadanie zamknięte), Transformacje zdań (zadanie otwarte)</w:t>
            </w:r>
          </w:p>
        </w:tc>
        <w:tc>
          <w:tcPr>
            <w:tcW w:w="5777" w:type="dxa"/>
          </w:tcPr>
          <w:p w14:paraId="3E8DF235" w14:textId="6A01124A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="00312275" w:rsidRPr="00312275">
              <w:rPr>
                <w:rFonts w:asciiTheme="minorHAnsi" w:hAnsiTheme="minorHAnsi" w:cstheme="minorHAnsi"/>
                <w:b/>
                <w:color w:val="365F91" w:themeColor="accent1" w:themeShade="BF"/>
                <w:sz w:val="20"/>
                <w:szCs w:val="20"/>
              </w:rPr>
              <w:t>w miarę rozwiniętego</w:t>
            </w:r>
            <w:r w:rsidR="00312275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312275" w:rsidRPr="003122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dość 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Transformacje zdań (zadanie otwarte), Sety leksykalne (dwa zdania), </w:t>
            </w:r>
            <w:proofErr w:type="spellStart"/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Minidialogi</w:t>
            </w:r>
            <w:proofErr w:type="spellEnd"/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(zadanie zamknięte), Transformacje zdań (zadanie otwarte)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i wyjaśnia, dlaczego pozostałe odpowiedzi są nieprawidłowe</w:t>
            </w:r>
          </w:p>
        </w:tc>
      </w:tr>
      <w:tr w:rsidR="00554AAA" w:rsidRPr="005328E6" w14:paraId="76C29DCD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011C1188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2CD92ED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22E72DA0" w14:textId="6BA18375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informacje, określa kontekst wypowiedzi, określa intencję nadawcy tekstu, oddziela fakty od opinii)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19CE1C98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132BBDAA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1017D4B3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rozróżnia fakty i opinie</w:t>
            </w:r>
          </w:p>
        </w:tc>
        <w:tc>
          <w:tcPr>
            <w:tcW w:w="5777" w:type="dxa"/>
          </w:tcPr>
          <w:p w14:paraId="7D47A01E" w14:textId="78FC1FAD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informacje, określa kontekst wypowiedzi, określa intencję nadawcy tekstu, oddziela fakty od opinii)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3FD6933A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25DADEBB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589F6A6C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rozróżnia fakty i opinie</w:t>
            </w:r>
          </w:p>
        </w:tc>
      </w:tr>
      <w:tr w:rsidR="00554AAA" w:rsidRPr="005328E6" w14:paraId="70DB281D" w14:textId="77777777" w:rsidTr="008312A6">
        <w:trPr>
          <w:trHeight w:val="20"/>
        </w:trPr>
        <w:tc>
          <w:tcPr>
            <w:tcW w:w="0" w:type="auto"/>
            <w:vMerge/>
          </w:tcPr>
          <w:p w14:paraId="232CC93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8312E7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61D01DA9" w14:textId="7D6400A4" w:rsidR="00554AAA" w:rsidRPr="005328E6" w:rsidRDefault="00554AAA" w:rsidP="00CD5D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(znajduje w tekście określone informacje)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080ED07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odpowiada na pytania dotyczące przeczytanego tekstu</w:t>
            </w:r>
          </w:p>
          <w:p w14:paraId="3B60003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pytania do właściwych akapitów</w:t>
            </w:r>
          </w:p>
          <w:p w14:paraId="6CF4B3B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wskazuje błędy w podsumowaniu tekstu</w:t>
            </w:r>
          </w:p>
        </w:tc>
        <w:tc>
          <w:tcPr>
            <w:tcW w:w="5777" w:type="dxa"/>
          </w:tcPr>
          <w:p w14:paraId="029F51BF" w14:textId="53103270" w:rsidR="00554AAA" w:rsidRPr="005328E6" w:rsidRDefault="00554AAA" w:rsidP="00CD5D3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B615BF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znajduje w tekście określone informacje)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350FACFB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odpowiada na pytania dotyczące przeczytanego tekstu</w:t>
            </w:r>
          </w:p>
          <w:p w14:paraId="356BF38D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pytania do właściwych akapitów</w:t>
            </w:r>
          </w:p>
          <w:p w14:paraId="096B34F4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wskazuje błędy w podsumowaniu tekstu</w:t>
            </w:r>
          </w:p>
        </w:tc>
      </w:tr>
      <w:tr w:rsidR="00554AAA" w:rsidRPr="005328E6" w14:paraId="1F2449E3" w14:textId="77777777" w:rsidTr="008312A6">
        <w:trPr>
          <w:trHeight w:val="20"/>
        </w:trPr>
        <w:tc>
          <w:tcPr>
            <w:tcW w:w="0" w:type="auto"/>
            <w:vMerge/>
          </w:tcPr>
          <w:p w14:paraId="229ED89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2E7329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3A8C33E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2FB0F4F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korzystania z telefonów komórkowych i komputerów przez młodych ludzi</w:t>
            </w:r>
          </w:p>
          <w:p w14:paraId="32B2C12F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problemów technicznych i sposobów radzenia sobie z nimi</w:t>
            </w:r>
          </w:p>
          <w:p w14:paraId="0EAA01EB" w14:textId="77777777" w:rsidR="00554AAA" w:rsidRPr="005328E6" w:rsidRDefault="00251D2E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,</w:t>
            </w:r>
            <w:r w:rsidR="00554AAA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stosujac stronę bierną</w:t>
            </w:r>
          </w:p>
          <w:p w14:paraId="2B183FA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kilka zdań na różne tematy, stosujac stronę bierną</w:t>
            </w:r>
          </w:p>
          <w:p w14:paraId="5C4FCF9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kilka zdań na temat postępu technologicznego</w:t>
            </w:r>
          </w:p>
          <w:p w14:paraId="7CDC152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nową aplikację</w:t>
            </w:r>
          </w:p>
          <w:p w14:paraId="222504B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dialog w sklepie na temat reklamowanego produktu, odnosząc się do podanych kwestii i rozwijając je</w:t>
            </w:r>
          </w:p>
          <w:p w14:paraId="013392B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się na podstawie materiału stymulującego: dokonuje wyboru plakatu do kampanii reklamowej i </w:t>
            </w:r>
            <w:r w:rsidR="00BD00BD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go uzasadnia oraz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udziela odpowiedzi na dwa pytania</w:t>
            </w:r>
          </w:p>
          <w:p w14:paraId="329037F8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61BFF57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1C39C44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korzystania z telefonów komórkowych i komputerów przez młodych ludzi</w:t>
            </w:r>
          </w:p>
          <w:p w14:paraId="6F2C476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problemów technicznych i sposobów radzenia sobie z nimi</w:t>
            </w:r>
          </w:p>
          <w:p w14:paraId="10BC8301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wyczerpująco </w:t>
            </w:r>
            <w:r w:rsidR="00251D2E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odpowiada na pytania ,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stosujac stronę bierną</w:t>
            </w:r>
          </w:p>
          <w:p w14:paraId="2AFA7A9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na różne tematy, stosujac stronę bierną</w:t>
            </w:r>
          </w:p>
          <w:p w14:paraId="663D68F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na temat postępu technologicznego</w:t>
            </w:r>
          </w:p>
          <w:p w14:paraId="5CF0A678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opisuje nową aplikację</w:t>
            </w:r>
          </w:p>
          <w:p w14:paraId="172F222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odgrywa dialog w sklepie na temat reklamowanego produktu,  odnosząc się do podanych kwestii i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je rozwijając </w:t>
            </w:r>
          </w:p>
          <w:p w14:paraId="063E4D33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wypowiada się na podstawie materiału stymulującego: dokonuje wyboru plakatu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do kampanii reklamowej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szczegółowo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go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uzasadnia oraz udziela wyczerpujących odpowiedzi na dwa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pytania, a także logicznie uzasadnia swoje stanowisko i podaje rozwinięte argumenty na jego poparcie</w:t>
            </w:r>
          </w:p>
        </w:tc>
      </w:tr>
      <w:tr w:rsidR="00554AAA" w:rsidRPr="005328E6" w14:paraId="6B9BD5A9" w14:textId="77777777" w:rsidTr="008312A6">
        <w:trPr>
          <w:trHeight w:val="20"/>
        </w:trPr>
        <w:tc>
          <w:tcPr>
            <w:tcW w:w="0" w:type="auto"/>
            <w:vMerge/>
          </w:tcPr>
          <w:p w14:paraId="4E33515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1C3980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67ACD55B" w14:textId="77777777" w:rsidR="00554AAA" w:rsidRPr="005328E6" w:rsidRDefault="00554AAA" w:rsidP="00CD5D38">
            <w:pPr>
              <w:pStyle w:val="Akapitzlist"/>
              <w:numPr>
                <w:ilvl w:val="0"/>
                <w:numId w:val="29"/>
              </w:numPr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pisania listu formalnego i 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słownictwo i struktury gramatyczne oraz wykorzystując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niektóre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podane zwroty pisze list do redakcji czasopisma na temat wpływu gier komputerowych na dzieci, w którym omawia oba elementy tematu</w:t>
            </w:r>
          </w:p>
          <w:p w14:paraId="6C81EB75" w14:textId="77777777" w:rsidR="00554AAA" w:rsidRPr="005328E6" w:rsidRDefault="00554AAA" w:rsidP="00CD5D38">
            <w:pPr>
              <w:pStyle w:val="Bezodstpw"/>
              <w:numPr>
                <w:ilvl w:val="0"/>
                <w:numId w:val="29"/>
              </w:numPr>
              <w:ind w:left="31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4F32DAD1" w14:textId="77777777" w:rsidR="00251D2E" w:rsidRPr="005328E6" w:rsidRDefault="00251D2E" w:rsidP="00CD5D38">
            <w:pPr>
              <w:pStyle w:val="Bezodstpw"/>
              <w:numPr>
                <w:ilvl w:val="0"/>
                <w:numId w:val="29"/>
              </w:numPr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obrze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zna zasady pisania listu formalnego i stosując szeroki zakres 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słownictwa i struktur gramatyczne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oraz wykorzystując 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różnorodne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zwroty pisze list do redakcji czasopisma na temat wpływu gier komputerowych na dzieci, w którym omawia oba elementy tematu, 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 także podaje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przykłady i argumenty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0172BE" w14:textId="77777777" w:rsidR="00554AAA" w:rsidRPr="005328E6" w:rsidRDefault="00251D2E" w:rsidP="00CD5D38">
            <w:pPr>
              <w:pStyle w:val="Bezodstpw"/>
              <w:numPr>
                <w:ilvl w:val="0"/>
                <w:numId w:val="29"/>
              </w:numPr>
              <w:ind w:left="317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</w:tc>
      </w:tr>
      <w:tr w:rsidR="00554AAA" w:rsidRPr="005328E6" w14:paraId="6B8DCA9A" w14:textId="77777777" w:rsidTr="008312A6">
        <w:trPr>
          <w:trHeight w:val="20"/>
        </w:trPr>
        <w:tc>
          <w:tcPr>
            <w:tcW w:w="0" w:type="auto"/>
            <w:vMerge/>
          </w:tcPr>
          <w:p w14:paraId="5460B14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C7EA90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4226FAAF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6C6BEB8E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niekiedy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strategie komunikacyjne (domyślanie się znaczenia wyrazów z kontekstu)</w:t>
            </w:r>
          </w:p>
          <w:p w14:paraId="03389A94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2D8EDA23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  <w:p w14:paraId="5C53374C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wykorzystuje techniki samodzielnej pracy nad językiem (poprawianie błędów)</w:t>
            </w:r>
          </w:p>
        </w:tc>
        <w:tc>
          <w:tcPr>
            <w:tcW w:w="5777" w:type="dxa"/>
          </w:tcPr>
          <w:p w14:paraId="7F7D537E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05F916C4" w14:textId="6DA36B54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często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stosuje strategie komunikacyjne (domyślanie się znaczenia wyrazów z kontekstu) i </w:t>
            </w:r>
            <w:r w:rsidR="00B615BF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kompensacyjne</w:t>
            </w:r>
            <w:r w:rsidR="00B615BF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parafraza, definicja)</w:t>
            </w:r>
          </w:p>
          <w:p w14:paraId="3FEB18C5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392226EB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rozwiniętą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  <w:p w14:paraId="066854E7" w14:textId="18D289B0" w:rsidR="00554AAA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wykorzystuje techniki samodzielnej pracy nad językiem (poprawianie błędów)</w:t>
            </w:r>
          </w:p>
        </w:tc>
      </w:tr>
    </w:tbl>
    <w:p w14:paraId="39A267FD" w14:textId="77777777" w:rsidR="00554AAA" w:rsidRPr="005328E6" w:rsidRDefault="00554AAA" w:rsidP="00CD5D38">
      <w:pPr>
        <w:spacing w:after="0" w:line="240" w:lineRule="auto"/>
        <w:ind w:left="360"/>
        <w:rPr>
          <w:b/>
          <w:sz w:val="18"/>
          <w:szCs w:val="18"/>
        </w:rPr>
      </w:pPr>
    </w:p>
    <w:p w14:paraId="267C1A12" w14:textId="77777777" w:rsidR="00554AAA" w:rsidRPr="005328E6" w:rsidRDefault="00554AAA" w:rsidP="00CD5D38">
      <w:pPr>
        <w:spacing w:after="0" w:line="240" w:lineRule="auto"/>
      </w:pPr>
    </w:p>
    <w:p w14:paraId="0200F11F" w14:textId="77777777" w:rsidR="00AA3A44" w:rsidRPr="005328E6" w:rsidRDefault="00AA3A44" w:rsidP="00CD5D38">
      <w:pPr>
        <w:spacing w:after="0" w:line="240" w:lineRule="auto"/>
      </w:pPr>
    </w:p>
    <w:sectPr w:rsidR="00AA3A44" w:rsidRPr="005328E6" w:rsidSect="001A0F4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A368" w14:textId="77777777" w:rsidR="00436BC2" w:rsidRDefault="00436BC2" w:rsidP="003504A7">
      <w:pPr>
        <w:spacing w:after="0" w:line="240" w:lineRule="auto"/>
      </w:pPr>
      <w:r>
        <w:separator/>
      </w:r>
    </w:p>
  </w:endnote>
  <w:endnote w:type="continuationSeparator" w:id="0">
    <w:p w14:paraId="5FAEFFE7" w14:textId="77777777" w:rsidR="00436BC2" w:rsidRDefault="00436BC2" w:rsidP="0035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CAE3" w14:textId="059F5FB0" w:rsidR="004B25BC" w:rsidRPr="00922100" w:rsidRDefault="00922100" w:rsidP="00922100">
    <w:pPr>
      <w:pStyle w:val="Stopka"/>
    </w:pPr>
    <w:r>
      <w:rPr>
        <w:i/>
        <w:iCs/>
      </w:rPr>
      <w:t xml:space="preserve">New </w:t>
    </w:r>
    <w:r w:rsidRPr="0092381F">
      <w:rPr>
        <w:i/>
        <w:iCs/>
        <w:lang w:val="en-GB"/>
      </w:rPr>
      <w:t>Password</w:t>
    </w:r>
    <w:r>
      <w:rPr>
        <w:i/>
        <w:iCs/>
      </w:rPr>
      <w:t xml:space="preserve"> A2+/B1</w:t>
    </w:r>
    <w:r>
      <w:t xml:space="preserve"> Plan wynikowy</w:t>
    </w:r>
  </w:p>
  <w:p w14:paraId="2A01573C" w14:textId="77777777" w:rsidR="00BD00BD" w:rsidRDefault="004B25BC">
    <w:pPr>
      <w:pStyle w:val="Stopka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F880B" w14:textId="77777777" w:rsidR="00436BC2" w:rsidRDefault="00436BC2" w:rsidP="003504A7">
      <w:pPr>
        <w:spacing w:after="0" w:line="240" w:lineRule="auto"/>
      </w:pPr>
      <w:r>
        <w:separator/>
      </w:r>
    </w:p>
  </w:footnote>
  <w:footnote w:type="continuationSeparator" w:id="0">
    <w:p w14:paraId="71042CAC" w14:textId="77777777" w:rsidR="00436BC2" w:rsidRDefault="00436BC2" w:rsidP="0035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D155" w14:textId="77777777" w:rsidR="00BC68CE" w:rsidRDefault="00BC68CE" w:rsidP="00BC68CE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2A38B510" wp14:editId="5C86EF7E">
          <wp:extent cx="111814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756" cy="469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C7C4C"/>
    <w:multiLevelType w:val="hybridMultilevel"/>
    <w:tmpl w:val="A43E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6BEA"/>
    <w:multiLevelType w:val="hybridMultilevel"/>
    <w:tmpl w:val="E7BCBF4A"/>
    <w:lvl w:ilvl="0" w:tplc="DC4C0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7560C"/>
    <w:multiLevelType w:val="hybridMultilevel"/>
    <w:tmpl w:val="AC9EA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40F88"/>
    <w:multiLevelType w:val="hybridMultilevel"/>
    <w:tmpl w:val="FB906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426201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96F29"/>
    <w:multiLevelType w:val="hybridMultilevel"/>
    <w:tmpl w:val="710EA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B5A9A"/>
    <w:multiLevelType w:val="hybridMultilevel"/>
    <w:tmpl w:val="1AA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0140A"/>
    <w:multiLevelType w:val="hybridMultilevel"/>
    <w:tmpl w:val="C83E6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1E776F"/>
    <w:multiLevelType w:val="hybridMultilevel"/>
    <w:tmpl w:val="241C9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F6654"/>
    <w:multiLevelType w:val="hybridMultilevel"/>
    <w:tmpl w:val="6B18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73DAE"/>
    <w:multiLevelType w:val="hybridMultilevel"/>
    <w:tmpl w:val="3BE428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D0C05"/>
    <w:multiLevelType w:val="hybridMultilevel"/>
    <w:tmpl w:val="A0AA2E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DC0CB9"/>
    <w:multiLevelType w:val="hybridMultilevel"/>
    <w:tmpl w:val="A5E8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85873">
    <w:abstractNumId w:val="20"/>
  </w:num>
  <w:num w:numId="2" w16cid:durableId="668872390">
    <w:abstractNumId w:val="19"/>
  </w:num>
  <w:num w:numId="3" w16cid:durableId="710769018">
    <w:abstractNumId w:val="12"/>
  </w:num>
  <w:num w:numId="4" w16cid:durableId="814176656">
    <w:abstractNumId w:val="5"/>
  </w:num>
  <w:num w:numId="5" w16cid:durableId="29652394">
    <w:abstractNumId w:val="2"/>
  </w:num>
  <w:num w:numId="6" w16cid:durableId="1145585186">
    <w:abstractNumId w:val="27"/>
  </w:num>
  <w:num w:numId="7" w16cid:durableId="1413967232">
    <w:abstractNumId w:val="8"/>
  </w:num>
  <w:num w:numId="8" w16cid:durableId="307785388">
    <w:abstractNumId w:val="25"/>
  </w:num>
  <w:num w:numId="9" w16cid:durableId="1411806296">
    <w:abstractNumId w:val="10"/>
  </w:num>
  <w:num w:numId="10" w16cid:durableId="1183014394">
    <w:abstractNumId w:val="26"/>
  </w:num>
  <w:num w:numId="11" w16cid:durableId="699014703">
    <w:abstractNumId w:val="15"/>
  </w:num>
  <w:num w:numId="12" w16cid:durableId="637534407">
    <w:abstractNumId w:val="6"/>
  </w:num>
  <w:num w:numId="13" w16cid:durableId="175309492">
    <w:abstractNumId w:val="21"/>
  </w:num>
  <w:num w:numId="14" w16cid:durableId="44793693">
    <w:abstractNumId w:val="3"/>
  </w:num>
  <w:num w:numId="15" w16cid:durableId="2066641678">
    <w:abstractNumId w:val="0"/>
  </w:num>
  <w:num w:numId="16" w16cid:durableId="1514370461">
    <w:abstractNumId w:val="28"/>
  </w:num>
  <w:num w:numId="17" w16cid:durableId="753893015">
    <w:abstractNumId w:val="17"/>
  </w:num>
  <w:num w:numId="18" w16cid:durableId="1357079721">
    <w:abstractNumId w:val="1"/>
  </w:num>
  <w:num w:numId="19" w16cid:durableId="1686975102">
    <w:abstractNumId w:val="22"/>
  </w:num>
  <w:num w:numId="20" w16cid:durableId="2086879770">
    <w:abstractNumId w:val="18"/>
  </w:num>
  <w:num w:numId="21" w16cid:durableId="627129039">
    <w:abstractNumId w:val="14"/>
  </w:num>
  <w:num w:numId="22" w16cid:durableId="156728244">
    <w:abstractNumId w:val="24"/>
  </w:num>
  <w:num w:numId="23" w16cid:durableId="871503283">
    <w:abstractNumId w:val="16"/>
  </w:num>
  <w:num w:numId="24" w16cid:durableId="558445576">
    <w:abstractNumId w:val="29"/>
  </w:num>
  <w:num w:numId="25" w16cid:durableId="1075471399">
    <w:abstractNumId w:val="9"/>
  </w:num>
  <w:num w:numId="26" w16cid:durableId="2078278556">
    <w:abstractNumId w:val="23"/>
  </w:num>
  <w:num w:numId="27" w16cid:durableId="1666473362">
    <w:abstractNumId w:val="13"/>
  </w:num>
  <w:num w:numId="28" w16cid:durableId="1716274247">
    <w:abstractNumId w:val="11"/>
  </w:num>
  <w:num w:numId="29" w16cid:durableId="688874875">
    <w:abstractNumId w:val="4"/>
  </w:num>
  <w:num w:numId="30" w16cid:durableId="241372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AA"/>
    <w:rsid w:val="00011BCD"/>
    <w:rsid w:val="00022FB5"/>
    <w:rsid w:val="00027063"/>
    <w:rsid w:val="00063FFD"/>
    <w:rsid w:val="000B02D3"/>
    <w:rsid w:val="00192C85"/>
    <w:rsid w:val="001A0F42"/>
    <w:rsid w:val="001A254F"/>
    <w:rsid w:val="00226F75"/>
    <w:rsid w:val="00235E05"/>
    <w:rsid w:val="00244A35"/>
    <w:rsid w:val="00251D2E"/>
    <w:rsid w:val="00312275"/>
    <w:rsid w:val="003255A3"/>
    <w:rsid w:val="003504A7"/>
    <w:rsid w:val="003A3734"/>
    <w:rsid w:val="00401180"/>
    <w:rsid w:val="00436976"/>
    <w:rsid w:val="00436BC2"/>
    <w:rsid w:val="004A3705"/>
    <w:rsid w:val="004B25BC"/>
    <w:rsid w:val="004B6AC9"/>
    <w:rsid w:val="00517AD6"/>
    <w:rsid w:val="005328E6"/>
    <w:rsid w:val="00554AAA"/>
    <w:rsid w:val="005A5E1B"/>
    <w:rsid w:val="005B08AA"/>
    <w:rsid w:val="005D0193"/>
    <w:rsid w:val="00603247"/>
    <w:rsid w:val="00612F22"/>
    <w:rsid w:val="006C2BE5"/>
    <w:rsid w:val="006D05FA"/>
    <w:rsid w:val="0073529D"/>
    <w:rsid w:val="00754373"/>
    <w:rsid w:val="007F6BAD"/>
    <w:rsid w:val="0082168E"/>
    <w:rsid w:val="008312A6"/>
    <w:rsid w:val="008537DB"/>
    <w:rsid w:val="008D0C91"/>
    <w:rsid w:val="008D6DAA"/>
    <w:rsid w:val="00922100"/>
    <w:rsid w:val="0092381F"/>
    <w:rsid w:val="0093501B"/>
    <w:rsid w:val="0094392A"/>
    <w:rsid w:val="009533B4"/>
    <w:rsid w:val="00964457"/>
    <w:rsid w:val="009C6E86"/>
    <w:rsid w:val="009D2A13"/>
    <w:rsid w:val="00A471C0"/>
    <w:rsid w:val="00A7793C"/>
    <w:rsid w:val="00A80F1A"/>
    <w:rsid w:val="00AA1362"/>
    <w:rsid w:val="00AA3A44"/>
    <w:rsid w:val="00AA6F44"/>
    <w:rsid w:val="00AC0D04"/>
    <w:rsid w:val="00AE5838"/>
    <w:rsid w:val="00B13FF3"/>
    <w:rsid w:val="00B615BF"/>
    <w:rsid w:val="00BC68CE"/>
    <w:rsid w:val="00BD00BD"/>
    <w:rsid w:val="00BD39BA"/>
    <w:rsid w:val="00C3516B"/>
    <w:rsid w:val="00C7183A"/>
    <w:rsid w:val="00C97735"/>
    <w:rsid w:val="00CD5D38"/>
    <w:rsid w:val="00CE0263"/>
    <w:rsid w:val="00CE7369"/>
    <w:rsid w:val="00D967A9"/>
    <w:rsid w:val="00DB28AC"/>
    <w:rsid w:val="00DC6AEA"/>
    <w:rsid w:val="00EA2136"/>
    <w:rsid w:val="00F1705E"/>
    <w:rsid w:val="00F574B5"/>
    <w:rsid w:val="00F65C0A"/>
    <w:rsid w:val="00F87045"/>
    <w:rsid w:val="00FD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BA209"/>
  <w15:docId w15:val="{8DCCD455-AFC6-4090-87E4-347BE9C4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AA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4AA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54AAA"/>
    <w:pPr>
      <w:ind w:left="720"/>
      <w:contextualSpacing/>
    </w:pPr>
  </w:style>
  <w:style w:type="paragraph" w:customStyle="1" w:styleId="Akapitzlist1">
    <w:name w:val="Akapit z listą1"/>
    <w:basedOn w:val="Normalny"/>
    <w:rsid w:val="00554AAA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AA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55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AAA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AA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26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CAD3-D8A5-4C27-B91E-BDF24DEA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17</Pages>
  <Words>7006</Words>
  <Characters>39937</Characters>
  <Application>Microsoft Office Word</Application>
  <DocSecurity>0</DocSecurity>
  <Lines>332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Małgosia</dc:creator>
  <cp:lastModifiedBy>Lukasz Jakubowski</cp:lastModifiedBy>
  <cp:revision>27</cp:revision>
  <dcterms:created xsi:type="dcterms:W3CDTF">2022-03-31T03:15:00Z</dcterms:created>
  <dcterms:modified xsi:type="dcterms:W3CDTF">2024-07-15T13:03:00Z</dcterms:modified>
</cp:coreProperties>
</file>