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C6092" w14:textId="77777777" w:rsidR="00FD6568" w:rsidRDefault="00000000">
      <w:pPr>
        <w:spacing w:line="240" w:lineRule="auto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Impulse</w:t>
      </w:r>
      <w:proofErr w:type="spellEnd"/>
      <w:r>
        <w:rPr>
          <w:b/>
          <w:i/>
          <w:sz w:val="24"/>
          <w:szCs w:val="24"/>
        </w:rPr>
        <w:t xml:space="preserve"> 5 B2+/C1 (podręcznik wieloletni)</w:t>
      </w:r>
    </w:p>
    <w:p w14:paraId="3E417FAE" w14:textId="77777777" w:rsidR="00FD6568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ROZKŁAD MATERIAŁU ZGODNY Z PODSTAWĄ PROGRAMOWĄ określoną w Rozporządzeniu MEN z dnia 30 stycznia 2018 r.</w:t>
      </w:r>
    </w:p>
    <w:p w14:paraId="71CC0A5A" w14:textId="77777777" w:rsidR="00FD6568" w:rsidRDefault="00000000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Catherine </w:t>
      </w:r>
      <w:proofErr w:type="spellStart"/>
      <w:r>
        <w:rPr>
          <w:b/>
          <w:i/>
          <w:sz w:val="24"/>
          <w:szCs w:val="24"/>
        </w:rPr>
        <w:t>McBeth</w:t>
      </w:r>
      <w:proofErr w:type="spellEnd"/>
      <w:r>
        <w:rPr>
          <w:b/>
          <w:i/>
          <w:sz w:val="24"/>
          <w:szCs w:val="24"/>
        </w:rPr>
        <w:t xml:space="preserve">, Patricia </w:t>
      </w:r>
      <w:proofErr w:type="spellStart"/>
      <w:r>
        <w:rPr>
          <w:b/>
          <w:i/>
          <w:sz w:val="24"/>
          <w:szCs w:val="24"/>
        </w:rPr>
        <w:t>Reilly</w:t>
      </w:r>
      <w:proofErr w:type="spellEnd"/>
      <w:r>
        <w:rPr>
          <w:b/>
          <w:i/>
          <w:sz w:val="24"/>
          <w:szCs w:val="24"/>
        </w:rPr>
        <w:t>, Karolina Kotorowicz-Jasińska</w:t>
      </w:r>
    </w:p>
    <w:p w14:paraId="3BB61E39" w14:textId="77777777" w:rsidR="00FD6568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14:paraId="54B2508A" w14:textId="77777777" w:rsidR="00FD6568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B2+/C1</w:t>
      </w:r>
    </w:p>
    <w:p w14:paraId="57C8A42F" w14:textId="77777777" w:rsidR="00FD6568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Warianty podstawy programowej</w:t>
      </w:r>
      <w:r>
        <w:rPr>
          <w:rFonts w:cs="Calibri"/>
          <w:sz w:val="24"/>
          <w:szCs w:val="24"/>
        </w:rPr>
        <w:t>: III.DJ</w:t>
      </w:r>
    </w:p>
    <w:p w14:paraId="474F880C" w14:textId="77777777" w:rsidR="00FD6568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Liczba godzin:</w:t>
      </w:r>
      <w:r>
        <w:rPr>
          <w:rFonts w:cs="Calibri"/>
          <w:sz w:val="24"/>
          <w:szCs w:val="24"/>
        </w:rPr>
        <w:t xml:space="preserve"> 150 godzin (zakres podstawowy)</w:t>
      </w:r>
    </w:p>
    <w:p w14:paraId="5123208E" w14:textId="77777777" w:rsidR="00FD6568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ISBN: 978-83-8152-416-2</w:t>
      </w:r>
    </w:p>
    <w:p w14:paraId="4BA4CC84" w14:textId="77777777" w:rsidR="00FD6568" w:rsidRDefault="0000000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Numer dopuszczenia: </w:t>
      </w:r>
      <w:r>
        <w:rPr>
          <w:rFonts w:cstheme="minorHAnsi"/>
          <w:b/>
          <w:bCs/>
          <w:color w:val="000000"/>
          <w:shd w:val="clear" w:color="auto" w:fill="FFFFFF"/>
        </w:rPr>
        <w:t>1129/5/2023</w:t>
      </w:r>
      <w:r>
        <w:rPr>
          <w:rFonts w:cstheme="minorHAnsi"/>
          <w:b/>
          <w:bCs/>
          <w:color w:val="FF0000"/>
          <w:shd w:val="clear" w:color="auto" w:fill="FFFFFF"/>
        </w:rPr>
        <w:t xml:space="preserve"> </w:t>
      </w:r>
    </w:p>
    <w:p w14:paraId="0C46B122" w14:textId="77777777" w:rsidR="00FD6568" w:rsidRDefault="00FD6568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0F061C47" w14:textId="77777777" w:rsidR="00FD6568" w:rsidRDefault="0000000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Wstęp:</w:t>
      </w:r>
    </w:p>
    <w:p w14:paraId="787788BC" w14:textId="77777777" w:rsidR="00FD6568" w:rsidRDefault="00000000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theme="minorHAnsi"/>
          <w:sz w:val="24"/>
          <w:szCs w:val="24"/>
        </w:rPr>
        <w:t>Rozkład jest propozycją realizacji materiału</w:t>
      </w:r>
      <w:r>
        <w:rPr>
          <w:rFonts w:cs="Calibri"/>
          <w:sz w:val="24"/>
          <w:szCs w:val="24"/>
        </w:rPr>
        <w:t xml:space="preserve"> do podręcznika </w:t>
      </w:r>
      <w:proofErr w:type="spellStart"/>
      <w:r>
        <w:rPr>
          <w:rFonts w:cs="Calibri"/>
          <w:i/>
          <w:sz w:val="24"/>
          <w:szCs w:val="24"/>
        </w:rPr>
        <w:t>Impulse</w:t>
      </w:r>
      <w:proofErr w:type="spellEnd"/>
      <w:r>
        <w:rPr>
          <w:rFonts w:cs="Calibri"/>
          <w:i/>
          <w:sz w:val="24"/>
          <w:szCs w:val="24"/>
        </w:rPr>
        <w:t xml:space="preserve"> 5 B2+/C1</w:t>
      </w:r>
      <w:r>
        <w:rPr>
          <w:rFonts w:cs="Calibri"/>
          <w:sz w:val="24"/>
          <w:szCs w:val="24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1CC5964D" w14:textId="77777777" w:rsidR="00FD6568" w:rsidRDefault="00000000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rozkładzie zaplanowano również lekcje dodatkowe, które nie są oparte na materiale podręcznikowym: </w:t>
      </w:r>
    </w:p>
    <w:p w14:paraId="6323C124" w14:textId="77777777" w:rsidR="00FD6568" w:rsidRDefault="00000000">
      <w:pPr>
        <w:pStyle w:val="Akapitzlist"/>
        <w:numPr>
          <w:ilvl w:val="1"/>
          <w:numId w:val="1"/>
        </w:numPr>
        <w:spacing w:after="0" w:line="240" w:lineRule="auto"/>
        <w:ind w:left="1134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lekcje oparte o materiały z </w:t>
      </w:r>
      <w:proofErr w:type="spellStart"/>
      <w:r>
        <w:rPr>
          <w:rFonts w:cs="Calibri"/>
          <w:b/>
          <w:i/>
          <w:sz w:val="24"/>
          <w:szCs w:val="24"/>
        </w:rPr>
        <w:t>Teacher</w:t>
      </w:r>
      <w:proofErr w:type="spellEnd"/>
      <w:r>
        <w:rPr>
          <w:rFonts w:cs="Calibri"/>
          <w:b/>
          <w:i/>
          <w:sz w:val="24"/>
          <w:szCs w:val="24"/>
        </w:rPr>
        <w:t xml:space="preserve"> Resource File</w:t>
      </w:r>
      <w:r>
        <w:rPr>
          <w:rFonts w:cs="Calibri"/>
          <w:sz w:val="24"/>
          <w:szCs w:val="24"/>
        </w:rPr>
        <w:t>;</w:t>
      </w:r>
    </w:p>
    <w:p w14:paraId="6DB5729E" w14:textId="77777777" w:rsidR="00FD6568" w:rsidRDefault="00000000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Rozkład zakłada również wykorzystanie pakietu testów do podręcznika </w:t>
      </w:r>
      <w:proofErr w:type="spellStart"/>
      <w:r>
        <w:rPr>
          <w:rFonts w:cs="Calibri"/>
          <w:i/>
          <w:sz w:val="24"/>
          <w:szCs w:val="24"/>
        </w:rPr>
        <w:t>Impulse</w:t>
      </w:r>
      <w:proofErr w:type="spellEnd"/>
      <w:r>
        <w:rPr>
          <w:rFonts w:cs="Calibri"/>
          <w:i/>
          <w:sz w:val="24"/>
          <w:szCs w:val="24"/>
        </w:rPr>
        <w:t xml:space="preserve"> 5 B2+/C1</w:t>
      </w:r>
      <w:r>
        <w:rPr>
          <w:rFonts w:cs="Calibri"/>
          <w:sz w:val="24"/>
          <w:szCs w:val="24"/>
        </w:rPr>
        <w:t>. Oprócz testów po rozdziale realizowanych w ramach podstawowego zakresu godzin są to testy maturalne na poziomie podstawowym i rozszerzonym.</w:t>
      </w:r>
    </w:p>
    <w:p w14:paraId="64FB10DB" w14:textId="77777777" w:rsidR="00FD6568" w:rsidRDefault="00FD6568">
      <w:pPr>
        <w:pStyle w:val="Akapitzlist"/>
        <w:spacing w:after="0" w:line="240" w:lineRule="auto"/>
        <w:ind w:left="426"/>
        <w:rPr>
          <w:rFonts w:cs="Calibri"/>
          <w:sz w:val="24"/>
          <w:szCs w:val="24"/>
        </w:rPr>
      </w:pPr>
    </w:p>
    <w:p w14:paraId="0EC28C56" w14:textId="77777777" w:rsidR="00FD6568" w:rsidRDefault="00000000">
      <w:pPr>
        <w:pStyle w:val="Akapitzlist"/>
        <w:spacing w:after="0" w:line="240" w:lineRule="auto"/>
        <w:ind w:left="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Skróty zastosowane w rozkładzie</w:t>
      </w:r>
    </w:p>
    <w:p w14:paraId="588E6C7F" w14:textId="77777777" w:rsidR="00FD6568" w:rsidRDefault="00000000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SB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podręcznik</w:t>
      </w:r>
    </w:p>
    <w:p w14:paraId="6AE5393F" w14:textId="77777777" w:rsidR="00FD6568" w:rsidRDefault="00000000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WB </w:t>
      </w:r>
      <w:r>
        <w:rPr>
          <w:rFonts w:cs="Calibri"/>
          <w:sz w:val="24"/>
          <w:szCs w:val="24"/>
        </w:rPr>
        <w:tab/>
        <w:t>zeszyt ćwiczeń</w:t>
      </w:r>
    </w:p>
    <w:p w14:paraId="10696C4A" w14:textId="77777777" w:rsidR="000F0FE2" w:rsidRDefault="000F0FE2" w:rsidP="000F0FE2">
      <w:pPr>
        <w:spacing w:after="0" w:line="240" w:lineRule="auto"/>
        <w:ind w:left="360"/>
        <w:rPr>
          <w:b/>
          <w:i/>
          <w:sz w:val="24"/>
          <w:szCs w:val="24"/>
        </w:rPr>
      </w:pPr>
      <w:r w:rsidRPr="00E0143E">
        <w:rPr>
          <w:b/>
          <w:bCs/>
          <w:color w:val="70AD47" w:themeColor="accent6"/>
          <w:sz w:val="24"/>
          <w:szCs w:val="24"/>
        </w:rPr>
        <w:t>Zieloną czcionką</w:t>
      </w:r>
      <w:r w:rsidRPr="00E0143E">
        <w:rPr>
          <w:color w:val="70AD47" w:themeColor="accent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zaznaczono inne zmiany w podstawie programowej w podstawie programowej III.1.DJ od roku szkolnego 2024/25</w:t>
      </w:r>
    </w:p>
    <w:p w14:paraId="76D2226A" w14:textId="77777777" w:rsidR="00FD6568" w:rsidRDefault="00FD6568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</w:p>
    <w:p w14:paraId="767F3883" w14:textId="77777777" w:rsidR="00FD6568" w:rsidRDefault="00FD6568">
      <w:pPr>
        <w:rPr>
          <w:sz w:val="24"/>
          <w:szCs w:val="24"/>
        </w:rPr>
      </w:pPr>
    </w:p>
    <w:p w14:paraId="09A7EB1C" w14:textId="77777777" w:rsidR="00FD6568" w:rsidRDefault="00FD6568">
      <w:pPr>
        <w:rPr>
          <w:sz w:val="24"/>
          <w:szCs w:val="24"/>
        </w:rPr>
      </w:pPr>
    </w:p>
    <w:p w14:paraId="09F34BD8" w14:textId="77777777" w:rsidR="00FD6568" w:rsidRDefault="00FD6568">
      <w:pPr>
        <w:rPr>
          <w:sz w:val="24"/>
          <w:szCs w:val="24"/>
        </w:rPr>
      </w:pPr>
    </w:p>
    <w:p w14:paraId="55B1598F" w14:textId="77777777" w:rsidR="00FD6568" w:rsidRDefault="00FD6568">
      <w:pPr>
        <w:rPr>
          <w:sz w:val="24"/>
          <w:szCs w:val="24"/>
        </w:rPr>
      </w:pPr>
    </w:p>
    <w:p w14:paraId="0FC5B6B7" w14:textId="77777777" w:rsidR="00FD6568" w:rsidRDefault="00FD6568">
      <w:pPr>
        <w:rPr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93"/>
        <w:gridCol w:w="1224"/>
        <w:gridCol w:w="2315"/>
        <w:gridCol w:w="2196"/>
        <w:gridCol w:w="3140"/>
        <w:gridCol w:w="1809"/>
        <w:gridCol w:w="1682"/>
        <w:gridCol w:w="2029"/>
      </w:tblGrid>
      <w:tr w:rsidR="00FD6568" w14:paraId="7BF42FCC" w14:textId="77777777">
        <w:trPr>
          <w:trHeight w:val="960"/>
        </w:trPr>
        <w:tc>
          <w:tcPr>
            <w:tcW w:w="993" w:type="dxa"/>
            <w:shd w:val="clear" w:color="auto" w:fill="FFFF00"/>
          </w:tcPr>
          <w:p w14:paraId="2EFF56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NUMER LEKCJI</w:t>
            </w:r>
          </w:p>
        </w:tc>
        <w:tc>
          <w:tcPr>
            <w:tcW w:w="1225" w:type="dxa"/>
            <w:shd w:val="clear" w:color="auto" w:fill="FFFF00"/>
          </w:tcPr>
          <w:p w14:paraId="149EE7A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DZIAŁ</w:t>
            </w:r>
          </w:p>
        </w:tc>
        <w:tc>
          <w:tcPr>
            <w:tcW w:w="2316" w:type="dxa"/>
            <w:shd w:val="clear" w:color="auto" w:fill="FFFF00"/>
          </w:tcPr>
          <w:p w14:paraId="2F2981B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TEMAT LEKCJI</w:t>
            </w:r>
          </w:p>
        </w:tc>
        <w:tc>
          <w:tcPr>
            <w:tcW w:w="2197" w:type="dxa"/>
            <w:shd w:val="clear" w:color="auto" w:fill="FFFF00"/>
          </w:tcPr>
          <w:p w14:paraId="6661AB4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SŁOWNICTWO / GRAMATYKA</w:t>
            </w:r>
          </w:p>
        </w:tc>
        <w:tc>
          <w:tcPr>
            <w:tcW w:w="3142" w:type="dxa"/>
            <w:shd w:val="clear" w:color="auto" w:fill="FFFF00"/>
          </w:tcPr>
          <w:p w14:paraId="4BF4E1A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TEMATYKA I UMIEJĘTNOŚCI JĘZYKOWE WEDŁUG PODSTAWY PROGRAMOWEJ</w:t>
            </w:r>
          </w:p>
        </w:tc>
        <w:tc>
          <w:tcPr>
            <w:tcW w:w="1810" w:type="dxa"/>
            <w:shd w:val="clear" w:color="auto" w:fill="FFFF00"/>
          </w:tcPr>
          <w:p w14:paraId="0C812D6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PODSTAWA PROGRAMOWA</w:t>
            </w:r>
          </w:p>
        </w:tc>
        <w:tc>
          <w:tcPr>
            <w:tcW w:w="1683" w:type="dxa"/>
            <w:shd w:val="clear" w:color="auto" w:fill="FFFF00"/>
          </w:tcPr>
          <w:p w14:paraId="52B8175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KOMPETENCJE KLUCZOWE</w:t>
            </w:r>
          </w:p>
        </w:tc>
        <w:tc>
          <w:tcPr>
            <w:tcW w:w="2030" w:type="dxa"/>
            <w:shd w:val="clear" w:color="auto" w:fill="FFFF00"/>
          </w:tcPr>
          <w:p w14:paraId="7B65658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MATERIAŁY</w:t>
            </w:r>
          </w:p>
        </w:tc>
      </w:tr>
      <w:tr w:rsidR="00FD6568" w14:paraId="00A5F4B5" w14:textId="77777777">
        <w:trPr>
          <w:trHeight w:val="416"/>
        </w:trPr>
        <w:tc>
          <w:tcPr>
            <w:tcW w:w="993" w:type="dxa"/>
          </w:tcPr>
          <w:p w14:paraId="61DAA3D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25" w:type="dxa"/>
          </w:tcPr>
          <w:p w14:paraId="1BCB426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2316" w:type="dxa"/>
          </w:tcPr>
          <w:p w14:paraId="5FBF02B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Lekcja organizacyjna</w:t>
            </w:r>
          </w:p>
        </w:tc>
        <w:tc>
          <w:tcPr>
            <w:tcW w:w="2197" w:type="dxa"/>
          </w:tcPr>
          <w:p w14:paraId="3DD91C0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4D13F1D5" w14:textId="77777777" w:rsidR="00FD6568" w:rsidRDefault="00FD656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11315D4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nb-NO" w:eastAsia="pl-PL"/>
              </w:rPr>
            </w:pPr>
          </w:p>
        </w:tc>
        <w:tc>
          <w:tcPr>
            <w:tcW w:w="1683" w:type="dxa"/>
          </w:tcPr>
          <w:p w14:paraId="2DD56CE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6FBEAAA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Placement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test</w:t>
            </w:r>
          </w:p>
        </w:tc>
      </w:tr>
      <w:tr w:rsidR="00FD6568" w14:paraId="016639DF" w14:textId="77777777">
        <w:trPr>
          <w:trHeight w:val="416"/>
        </w:trPr>
        <w:tc>
          <w:tcPr>
            <w:tcW w:w="993" w:type="dxa"/>
          </w:tcPr>
          <w:p w14:paraId="79A9790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25" w:type="dxa"/>
          </w:tcPr>
          <w:p w14:paraId="7594E10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0: Starter </w:t>
            </w:r>
          </w:p>
        </w:tc>
        <w:tc>
          <w:tcPr>
            <w:tcW w:w="2316" w:type="dxa"/>
          </w:tcPr>
          <w:p w14:paraId="6B88B21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exercises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.; Ćwiczenia gramatyczno-leksykalne.</w:t>
            </w:r>
          </w:p>
        </w:tc>
        <w:tc>
          <w:tcPr>
            <w:tcW w:w="2197" w:type="dxa"/>
          </w:tcPr>
          <w:p w14:paraId="7625D8C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l-PL"/>
              </w:rPr>
            </w:pPr>
          </w:p>
          <w:p w14:paraId="24FA26D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BB0797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</w:p>
          <w:p w14:paraId="2C2FC981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40523174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2C4015F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3196A0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 i poglądy</w:t>
            </w:r>
          </w:p>
          <w:p w14:paraId="7A977808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1FE4B3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prośbę</w:t>
            </w:r>
          </w:p>
          <w:p w14:paraId="23CA2B8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niezadowolenie</w:t>
            </w:r>
          </w:p>
          <w:p w14:paraId="1DF4B01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samodzielnej pracy nad językiem </w:t>
            </w:r>
          </w:p>
          <w:p w14:paraId="4F131D5E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współdziała w grupie </w:t>
            </w:r>
          </w:p>
          <w:p w14:paraId="2B5A8AE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kompensacyjne, w przypadku, gdy nie zna lub nie pamięta wyrazu</w:t>
            </w:r>
          </w:p>
          <w:p w14:paraId="4B8F54A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4B03063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2, 6, 11; VI 12, 13; X; XI; XIII; XIV</w:t>
            </w:r>
          </w:p>
        </w:tc>
        <w:tc>
          <w:tcPr>
            <w:tcW w:w="1683" w:type="dxa"/>
          </w:tcPr>
          <w:p w14:paraId="063D21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227F17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</w:t>
            </w:r>
          </w:p>
        </w:tc>
      </w:tr>
      <w:tr w:rsidR="00FD6568" w14:paraId="7EF13B57" w14:textId="77777777">
        <w:trPr>
          <w:trHeight w:val="4500"/>
        </w:trPr>
        <w:tc>
          <w:tcPr>
            <w:tcW w:w="993" w:type="dxa"/>
          </w:tcPr>
          <w:p w14:paraId="49C6CDF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5" w:type="dxa"/>
          </w:tcPr>
          <w:p w14:paraId="6AD77DA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Rozdział 0: Starter</w:t>
            </w:r>
          </w:p>
        </w:tc>
        <w:tc>
          <w:tcPr>
            <w:tcW w:w="2316" w:type="dxa"/>
          </w:tcPr>
          <w:p w14:paraId="67FC52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Skills exercises.;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Doskonalenie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umiejętności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2197" w:type="dxa"/>
          </w:tcPr>
          <w:p w14:paraId="55F8A24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3142" w:type="dxa"/>
          </w:tcPr>
          <w:p w14:paraId="3E754AB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34C023A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4A256B7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8991A0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 i poglądy</w:t>
            </w:r>
          </w:p>
          <w:p w14:paraId="4488A8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49BA0EC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Wyraża i uzasadnia upodobania i referencje</w:t>
            </w:r>
          </w:p>
          <w:p w14:paraId="01D54CB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6EED0EA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współdziała w grupie</w:t>
            </w:r>
          </w:p>
          <w:p w14:paraId="1758E8E8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przypadku, gdy nie zna lub nie pamięta wyrazu</w:t>
            </w:r>
          </w:p>
          <w:p w14:paraId="48EBBF9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7228769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1, 5; III 4; IV 2, 6, 11; VI 5; X; XI; XIII; XIV; </w:t>
            </w:r>
          </w:p>
        </w:tc>
        <w:tc>
          <w:tcPr>
            <w:tcW w:w="1683" w:type="dxa"/>
          </w:tcPr>
          <w:p w14:paraId="22B182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EE4E9F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</w:t>
            </w:r>
          </w:p>
        </w:tc>
      </w:tr>
      <w:tr w:rsidR="00FD6568" w14:paraId="50839555" w14:textId="77777777">
        <w:trPr>
          <w:trHeight w:val="1261"/>
        </w:trPr>
        <w:tc>
          <w:tcPr>
            <w:tcW w:w="993" w:type="dxa"/>
          </w:tcPr>
          <w:p w14:paraId="077E6DCC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25" w:type="dxa"/>
          </w:tcPr>
          <w:p w14:paraId="1846E1E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72546C7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creativity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kreatywność</w:t>
            </w:r>
          </w:p>
        </w:tc>
        <w:tc>
          <w:tcPr>
            <w:tcW w:w="2197" w:type="dxa"/>
          </w:tcPr>
          <w:p w14:paraId="2BD241D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Podróżowanie i turystyka</w:t>
            </w:r>
          </w:p>
        </w:tc>
        <w:tc>
          <w:tcPr>
            <w:tcW w:w="3142" w:type="dxa"/>
          </w:tcPr>
          <w:p w14:paraId="3C348D8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Człowiek: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cechy charakteru</w:t>
            </w:r>
          </w:p>
          <w:p w14:paraId="4726454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umiejętności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</w:p>
          <w:p w14:paraId="223C17A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7663FB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</w:t>
            </w:r>
          </w:p>
          <w:p w14:paraId="74C349B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</w:p>
          <w:p w14:paraId="02EF12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28B2D8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postepowania</w:t>
            </w:r>
          </w:p>
          <w:p w14:paraId="70393B5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5EA571E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opinie, pyta o opinie</w:t>
            </w:r>
          </w:p>
          <w:p w14:paraId="0C0ED4D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upodobania i preferencje</w:t>
            </w:r>
          </w:p>
          <w:p w14:paraId="300787C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2BF1CBE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7628C74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57268A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6126AC5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2, 6, 9, 10, 11; VI 2, 4, 5, 15; X; XI; XIII; XIV</w:t>
            </w:r>
          </w:p>
        </w:tc>
        <w:tc>
          <w:tcPr>
            <w:tcW w:w="1683" w:type="dxa"/>
          </w:tcPr>
          <w:p w14:paraId="23AF146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EAE51C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6-7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</w:t>
            </w:r>
          </w:p>
        </w:tc>
      </w:tr>
      <w:tr w:rsidR="00FD6568" w14:paraId="61A04FC2" w14:textId="77777777">
        <w:trPr>
          <w:trHeight w:val="1261"/>
        </w:trPr>
        <w:tc>
          <w:tcPr>
            <w:tcW w:w="993" w:type="dxa"/>
          </w:tcPr>
          <w:p w14:paraId="6304C28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225" w:type="dxa"/>
          </w:tcPr>
          <w:p w14:paraId="48A6CC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420F349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past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tenses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czasy przeszłe</w:t>
            </w:r>
          </w:p>
        </w:tc>
        <w:tc>
          <w:tcPr>
            <w:tcW w:w="2197" w:type="dxa"/>
          </w:tcPr>
          <w:p w14:paraId="5C61AF64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Czasy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przeszłe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: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 Past Perfect Simple, Past Perfect Continuous</w:t>
            </w:r>
          </w:p>
        </w:tc>
        <w:tc>
          <w:tcPr>
            <w:tcW w:w="3142" w:type="dxa"/>
          </w:tcPr>
          <w:p w14:paraId="2A92790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503ACCE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</w:p>
          <w:p w14:paraId="7AD28F7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7AD64C6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czynności, opowiada o doświadczeniach</w:t>
            </w:r>
          </w:p>
          <w:p w14:paraId="0A3ED20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270C4E0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1E1B3E1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1628B08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opinie, pyta o opinie</w:t>
            </w:r>
          </w:p>
          <w:p w14:paraId="3208CDD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16CC62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wykorzystuje techniki samodzielnej pracy nad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współdziała w grupie</w:t>
            </w:r>
          </w:p>
          <w:p w14:paraId="39F836AF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2569EF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01DE0FE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VI 2, 3, 4, 15; X; XI; XIII; XIV</w:t>
            </w:r>
          </w:p>
        </w:tc>
        <w:tc>
          <w:tcPr>
            <w:tcW w:w="1683" w:type="dxa"/>
          </w:tcPr>
          <w:p w14:paraId="254D5A0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38287C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</w:t>
            </w:r>
          </w:p>
        </w:tc>
      </w:tr>
      <w:tr w:rsidR="00FD6568" w14:paraId="53167125" w14:textId="77777777">
        <w:trPr>
          <w:trHeight w:val="1119"/>
        </w:trPr>
        <w:tc>
          <w:tcPr>
            <w:tcW w:w="993" w:type="dxa"/>
          </w:tcPr>
          <w:p w14:paraId="5E20BD9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25" w:type="dxa"/>
          </w:tcPr>
          <w:p w14:paraId="291603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4C9E8C4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checking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clarifying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information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Mówienie: upewnianie się, doprecyzowywanie informacji</w:t>
            </w:r>
          </w:p>
        </w:tc>
        <w:tc>
          <w:tcPr>
            <w:tcW w:w="2197" w:type="dxa"/>
          </w:tcPr>
          <w:p w14:paraId="7979321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Zwroty i wyrażenia przydatne do upewniania się i doprecyzowywania informacji</w:t>
            </w:r>
          </w:p>
        </w:tc>
        <w:tc>
          <w:tcPr>
            <w:tcW w:w="3142" w:type="dxa"/>
          </w:tcPr>
          <w:p w14:paraId="3983D7E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11FE854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</w:t>
            </w:r>
          </w:p>
          <w:p w14:paraId="6C4B856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284A8CE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4F0B44F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postepowania</w:t>
            </w:r>
          </w:p>
          <w:p w14:paraId="7E619E8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020BA95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wyraża i uzasadnia opinie,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pyta o opinie</w:t>
            </w:r>
          </w:p>
          <w:p w14:paraId="146C31A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proponuje, przyjmuje i odrzuca propozycje</w:t>
            </w:r>
          </w:p>
          <w:p w14:paraId="15BA366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23C5F0A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współdziała w grupie</w:t>
            </w:r>
          </w:p>
          <w:p w14:paraId="7BACF07B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4928E0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755F7962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IV 2, 6, 9, 10, 11; VI 2, 3, 4, 8, 15; X; XI; XIII; XIV</w:t>
            </w:r>
          </w:p>
        </w:tc>
        <w:tc>
          <w:tcPr>
            <w:tcW w:w="1683" w:type="dxa"/>
          </w:tcPr>
          <w:p w14:paraId="6AC0927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8BF045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</w:t>
            </w:r>
          </w:p>
        </w:tc>
      </w:tr>
      <w:tr w:rsidR="00FD6568" w14:paraId="52544890" w14:textId="77777777">
        <w:trPr>
          <w:trHeight w:val="1408"/>
        </w:trPr>
        <w:tc>
          <w:tcPr>
            <w:tcW w:w="993" w:type="dxa"/>
          </w:tcPr>
          <w:p w14:paraId="1EFF75E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25" w:type="dxa"/>
          </w:tcPr>
          <w:p w14:paraId="4959FF9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1CB04A2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Reading: a blog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AI in art; Czytanie: wpis na blogu na temat wykorzystywania sztucznej inteligencji w sztuce</w:t>
            </w:r>
          </w:p>
        </w:tc>
        <w:tc>
          <w:tcPr>
            <w:tcW w:w="2197" w:type="dxa"/>
          </w:tcPr>
          <w:p w14:paraId="3219C0B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2103F53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</w:p>
          <w:p w14:paraId="2FE22D2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teście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2EBB8B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</w:t>
            </w:r>
          </w:p>
          <w:p w14:paraId="7819319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</w:p>
          <w:p w14:paraId="79917A0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5D0238B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3947129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opinie, pyta o opinie</w:t>
            </w:r>
          </w:p>
          <w:p w14:paraId="76A1B8B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sytuacji</w:t>
            </w:r>
          </w:p>
          <w:p w14:paraId="35395B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47A9DF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1F0B1A3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7F8C79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6E0E5E2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</w:t>
            </w:r>
          </w:p>
          <w:p w14:paraId="383FA82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udziela rady</w:t>
            </w:r>
          </w:p>
          <w:p w14:paraId="7D22EF3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403F949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6233C0D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Przetwarzanie tekstu ustnie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samodzielnej pracy nad językiem </w:t>
            </w:r>
          </w:p>
          <w:p w14:paraId="7678DD9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współdziała w grupie </w:t>
            </w:r>
          </w:p>
          <w:p w14:paraId="15DA485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215308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1F29FFA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2, 5, 6, 9, 11; V 2, 6, 9, 10, 11, 12; VI 2, 4, 15; VII 2, 3, 4, 8, 9, 14, 15; VIII 2; X; XI; XIII; XIV</w:t>
            </w:r>
          </w:p>
        </w:tc>
        <w:tc>
          <w:tcPr>
            <w:tcW w:w="1683" w:type="dxa"/>
          </w:tcPr>
          <w:p w14:paraId="43F00ED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B77145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10-11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</w:t>
            </w:r>
          </w:p>
        </w:tc>
      </w:tr>
      <w:tr w:rsidR="00FD6568" w14:paraId="33020F25" w14:textId="77777777">
        <w:trPr>
          <w:trHeight w:val="3300"/>
        </w:trPr>
        <w:tc>
          <w:tcPr>
            <w:tcW w:w="993" w:type="dxa"/>
          </w:tcPr>
          <w:p w14:paraId="0670990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225" w:type="dxa"/>
          </w:tcPr>
          <w:p w14:paraId="28AA62E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2BA1F457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Vocabulary: creative advertising;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Słownictwo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kreatywne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reklamy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7" w:type="dxa"/>
          </w:tcPr>
          <w:p w14:paraId="7F278A1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 w:cs="Mangal"/>
              </w:rPr>
            </w:pPr>
            <w:r>
              <w:rPr>
                <w:rFonts w:eastAsia="Times New Roman" w:cs="Mangal"/>
                <w:sz w:val="24"/>
                <w:szCs w:val="24"/>
                <w:lang w:eastAsia="pl-PL"/>
              </w:rPr>
              <w:t>Media</w:t>
            </w:r>
          </w:p>
          <w:p w14:paraId="2AE88D9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68B89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 w:cs="Mangal"/>
              </w:rPr>
            </w:pPr>
            <w:r>
              <w:rPr>
                <w:rFonts w:eastAsia="Times New Roman" w:cs="Mangal"/>
                <w:sz w:val="24"/>
                <w:szCs w:val="24"/>
                <w:lang w:eastAsia="pl-PL"/>
              </w:rPr>
              <w:t>Kultura</w:t>
            </w:r>
          </w:p>
          <w:p w14:paraId="222BC7C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Mang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media</w:t>
            </w:r>
          </w:p>
          <w:p w14:paraId="049C9C9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</w:p>
          <w:p w14:paraId="072F87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456CFF2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 i przedmioty</w:t>
            </w:r>
          </w:p>
          <w:p w14:paraId="01855EF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74994E3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pewność, przypuszczenie, wątpliwość</w:t>
            </w:r>
          </w:p>
          <w:p w14:paraId="3859C8E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677D2B2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opinie, pyta o opinie</w:t>
            </w:r>
          </w:p>
          <w:p w14:paraId="47ED13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udziela rady</w:t>
            </w:r>
          </w:p>
          <w:p w14:paraId="6D11959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56A4093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E022A2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64188D6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CF4D9D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6, 9, 11; VI 2, 3, 4, 9, 15; X; XI; XIII; XIV</w:t>
            </w:r>
          </w:p>
        </w:tc>
        <w:tc>
          <w:tcPr>
            <w:tcW w:w="1683" w:type="dxa"/>
          </w:tcPr>
          <w:p w14:paraId="7855125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1, 2, 5, 8</w:t>
            </w:r>
          </w:p>
        </w:tc>
        <w:tc>
          <w:tcPr>
            <w:tcW w:w="2030" w:type="dxa"/>
          </w:tcPr>
          <w:p w14:paraId="72AEB27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10</w:t>
            </w:r>
          </w:p>
        </w:tc>
      </w:tr>
      <w:tr w:rsidR="00FD6568" w14:paraId="4AB3FBA5" w14:textId="77777777">
        <w:trPr>
          <w:trHeight w:val="2542"/>
        </w:trPr>
        <w:tc>
          <w:tcPr>
            <w:tcW w:w="993" w:type="dxa"/>
          </w:tcPr>
          <w:p w14:paraId="710BDF05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225" w:type="dxa"/>
          </w:tcPr>
          <w:p w14:paraId="6F77C83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6147BF9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interview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copying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ideas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wywiad radiowy o kopiowaniu pomysłów</w:t>
            </w:r>
          </w:p>
        </w:tc>
        <w:tc>
          <w:tcPr>
            <w:tcW w:w="2197" w:type="dxa"/>
          </w:tcPr>
          <w:p w14:paraId="188CE75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Wynalazki</w:t>
            </w:r>
          </w:p>
        </w:tc>
        <w:tc>
          <w:tcPr>
            <w:tcW w:w="3142" w:type="dxa"/>
          </w:tcPr>
          <w:p w14:paraId="709370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Nauka i technika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wynalazki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znajduje w wypowiedzi określone informacje </w:t>
            </w:r>
          </w:p>
          <w:p w14:paraId="6351FF2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BB5857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przedmiotach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5DCDA5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355800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0C10A2F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Przetwarzanie tekstu ustnie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przekazuje w języku obcym informacje sformułowane w języku obcym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samodzielnej pracy nad językiem </w:t>
            </w:r>
          </w:p>
          <w:p w14:paraId="7549273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współdziała w grupie </w:t>
            </w:r>
          </w:p>
          <w:p w14:paraId="12722D05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4135C99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783AF9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2, 6, 9, 11; VI 2, 3, 4, 15; VIII 2; X; XI; XIII; XIV</w:t>
            </w:r>
          </w:p>
        </w:tc>
        <w:tc>
          <w:tcPr>
            <w:tcW w:w="1683" w:type="dxa"/>
          </w:tcPr>
          <w:p w14:paraId="21F36EB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12EA89C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11</w:t>
            </w:r>
          </w:p>
        </w:tc>
      </w:tr>
      <w:tr w:rsidR="00FD6568" w14:paraId="11536799" w14:textId="77777777">
        <w:trPr>
          <w:trHeight w:val="3600"/>
        </w:trPr>
        <w:tc>
          <w:tcPr>
            <w:tcW w:w="993" w:type="dxa"/>
          </w:tcPr>
          <w:p w14:paraId="75C9C1CE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25" w:type="dxa"/>
          </w:tcPr>
          <w:p w14:paraId="581CE6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67B0C36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stylistic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inversion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inwersja stylistyczna</w:t>
            </w:r>
          </w:p>
        </w:tc>
        <w:tc>
          <w:tcPr>
            <w:tcW w:w="2197" w:type="dxa"/>
          </w:tcPr>
          <w:p w14:paraId="034516B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Inwesja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stylistyczna</w:t>
            </w:r>
            <w:proofErr w:type="spellEnd"/>
          </w:p>
        </w:tc>
        <w:tc>
          <w:tcPr>
            <w:tcW w:w="3142" w:type="dxa"/>
          </w:tcPr>
          <w:p w14:paraId="0C86461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163B129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</w:p>
          <w:p w14:paraId="7344BA2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2EA577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1CD4A43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24AC5C7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036451E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3AA7748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452EDFF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253276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B1A788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IV 2, 6, 9, 11; X; XI; XIII; XIV</w:t>
            </w:r>
          </w:p>
        </w:tc>
        <w:tc>
          <w:tcPr>
            <w:tcW w:w="1683" w:type="dxa"/>
          </w:tcPr>
          <w:p w14:paraId="018D8C3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E47BE1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12</w:t>
            </w:r>
          </w:p>
        </w:tc>
      </w:tr>
      <w:tr w:rsidR="00FD6568" w14:paraId="733041C8" w14:textId="77777777">
        <w:trPr>
          <w:trHeight w:val="283"/>
        </w:trPr>
        <w:tc>
          <w:tcPr>
            <w:tcW w:w="993" w:type="dxa"/>
          </w:tcPr>
          <w:p w14:paraId="47BA1A4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25" w:type="dxa"/>
          </w:tcPr>
          <w:p w14:paraId="498E249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6D1F79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Język angielski w praktyce: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ćwiczenia gramatyczno-leksykalne</w:t>
            </w:r>
          </w:p>
        </w:tc>
        <w:tc>
          <w:tcPr>
            <w:tcW w:w="2197" w:type="dxa"/>
          </w:tcPr>
          <w:p w14:paraId="6B941E6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C5E678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3CB5618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miejsca</w:t>
            </w:r>
          </w:p>
          <w:p w14:paraId="156A810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31E5E53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5B96E40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46B73FE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F1B6CD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5A2A56FB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2557B8E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15DF221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1; IV 1, 6, 9, 11; VI 2, 3, 4, 15 ; X; XI; XIII; XIV</w:t>
            </w:r>
          </w:p>
        </w:tc>
        <w:tc>
          <w:tcPr>
            <w:tcW w:w="1683" w:type="dxa"/>
          </w:tcPr>
          <w:p w14:paraId="7C1E9EE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DC2BF4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13</w:t>
            </w:r>
          </w:p>
        </w:tc>
      </w:tr>
      <w:tr w:rsidR="00FD6568" w14:paraId="2E4B9398" w14:textId="77777777">
        <w:trPr>
          <w:trHeight w:val="1120"/>
        </w:trPr>
        <w:tc>
          <w:tcPr>
            <w:tcW w:w="993" w:type="dxa"/>
          </w:tcPr>
          <w:p w14:paraId="1D588AB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5" w:type="dxa"/>
          </w:tcPr>
          <w:p w14:paraId="68CD9E0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3333C0A4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Writing: an article with a review;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Pisanie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recenzją</w:t>
            </w:r>
            <w:proofErr w:type="spellEnd"/>
          </w:p>
        </w:tc>
        <w:tc>
          <w:tcPr>
            <w:tcW w:w="2197" w:type="dxa"/>
          </w:tcPr>
          <w:p w14:paraId="63722E7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Korzystanie z technologii informacyjno-komunikacyjnych</w:t>
            </w:r>
          </w:p>
        </w:tc>
        <w:tc>
          <w:tcPr>
            <w:tcW w:w="3142" w:type="dxa"/>
          </w:tcPr>
          <w:p w14:paraId="2E6D71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Nauka i technika: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korzystanie z technologii informacyjno-komunikacyjnych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37B0FF5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1C4119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czynności i doświadczenia</w:t>
            </w:r>
          </w:p>
          <w:p w14:paraId="087D373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wydarzeniach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</w:p>
          <w:p w14:paraId="46BC3DC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3E99E9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31AD611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63732DE3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czynności</w:t>
            </w:r>
          </w:p>
          <w:p w14:paraId="54B43894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doświadczeniach o wydarzeniach z przeszłości</w:t>
            </w:r>
          </w:p>
          <w:p w14:paraId="20EB5AD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0079743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postępowania</w:t>
            </w:r>
          </w:p>
          <w:p w14:paraId="3E4293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1B2424A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adekwatnie do sytuacji</w:t>
            </w:r>
          </w:p>
          <w:p w14:paraId="549EEF4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04DB9F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0E38C9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6495A4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przekazuje informacje</w:t>
            </w:r>
          </w:p>
          <w:p w14:paraId="5BC236F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44C2C7A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prosi o radę</w:t>
            </w:r>
          </w:p>
          <w:p w14:paraId="7F72B8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6F12390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29227E9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2B60020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1D39F0A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52D2F08B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0162DA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I; II 1; III 4; IV 1, 2, 6, 9, 11; V 1, 2, 6, 9, 10, 11, 12; VII 2, 3, 4, 9, 12, 14, 15 ; X; XI; XIII; XIV</w:t>
            </w:r>
          </w:p>
        </w:tc>
        <w:tc>
          <w:tcPr>
            <w:tcW w:w="1683" w:type="dxa"/>
          </w:tcPr>
          <w:p w14:paraId="485A420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49A3DC6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16-17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14</w:t>
            </w:r>
          </w:p>
        </w:tc>
      </w:tr>
      <w:tr w:rsidR="00FD6568" w14:paraId="7F12330B" w14:textId="77777777">
        <w:trPr>
          <w:trHeight w:val="900"/>
        </w:trPr>
        <w:tc>
          <w:tcPr>
            <w:tcW w:w="993" w:type="dxa"/>
          </w:tcPr>
          <w:p w14:paraId="2469F3D4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1225" w:type="dxa"/>
          </w:tcPr>
          <w:p w14:paraId="0FBBDC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1: Get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creative</w:t>
            </w:r>
            <w:proofErr w:type="spellEnd"/>
          </w:p>
        </w:tc>
        <w:tc>
          <w:tcPr>
            <w:tcW w:w="2316" w:type="dxa"/>
          </w:tcPr>
          <w:p w14:paraId="34F5452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1; Powtórzenie 1</w:t>
            </w:r>
          </w:p>
        </w:tc>
        <w:tc>
          <w:tcPr>
            <w:tcW w:w="2197" w:type="dxa"/>
          </w:tcPr>
          <w:p w14:paraId="406B852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3142" w:type="dxa"/>
          </w:tcPr>
          <w:p w14:paraId="77DFC65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5EC7DE2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34A258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5317166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opisuje osoby</w:t>
            </w:r>
          </w:p>
          <w:p w14:paraId="37C3207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wydarzeniach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53C083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1B86F65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adekwatnie do sytuacji</w:t>
            </w:r>
          </w:p>
          <w:p w14:paraId="23A4E6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839407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 i czynności</w:t>
            </w:r>
          </w:p>
          <w:p w14:paraId="176A0393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doświadczeniach o wydarzeniach z przeszłości</w:t>
            </w:r>
          </w:p>
          <w:p w14:paraId="5917CDAE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013A7DA8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postępowania</w:t>
            </w:r>
          </w:p>
          <w:p w14:paraId="3BF349A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7F5D91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adekwatnie do sytuacji</w:t>
            </w:r>
          </w:p>
          <w:p w14:paraId="43A91D3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49D1A7C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B1D97D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0956EF3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67230DB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prosi o radę</w:t>
            </w:r>
          </w:p>
          <w:p w14:paraId="46D1A99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7464526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dostosowuje styl wypowiedzi do odbiorcy</w:t>
            </w:r>
          </w:p>
          <w:p w14:paraId="47BA5B56" w14:textId="42FFCD34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Pr="00770AF2">
              <w:rPr>
                <w:rFonts w:eastAsia="Times New Roman" w:cs="Times New Roman"/>
                <w:b/>
                <w:bCs/>
                <w:color w:val="70AD47" w:themeColor="accent6"/>
                <w:sz w:val="24"/>
                <w:szCs w:val="24"/>
                <w:lang w:eastAsia="pl-PL"/>
              </w:rPr>
              <w:t>bogatym</w:t>
            </w:r>
            <w:r w:rsidRPr="00770AF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534EE05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1400306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664CF8D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1F336C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A888478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1, 2, 6, 9, 11; V 1, 2, 6, 9, 10, 11, 12; VII 2, 3, 4, 9, 12, 14, 15 ; VI 2, 3, 4, 15; X; XIII; XIV</w:t>
            </w:r>
          </w:p>
        </w:tc>
        <w:tc>
          <w:tcPr>
            <w:tcW w:w="1683" w:type="dxa"/>
          </w:tcPr>
          <w:p w14:paraId="424EE12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721AF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18-19</w:t>
            </w:r>
          </w:p>
          <w:p w14:paraId="1269C75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15</w:t>
            </w:r>
          </w:p>
        </w:tc>
      </w:tr>
      <w:tr w:rsidR="00FD6568" w14:paraId="0690E438" w14:textId="77777777">
        <w:trPr>
          <w:trHeight w:val="900"/>
        </w:trPr>
        <w:tc>
          <w:tcPr>
            <w:tcW w:w="993" w:type="dxa"/>
          </w:tcPr>
          <w:p w14:paraId="783D1B4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225" w:type="dxa"/>
          </w:tcPr>
          <w:p w14:paraId="5B4CCE1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316" w:type="dxa"/>
          </w:tcPr>
          <w:p w14:paraId="2C8BD52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97" w:type="dxa"/>
          </w:tcPr>
          <w:p w14:paraId="0B7BF5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2D731309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2AE1A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5C4654A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112B71E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4ABC6FF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gdy nie zna lub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nie pamięta wyrazu</w:t>
            </w:r>
          </w:p>
          <w:p w14:paraId="3A2075E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0A570B1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X; XIII; XIV</w:t>
            </w:r>
          </w:p>
        </w:tc>
        <w:tc>
          <w:tcPr>
            <w:tcW w:w="1683" w:type="dxa"/>
          </w:tcPr>
          <w:p w14:paraId="4851165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9D40A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16-17</w:t>
            </w:r>
          </w:p>
        </w:tc>
      </w:tr>
      <w:tr w:rsidR="00FD6568" w14:paraId="4DCFD30A" w14:textId="77777777">
        <w:trPr>
          <w:trHeight w:val="900"/>
        </w:trPr>
        <w:tc>
          <w:tcPr>
            <w:tcW w:w="993" w:type="dxa"/>
          </w:tcPr>
          <w:p w14:paraId="7F8FE49F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5" w:type="dxa"/>
          </w:tcPr>
          <w:p w14:paraId="4E42B5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316" w:type="dxa"/>
          </w:tcPr>
          <w:p w14:paraId="7035096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97" w:type="dxa"/>
          </w:tcPr>
          <w:p w14:paraId="3DB692F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człowiek</w:t>
            </w:r>
          </w:p>
          <w:p w14:paraId="203163A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21C8C78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E9C237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3708A13C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611E45F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16E5C3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61D5454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1</w:t>
            </w:r>
          </w:p>
        </w:tc>
      </w:tr>
      <w:tr w:rsidR="00FD6568" w14:paraId="76F9B51A" w14:textId="77777777">
        <w:trPr>
          <w:trHeight w:val="900"/>
        </w:trPr>
        <w:tc>
          <w:tcPr>
            <w:tcW w:w="993" w:type="dxa"/>
          </w:tcPr>
          <w:p w14:paraId="38E0187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25" w:type="dxa"/>
          </w:tcPr>
          <w:p w14:paraId="0816CA4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316" w:type="dxa"/>
          </w:tcPr>
          <w:p w14:paraId="6D599D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Grammar practice;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Ćwiczenia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gramatyczne</w:t>
            </w:r>
            <w:proofErr w:type="spellEnd"/>
          </w:p>
        </w:tc>
        <w:tc>
          <w:tcPr>
            <w:tcW w:w="2197" w:type="dxa"/>
          </w:tcPr>
          <w:p w14:paraId="220B06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Czasy przeszłe</w:t>
            </w:r>
          </w:p>
          <w:p w14:paraId="1C12969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1026E31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Zwyczaje w przeszłości i teraźniejszości</w:t>
            </w:r>
          </w:p>
        </w:tc>
        <w:tc>
          <w:tcPr>
            <w:tcW w:w="3142" w:type="dxa"/>
          </w:tcPr>
          <w:p w14:paraId="3EE2957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158DB5B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88167D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778FF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17FD99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1</w:t>
            </w:r>
          </w:p>
        </w:tc>
      </w:tr>
      <w:tr w:rsidR="00FD6568" w14:paraId="4C4F5139" w14:textId="77777777">
        <w:trPr>
          <w:trHeight w:val="900"/>
        </w:trPr>
        <w:tc>
          <w:tcPr>
            <w:tcW w:w="993" w:type="dxa"/>
          </w:tcPr>
          <w:p w14:paraId="64A5ADB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25" w:type="dxa"/>
          </w:tcPr>
          <w:p w14:paraId="430533E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316" w:type="dxa"/>
          </w:tcPr>
          <w:p w14:paraId="39A4B4C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Animating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the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city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; Tworzenie animacji miasta</w:t>
            </w:r>
          </w:p>
        </w:tc>
        <w:tc>
          <w:tcPr>
            <w:tcW w:w="2197" w:type="dxa"/>
          </w:tcPr>
          <w:p w14:paraId="7EB909C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  <w:t>Słownictwo związane z tematem: podróżowanie i turystyka</w:t>
            </w:r>
          </w:p>
        </w:tc>
        <w:tc>
          <w:tcPr>
            <w:tcW w:w="3142" w:type="dxa"/>
          </w:tcPr>
          <w:p w14:paraId="1BB98B1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381A8D69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6DAFBF9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A5725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pl-PL"/>
              </w:rPr>
              <w:t>WB. str. 102</w:t>
            </w:r>
          </w:p>
        </w:tc>
      </w:tr>
      <w:tr w:rsidR="00FD6568" w14:paraId="1E0A83A3" w14:textId="77777777">
        <w:trPr>
          <w:trHeight w:val="900"/>
        </w:trPr>
        <w:tc>
          <w:tcPr>
            <w:tcW w:w="993" w:type="dxa"/>
          </w:tcPr>
          <w:p w14:paraId="19EBCCD4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25" w:type="dxa"/>
          </w:tcPr>
          <w:p w14:paraId="061DA1A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316" w:type="dxa"/>
          </w:tcPr>
          <w:p w14:paraId="39D060A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97" w:type="dxa"/>
          </w:tcPr>
          <w:p w14:paraId="0A19F69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edukacja</w:t>
            </w:r>
          </w:p>
          <w:p w14:paraId="2114B5C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328D4C8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71BCF52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791703B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02F7204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D9E540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Reading Unit 1 </w:t>
            </w:r>
          </w:p>
        </w:tc>
      </w:tr>
      <w:tr w:rsidR="00FD6568" w14:paraId="2DA896F6" w14:textId="77777777">
        <w:trPr>
          <w:trHeight w:val="900"/>
        </w:trPr>
        <w:tc>
          <w:tcPr>
            <w:tcW w:w="993" w:type="dxa"/>
          </w:tcPr>
          <w:p w14:paraId="1468CEB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25" w:type="dxa"/>
          </w:tcPr>
          <w:p w14:paraId="13CE4B4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</w:t>
            </w:r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lastRenderedPageBreak/>
              <w:t>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1</w:t>
            </w:r>
          </w:p>
        </w:tc>
        <w:tc>
          <w:tcPr>
            <w:tcW w:w="2316" w:type="dxa"/>
          </w:tcPr>
          <w:p w14:paraId="6C2A704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97" w:type="dxa"/>
          </w:tcPr>
          <w:p w14:paraId="332248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zakupy i usługi</w:t>
            </w:r>
          </w:p>
          <w:p w14:paraId="453CC38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47271C0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426AA1D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0FCF8D8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8750E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Listening Unit 1 </w:t>
            </w:r>
          </w:p>
        </w:tc>
      </w:tr>
      <w:tr w:rsidR="00FD6568" w14:paraId="22F9894D" w14:textId="77777777">
        <w:trPr>
          <w:trHeight w:val="900"/>
        </w:trPr>
        <w:tc>
          <w:tcPr>
            <w:tcW w:w="993" w:type="dxa"/>
          </w:tcPr>
          <w:p w14:paraId="37B4227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25" w:type="dxa"/>
          </w:tcPr>
          <w:p w14:paraId="149B644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28620BD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1 Sprawdzenie wiedzy i umiejętności po rozdziale 1</w:t>
            </w:r>
          </w:p>
        </w:tc>
        <w:tc>
          <w:tcPr>
            <w:tcW w:w="2197" w:type="dxa"/>
          </w:tcPr>
          <w:p w14:paraId="546C5AF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5BE9BFB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316CCC7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35ECA3C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525506F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1</w:t>
            </w:r>
          </w:p>
        </w:tc>
      </w:tr>
      <w:tr w:rsidR="00FD6568" w14:paraId="482807EC" w14:textId="77777777">
        <w:trPr>
          <w:trHeight w:val="1970"/>
        </w:trPr>
        <w:tc>
          <w:tcPr>
            <w:tcW w:w="993" w:type="dxa"/>
          </w:tcPr>
          <w:p w14:paraId="5A1518B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25" w:type="dxa"/>
          </w:tcPr>
          <w:p w14:paraId="7661810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15A039B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scientific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research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badania naukowe</w:t>
            </w:r>
          </w:p>
        </w:tc>
        <w:tc>
          <w:tcPr>
            <w:tcW w:w="2197" w:type="dxa"/>
          </w:tcPr>
          <w:p w14:paraId="3ED22C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Ludzie nauki, dziedziny nauki, badania naukowe, wynalazki</w:t>
            </w:r>
          </w:p>
        </w:tc>
        <w:tc>
          <w:tcPr>
            <w:tcW w:w="3142" w:type="dxa"/>
          </w:tcPr>
          <w:p w14:paraId="1FF72FE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Nauka i technika: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ludzie nauki</w:t>
            </w:r>
          </w:p>
          <w:p w14:paraId="68F6207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wynalazki</w:t>
            </w:r>
          </w:p>
          <w:p w14:paraId="454843C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korzystanie z urządzeń technicznych i technologii informacyjno-komunikacyjnych</w:t>
            </w:r>
          </w:p>
          <w:p w14:paraId="005C2AB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6AE0768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402F885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7A8E20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3973B0D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2653DE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A8EAFA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4EF4817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51875B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66680CF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6, 11; VI 2, 3, 4, 15 ; X; XI; XIII; XIV</w:t>
            </w:r>
          </w:p>
        </w:tc>
        <w:tc>
          <w:tcPr>
            <w:tcW w:w="1683" w:type="dxa"/>
          </w:tcPr>
          <w:p w14:paraId="40C6881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1B5FE0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22-23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18</w:t>
            </w:r>
          </w:p>
        </w:tc>
      </w:tr>
      <w:tr w:rsidR="00FD6568" w14:paraId="44735751" w14:textId="77777777">
        <w:trPr>
          <w:trHeight w:val="1701"/>
        </w:trPr>
        <w:tc>
          <w:tcPr>
            <w:tcW w:w="993" w:type="dxa"/>
          </w:tcPr>
          <w:p w14:paraId="42C4BFF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25" w:type="dxa"/>
          </w:tcPr>
          <w:p w14:paraId="1104B79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7D045F1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modals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czasowniki modalne</w:t>
            </w:r>
          </w:p>
        </w:tc>
        <w:tc>
          <w:tcPr>
            <w:tcW w:w="2197" w:type="dxa"/>
          </w:tcPr>
          <w:p w14:paraId="2BC1E9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Czasowniki modalne, czasowniki w funkcji czasowników modalnych</w:t>
            </w:r>
          </w:p>
        </w:tc>
        <w:tc>
          <w:tcPr>
            <w:tcW w:w="3142" w:type="dxa"/>
          </w:tcPr>
          <w:p w14:paraId="4922DBD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5959C53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63F09D1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20C72C5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opowiada o czynnościach</w:t>
            </w:r>
          </w:p>
          <w:p w14:paraId="13FD97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doświadczeniach</w:t>
            </w:r>
          </w:p>
          <w:p w14:paraId="02A2ECB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intencje, marzenia, nadzieje i plany na przyszłość</w:t>
            </w:r>
          </w:p>
          <w:p w14:paraId="3F60371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692D7A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10BE334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6BC25E3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1AA671D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E6A7F7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6A8550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2, 3, 4, 6, 11; X; XI; XIII; XIV</w:t>
            </w:r>
          </w:p>
        </w:tc>
        <w:tc>
          <w:tcPr>
            <w:tcW w:w="1683" w:type="dxa"/>
          </w:tcPr>
          <w:p w14:paraId="12D2463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27DC2B3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19</w:t>
            </w:r>
          </w:p>
        </w:tc>
      </w:tr>
      <w:tr w:rsidR="00FD6568" w14:paraId="3C189B40" w14:textId="77777777">
        <w:trPr>
          <w:trHeight w:val="3000"/>
        </w:trPr>
        <w:tc>
          <w:tcPr>
            <w:tcW w:w="993" w:type="dxa"/>
          </w:tcPr>
          <w:p w14:paraId="17E992F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1225" w:type="dxa"/>
          </w:tcPr>
          <w:p w14:paraId="76B7238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6ADBF00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agreeing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disagreeing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Mówienie: zgadzanie i niezgadzanie się</w:t>
            </w:r>
          </w:p>
        </w:tc>
        <w:tc>
          <w:tcPr>
            <w:tcW w:w="2197" w:type="dxa"/>
          </w:tcPr>
          <w:p w14:paraId="129416A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Konstrukcje i wyrażenia używane do zgadzania się i niezgadzania się </w:t>
            </w:r>
          </w:p>
        </w:tc>
        <w:tc>
          <w:tcPr>
            <w:tcW w:w="3142" w:type="dxa"/>
          </w:tcPr>
          <w:p w14:paraId="5636FED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16DB014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6ACBE63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opisuje osoby, przedmioty i miejsca </w:t>
            </w:r>
          </w:p>
          <w:p w14:paraId="2B4BB06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11BA88B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3C1C1B5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1D51B54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2A4CC2B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gdy nie zna lub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nie pamięta wyrazu</w:t>
            </w:r>
          </w:p>
          <w:p w14:paraId="67398A3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578AF89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IV 1, 6, 11; VI 2, 3, 4, 15 ; IX 1; X; XI; XIII; XIV</w:t>
            </w:r>
          </w:p>
        </w:tc>
        <w:tc>
          <w:tcPr>
            <w:tcW w:w="1683" w:type="dxa"/>
          </w:tcPr>
          <w:p w14:paraId="21F2D3C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BB3CEF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20</w:t>
            </w:r>
          </w:p>
        </w:tc>
      </w:tr>
      <w:tr w:rsidR="00FD6568" w14:paraId="365C8551" w14:textId="77777777">
        <w:trPr>
          <w:trHeight w:val="1266"/>
        </w:trPr>
        <w:tc>
          <w:tcPr>
            <w:tcW w:w="993" w:type="dxa"/>
          </w:tcPr>
          <w:p w14:paraId="1708A9E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25" w:type="dxa"/>
          </w:tcPr>
          <w:p w14:paraId="426B2A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2442EA4C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an article about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supersenses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Czytanie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nadzmysłach</w:t>
            </w:r>
            <w:proofErr w:type="spellEnd"/>
          </w:p>
        </w:tc>
        <w:tc>
          <w:tcPr>
            <w:tcW w:w="2197" w:type="dxa"/>
          </w:tcPr>
          <w:p w14:paraId="3623380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Zmysły,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nadzmysły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 zdrowie</w:t>
            </w:r>
          </w:p>
        </w:tc>
        <w:tc>
          <w:tcPr>
            <w:tcW w:w="3142" w:type="dxa"/>
          </w:tcPr>
          <w:p w14:paraId="00295D4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Zdrowie: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samopoczucie</w:t>
            </w:r>
          </w:p>
          <w:p w14:paraId="4DEB51F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57B54C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614F257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345C2DE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tekście określone informacje</w:t>
            </w:r>
          </w:p>
          <w:p w14:paraId="4F59C63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rozpoznaje związki między poszczególnymi częściami tekstu</w:t>
            </w:r>
          </w:p>
          <w:p w14:paraId="4215266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opisuje przedmioty i zjawiska </w:t>
            </w:r>
          </w:p>
          <w:p w14:paraId="406E5C9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64E3B2C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E4F2C0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styl wypowiedzi adekwatny do sytuacji</w:t>
            </w:r>
          </w:p>
          <w:p w14:paraId="0E59D6C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279235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w języku obcym nowożytnym informacje sformułowane w tym języku obcym</w:t>
            </w:r>
          </w:p>
          <w:p w14:paraId="2F17ED2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43F22C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CB2D45F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38A0A8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1C33BA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4, 5; IV 1, 2, 6, 11; VI 2, 3, 4, 15 ; VIII 2; X; XI; XIII; XIV</w:t>
            </w:r>
          </w:p>
        </w:tc>
        <w:tc>
          <w:tcPr>
            <w:tcW w:w="1683" w:type="dxa"/>
          </w:tcPr>
          <w:p w14:paraId="49D4689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4BDF4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26-27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21</w:t>
            </w:r>
          </w:p>
        </w:tc>
      </w:tr>
      <w:tr w:rsidR="00FD6568" w14:paraId="0A715B23" w14:textId="77777777">
        <w:trPr>
          <w:trHeight w:val="1191"/>
        </w:trPr>
        <w:tc>
          <w:tcPr>
            <w:tcW w:w="993" w:type="dxa"/>
          </w:tcPr>
          <w:p w14:paraId="16734D1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1225" w:type="dxa"/>
          </w:tcPr>
          <w:p w14:paraId="60605A7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6B7A960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Vocabulary: the universe;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Słownictwo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wszechświat</w:t>
            </w:r>
            <w:proofErr w:type="spellEnd"/>
          </w:p>
        </w:tc>
        <w:tc>
          <w:tcPr>
            <w:tcW w:w="2197" w:type="dxa"/>
          </w:tcPr>
          <w:p w14:paraId="58D9DFA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Przestrzeń kosmiczna</w:t>
            </w:r>
          </w:p>
        </w:tc>
        <w:tc>
          <w:tcPr>
            <w:tcW w:w="3142" w:type="dxa"/>
          </w:tcPr>
          <w:p w14:paraId="39671A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Świat przyrody: </w:t>
            </w:r>
          </w:p>
          <w:p w14:paraId="43692B7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wygląd zewnętrzny</w:t>
            </w:r>
          </w:p>
          <w:p w14:paraId="34B4EA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1B91C6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426E006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1113244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tekście określone informacje</w:t>
            </w:r>
          </w:p>
          <w:p w14:paraId="266360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</w:p>
          <w:p w14:paraId="4D7EDA1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1681FA94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intencje, marzenia, nadzieje i plany na przyszłość</w:t>
            </w:r>
          </w:p>
          <w:p w14:paraId="1376BF2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4D902EA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2F59D32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</w:p>
          <w:p w14:paraId="2406FC0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upodobania, preferencje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B0059F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788FB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7D2641D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4, 6, 11; VI 2, 3, 4, 5, 15 ; X; XI; XIII; XIV</w:t>
            </w:r>
          </w:p>
        </w:tc>
        <w:tc>
          <w:tcPr>
            <w:tcW w:w="1683" w:type="dxa"/>
          </w:tcPr>
          <w:p w14:paraId="3FB96A4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472E885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28</w:t>
            </w:r>
          </w:p>
          <w:p w14:paraId="5F31896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22</w:t>
            </w:r>
          </w:p>
        </w:tc>
      </w:tr>
      <w:tr w:rsidR="00FD6568" w14:paraId="09C4E4BC" w14:textId="77777777">
        <w:trPr>
          <w:trHeight w:val="1686"/>
        </w:trPr>
        <w:tc>
          <w:tcPr>
            <w:tcW w:w="993" w:type="dxa"/>
          </w:tcPr>
          <w:p w14:paraId="39C206F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25" w:type="dxa"/>
          </w:tcPr>
          <w:p w14:paraId="6391DC8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6DC582E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talk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prosthetics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rozmowa o protezach</w:t>
            </w:r>
          </w:p>
        </w:tc>
        <w:tc>
          <w:tcPr>
            <w:tcW w:w="2197" w:type="dxa"/>
          </w:tcPr>
          <w:p w14:paraId="4D3CA92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Niepełnosprawności</w:t>
            </w:r>
          </w:p>
          <w:p w14:paraId="2B32C63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55EA0B09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0EB62BD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Zdrowie: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niepełnosprawność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DBBB8B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opisuje uczucia i emocje</w:t>
            </w:r>
          </w:p>
          <w:p w14:paraId="25A9D2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styl wypowiedzi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adekwatny do sytuacji</w:t>
            </w:r>
          </w:p>
          <w:p w14:paraId="7EEBC53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35F8B06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0955EAE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D5DF03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7D507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IV 1, 2, 6, 7, 11; VI 2, 3, 4, 15 ; VIII 2; X; XI; XIII; XIV</w:t>
            </w:r>
          </w:p>
        </w:tc>
        <w:tc>
          <w:tcPr>
            <w:tcW w:w="1683" w:type="dxa"/>
          </w:tcPr>
          <w:p w14:paraId="028EC3E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9FF14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29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23</w:t>
            </w:r>
          </w:p>
        </w:tc>
      </w:tr>
      <w:tr w:rsidR="00FD6568" w14:paraId="5B9DEB3F" w14:textId="77777777">
        <w:trPr>
          <w:trHeight w:val="850"/>
        </w:trPr>
        <w:tc>
          <w:tcPr>
            <w:tcW w:w="993" w:type="dxa"/>
          </w:tcPr>
          <w:p w14:paraId="6187B38C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25" w:type="dxa"/>
          </w:tcPr>
          <w:p w14:paraId="2DFFE4F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4D00A3A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speculation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deduction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Gramatyka: przypuszczenia i wyciąganie wniosków</w:t>
            </w:r>
          </w:p>
        </w:tc>
        <w:tc>
          <w:tcPr>
            <w:tcW w:w="2197" w:type="dxa"/>
          </w:tcPr>
          <w:p w14:paraId="2C937DDC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lastRenderedPageBreak/>
              <w:t>Cechy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charakteru</w:t>
            </w:r>
            <w:proofErr w:type="spellEnd"/>
          </w:p>
          <w:p w14:paraId="3150373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GB" w:eastAsia="pl-PL"/>
              </w:rPr>
            </w:pPr>
          </w:p>
          <w:p w14:paraId="6D640296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Sposoby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wyrażania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lastRenderedPageBreak/>
              <w:t>przyszłości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>be about to, be due to, be + infinitive, Future in the past</w:t>
            </w:r>
          </w:p>
        </w:tc>
        <w:tc>
          <w:tcPr>
            <w:tcW w:w="3142" w:type="dxa"/>
          </w:tcPr>
          <w:p w14:paraId="30C4361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Człowiek: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cechy charakteru</w:t>
            </w:r>
          </w:p>
          <w:p w14:paraId="725D000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4D6F24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51A1A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cechach charakteru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opisuje uczucia i emocje</w:t>
            </w:r>
          </w:p>
          <w:p w14:paraId="05854E4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postępowania</w:t>
            </w:r>
          </w:p>
          <w:p w14:paraId="6617CF7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3A7F808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</w:p>
          <w:p w14:paraId="48732CB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5862DC3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79652C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CF36ED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I; II 1, 5; III 4; IV 2, 6, 7, 10, 11; VI 2, 3, 4, 15; X; </w:t>
            </w: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XI; XIII; XIV</w:t>
            </w:r>
          </w:p>
        </w:tc>
        <w:tc>
          <w:tcPr>
            <w:tcW w:w="1683" w:type="dxa"/>
          </w:tcPr>
          <w:p w14:paraId="11EF3AC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1, 2, 5</w:t>
            </w:r>
          </w:p>
        </w:tc>
        <w:tc>
          <w:tcPr>
            <w:tcW w:w="2030" w:type="dxa"/>
          </w:tcPr>
          <w:p w14:paraId="21AF42A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24</w:t>
            </w:r>
          </w:p>
        </w:tc>
      </w:tr>
      <w:tr w:rsidR="00FD6568" w14:paraId="1F1BEB29" w14:textId="77777777">
        <w:trPr>
          <w:trHeight w:val="2700"/>
        </w:trPr>
        <w:tc>
          <w:tcPr>
            <w:tcW w:w="993" w:type="dxa"/>
          </w:tcPr>
          <w:p w14:paraId="5456A827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1225" w:type="dxa"/>
          </w:tcPr>
          <w:p w14:paraId="1B7DB8F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412D723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97" w:type="dxa"/>
          </w:tcPr>
          <w:p w14:paraId="078347F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526D0AC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3C44312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F1EF82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223504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cechach charakteru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opisuje uczucia i emocje</w:t>
            </w:r>
          </w:p>
          <w:p w14:paraId="1FCB98A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postępowania</w:t>
            </w:r>
          </w:p>
          <w:p w14:paraId="60ABDE8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3C84400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89815DE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D8BC5A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629A5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2, 6, 7, 10, 11; X; XI; XIII; XIV</w:t>
            </w:r>
          </w:p>
        </w:tc>
        <w:tc>
          <w:tcPr>
            <w:tcW w:w="1683" w:type="dxa"/>
          </w:tcPr>
          <w:p w14:paraId="76BE1A0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5FA51A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25</w:t>
            </w:r>
          </w:p>
        </w:tc>
      </w:tr>
      <w:tr w:rsidR="00FD6568" w14:paraId="381B18D3" w14:textId="77777777">
        <w:trPr>
          <w:trHeight w:val="1500"/>
        </w:trPr>
        <w:tc>
          <w:tcPr>
            <w:tcW w:w="993" w:type="dxa"/>
          </w:tcPr>
          <w:p w14:paraId="0D1935E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25" w:type="dxa"/>
          </w:tcPr>
          <w:p w14:paraId="1B348B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49E2E3A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Writing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: a for-and-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against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Pisanie: rozprawka typu za i przeciw</w:t>
            </w:r>
          </w:p>
        </w:tc>
        <w:tc>
          <w:tcPr>
            <w:tcW w:w="2197" w:type="dxa"/>
          </w:tcPr>
          <w:p w14:paraId="2044446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7600E8E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1BF2C1D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4B029D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miejsca</w:t>
            </w:r>
          </w:p>
          <w:p w14:paraId="3E6446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czynności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27F09E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55106CF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7230E8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59511C8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</w:t>
            </w:r>
          </w:p>
          <w:p w14:paraId="17C1126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czynnościach, doświadczeniach i wydarzeniach z przeszłości i teraźniejszości</w:t>
            </w:r>
          </w:p>
          <w:p w14:paraId="64EB062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 z przeszłości i teraźniejszości</w:t>
            </w:r>
          </w:p>
          <w:p w14:paraId="2758DE9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176106F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005470E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adekwatnie do sytuacji</w:t>
            </w:r>
          </w:p>
          <w:p w14:paraId="427CBCA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465DAE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12EFF15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1A09FC7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0C26DF4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4A50B1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14BB83F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78C1AA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8B9336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kompensacyjne, w przypadku, gdy nie zna lub nie pamięta wyrazu</w:t>
            </w:r>
          </w:p>
          <w:p w14:paraId="33F4B46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DBAAF8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IV 1, 2, 6, 9, 11; V 1, 2, 3, 6, 9, 11, 12; VII 2, 3, 4, 14, 15; X; XI; XIII; XIV</w:t>
            </w:r>
          </w:p>
        </w:tc>
        <w:tc>
          <w:tcPr>
            <w:tcW w:w="1683" w:type="dxa"/>
          </w:tcPr>
          <w:p w14:paraId="0DECF0D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5E11CC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32-33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26</w:t>
            </w:r>
          </w:p>
        </w:tc>
      </w:tr>
      <w:tr w:rsidR="00FD6568" w14:paraId="3B96CD13" w14:textId="77777777">
        <w:trPr>
          <w:trHeight w:val="900"/>
        </w:trPr>
        <w:tc>
          <w:tcPr>
            <w:tcW w:w="993" w:type="dxa"/>
          </w:tcPr>
          <w:p w14:paraId="0294388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1225" w:type="dxa"/>
          </w:tcPr>
          <w:p w14:paraId="0B48B59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2: Science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matters</w:t>
            </w:r>
            <w:proofErr w:type="spellEnd"/>
          </w:p>
        </w:tc>
        <w:tc>
          <w:tcPr>
            <w:tcW w:w="2316" w:type="dxa"/>
          </w:tcPr>
          <w:p w14:paraId="7F6BE81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2; Powtórzenie 2</w:t>
            </w:r>
          </w:p>
        </w:tc>
        <w:tc>
          <w:tcPr>
            <w:tcW w:w="2197" w:type="dxa"/>
          </w:tcPr>
          <w:p w14:paraId="69B43AC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3142" w:type="dxa"/>
          </w:tcPr>
          <w:p w14:paraId="423EB8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7B3833A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362185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 i miejsca</w:t>
            </w:r>
          </w:p>
          <w:p w14:paraId="3F067E4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772751C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3A79B71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6A716E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1CA833F6" w14:textId="5383AA66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posługuje się </w:t>
            </w:r>
            <w:r w:rsidR="00770AF2" w:rsidRPr="00C64928">
              <w:rPr>
                <w:rFonts w:eastAsia="Times New Roman" w:cs="Times New Roman"/>
                <w:b/>
                <w:bCs/>
                <w:color w:val="70AD47" w:themeColor="accent6"/>
                <w:sz w:val="24"/>
                <w:szCs w:val="24"/>
                <w:lang w:eastAsia="pl-PL"/>
              </w:rPr>
              <w:t>bogatym</w:t>
            </w:r>
            <w:r w:rsidR="00770AF2" w:rsidRPr="00C64928">
              <w:rPr>
                <w:rFonts w:eastAsia="Times New Roman" w:cs="Times New Roman"/>
                <w:color w:val="70AD47" w:themeColor="accent6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7BDE1E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13483F8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55B8F7A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400A51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7C96541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1; III 4; IV 1, 2, 6, 9, 11; VI 2, 3, 4, 15; X; XIII; XIV</w:t>
            </w:r>
          </w:p>
        </w:tc>
        <w:tc>
          <w:tcPr>
            <w:tcW w:w="1683" w:type="dxa"/>
          </w:tcPr>
          <w:p w14:paraId="243E2D8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0666A3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34-35</w:t>
            </w:r>
          </w:p>
          <w:p w14:paraId="7406953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27</w:t>
            </w:r>
          </w:p>
        </w:tc>
      </w:tr>
      <w:tr w:rsidR="00FD6568" w14:paraId="4356CDC3" w14:textId="77777777">
        <w:trPr>
          <w:trHeight w:val="900"/>
        </w:trPr>
        <w:tc>
          <w:tcPr>
            <w:tcW w:w="993" w:type="dxa"/>
          </w:tcPr>
          <w:p w14:paraId="23462A65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25" w:type="dxa"/>
          </w:tcPr>
          <w:p w14:paraId="55D52C0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316" w:type="dxa"/>
          </w:tcPr>
          <w:p w14:paraId="6E06B9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97" w:type="dxa"/>
          </w:tcPr>
          <w:p w14:paraId="12F4E2A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57A8525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6F6B075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7804FEC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72AFDDD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5FDEFD3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8A5EF8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60E36DE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X; XIII; XIV</w:t>
            </w:r>
          </w:p>
        </w:tc>
        <w:tc>
          <w:tcPr>
            <w:tcW w:w="1683" w:type="dxa"/>
          </w:tcPr>
          <w:p w14:paraId="0FFD13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ADE75B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28-29</w:t>
            </w:r>
          </w:p>
        </w:tc>
      </w:tr>
      <w:tr w:rsidR="00FD6568" w14:paraId="5C01C27E" w14:textId="77777777">
        <w:trPr>
          <w:trHeight w:val="900"/>
        </w:trPr>
        <w:tc>
          <w:tcPr>
            <w:tcW w:w="993" w:type="dxa"/>
          </w:tcPr>
          <w:p w14:paraId="74209B69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1225" w:type="dxa"/>
          </w:tcPr>
          <w:p w14:paraId="21F708B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316" w:type="dxa"/>
          </w:tcPr>
          <w:p w14:paraId="1D168B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97" w:type="dxa"/>
          </w:tcPr>
          <w:p w14:paraId="04F3B0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nauka i technika</w:t>
            </w:r>
          </w:p>
          <w:p w14:paraId="13CA053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4837EF7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24E9ACA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33922E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A0FEE6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203994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2</w:t>
            </w:r>
          </w:p>
        </w:tc>
      </w:tr>
      <w:tr w:rsidR="00FD6568" w14:paraId="03FB5F43" w14:textId="77777777">
        <w:trPr>
          <w:trHeight w:val="900"/>
        </w:trPr>
        <w:tc>
          <w:tcPr>
            <w:tcW w:w="993" w:type="dxa"/>
          </w:tcPr>
          <w:p w14:paraId="4A8F422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25" w:type="dxa"/>
          </w:tcPr>
          <w:p w14:paraId="74E8A41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316" w:type="dxa"/>
          </w:tcPr>
          <w:p w14:paraId="1BECA1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97" w:type="dxa"/>
          </w:tcPr>
          <w:p w14:paraId="600B418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Czasowniki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modalne</w:t>
            </w:r>
            <w:proofErr w:type="spellEnd"/>
          </w:p>
          <w:p w14:paraId="2ADDBD7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val="en-US" w:eastAsia="pl-PL"/>
              </w:rPr>
            </w:pPr>
          </w:p>
        </w:tc>
        <w:tc>
          <w:tcPr>
            <w:tcW w:w="3142" w:type="dxa"/>
          </w:tcPr>
          <w:p w14:paraId="17BB88B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810" w:type="dxa"/>
          </w:tcPr>
          <w:p w14:paraId="10792E6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683" w:type="dxa"/>
          </w:tcPr>
          <w:p w14:paraId="13F4D47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286DC6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7AC21DB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2</w:t>
            </w:r>
          </w:p>
        </w:tc>
      </w:tr>
      <w:tr w:rsidR="00FD6568" w14:paraId="5E927828" w14:textId="77777777">
        <w:trPr>
          <w:trHeight w:val="900"/>
        </w:trPr>
        <w:tc>
          <w:tcPr>
            <w:tcW w:w="993" w:type="dxa"/>
          </w:tcPr>
          <w:p w14:paraId="5D82360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25" w:type="dxa"/>
          </w:tcPr>
          <w:p w14:paraId="675F76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316" w:type="dxa"/>
          </w:tcPr>
          <w:p w14:paraId="54472DB7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The power of hugs;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Moc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przytulania</w:t>
            </w:r>
            <w:proofErr w:type="spellEnd"/>
          </w:p>
        </w:tc>
        <w:tc>
          <w:tcPr>
            <w:tcW w:w="2197" w:type="dxa"/>
          </w:tcPr>
          <w:p w14:paraId="49B1AA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nauka i technika</w:t>
            </w:r>
          </w:p>
          <w:p w14:paraId="3FE62B3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7C13CFF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1F1E166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604EB8B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7107CD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103</w:t>
            </w:r>
          </w:p>
        </w:tc>
      </w:tr>
      <w:tr w:rsidR="00FD6568" w14:paraId="4F8FB914" w14:textId="77777777">
        <w:trPr>
          <w:trHeight w:val="900"/>
        </w:trPr>
        <w:tc>
          <w:tcPr>
            <w:tcW w:w="993" w:type="dxa"/>
          </w:tcPr>
          <w:p w14:paraId="341882E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25" w:type="dxa"/>
          </w:tcPr>
          <w:p w14:paraId="2B61BE3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316" w:type="dxa"/>
          </w:tcPr>
          <w:p w14:paraId="5FCC157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97" w:type="dxa"/>
          </w:tcPr>
          <w:p w14:paraId="3360078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zdrowie</w:t>
            </w:r>
          </w:p>
          <w:p w14:paraId="060E116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64BE4ED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73E397AC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7D3E8E3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63E250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C2FC46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2</w:t>
            </w:r>
          </w:p>
        </w:tc>
      </w:tr>
      <w:tr w:rsidR="00FD6568" w14:paraId="7096CCA2" w14:textId="77777777">
        <w:trPr>
          <w:trHeight w:val="900"/>
        </w:trPr>
        <w:tc>
          <w:tcPr>
            <w:tcW w:w="993" w:type="dxa"/>
          </w:tcPr>
          <w:p w14:paraId="57BC1DB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25" w:type="dxa"/>
          </w:tcPr>
          <w:p w14:paraId="66CBD89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2</w:t>
            </w:r>
          </w:p>
        </w:tc>
        <w:tc>
          <w:tcPr>
            <w:tcW w:w="2316" w:type="dxa"/>
          </w:tcPr>
          <w:p w14:paraId="3540985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97" w:type="dxa"/>
          </w:tcPr>
          <w:p w14:paraId="0A20C44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zakupy i usługi, nauka i technika</w:t>
            </w:r>
          </w:p>
          <w:p w14:paraId="2617AC7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7541348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6189790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1F42AB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F17013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Listening Unit 2 </w:t>
            </w:r>
          </w:p>
        </w:tc>
      </w:tr>
      <w:tr w:rsidR="00FD6568" w14:paraId="3940AC76" w14:textId="77777777">
        <w:trPr>
          <w:trHeight w:val="900"/>
        </w:trPr>
        <w:tc>
          <w:tcPr>
            <w:tcW w:w="993" w:type="dxa"/>
          </w:tcPr>
          <w:p w14:paraId="64355664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1225" w:type="dxa"/>
          </w:tcPr>
          <w:p w14:paraId="6D4017C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4EDC811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2 Sprawdzenie wiedzy i umiejętności po rozdziale 2</w:t>
            </w:r>
          </w:p>
        </w:tc>
        <w:tc>
          <w:tcPr>
            <w:tcW w:w="2197" w:type="dxa"/>
          </w:tcPr>
          <w:p w14:paraId="7C50FC89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49F501E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5757487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4A83207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23817A6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2</w:t>
            </w:r>
          </w:p>
        </w:tc>
      </w:tr>
      <w:tr w:rsidR="00FD6568" w14:paraId="099B8D0E" w14:textId="77777777">
        <w:trPr>
          <w:trHeight w:val="341"/>
        </w:trPr>
        <w:tc>
          <w:tcPr>
            <w:tcW w:w="993" w:type="dxa"/>
          </w:tcPr>
          <w:p w14:paraId="012500D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25" w:type="dxa"/>
          </w:tcPr>
          <w:p w14:paraId="039CEC2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1</w:t>
            </w:r>
          </w:p>
        </w:tc>
        <w:tc>
          <w:tcPr>
            <w:tcW w:w="2316" w:type="dxa"/>
          </w:tcPr>
          <w:p w14:paraId="361C5DA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Pastimes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Kultura: Zainteresowania</w:t>
            </w:r>
          </w:p>
        </w:tc>
        <w:tc>
          <w:tcPr>
            <w:tcW w:w="2197" w:type="dxa"/>
          </w:tcPr>
          <w:p w14:paraId="79427C1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Hobby, zainteresowania</w:t>
            </w:r>
          </w:p>
        </w:tc>
        <w:tc>
          <w:tcPr>
            <w:tcW w:w="3142" w:type="dxa"/>
          </w:tcPr>
          <w:p w14:paraId="069F487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Człowiek:</w:t>
            </w:r>
          </w:p>
          <w:p w14:paraId="27ABA312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zainteresowania</w:t>
            </w:r>
          </w:p>
          <w:p w14:paraId="7E9BB8F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Elementy wiedzy o krajach, które posługują się danym językiem obcym nowożytnym</w:t>
            </w:r>
          </w:p>
          <w:p w14:paraId="3713A3E3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0783124F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4A62282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32AC517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pisemnych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17BF0E0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tekście określone informacje</w:t>
            </w:r>
          </w:p>
          <w:p w14:paraId="17896E9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E6581F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przedstawia zalety i wady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673776A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uzyskuje i przekazuje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55D0F9E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4D0F1291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564818B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6EA299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6, 8, 11; VI 2, 3, 4, 15 ; VIII 2; IX 1; X; XI; XIII; XIV</w:t>
            </w:r>
          </w:p>
        </w:tc>
        <w:tc>
          <w:tcPr>
            <w:tcW w:w="1683" w:type="dxa"/>
          </w:tcPr>
          <w:p w14:paraId="004A1C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644D4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SB str. 134</w:t>
            </w:r>
          </w:p>
        </w:tc>
      </w:tr>
      <w:tr w:rsidR="00FD6568" w14:paraId="70B6892D" w14:textId="77777777">
        <w:trPr>
          <w:trHeight w:val="341"/>
        </w:trPr>
        <w:tc>
          <w:tcPr>
            <w:tcW w:w="993" w:type="dxa"/>
          </w:tcPr>
          <w:p w14:paraId="2F7F13CD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25" w:type="dxa"/>
          </w:tcPr>
          <w:p w14:paraId="39275E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Speaking Test 1</w:t>
            </w:r>
          </w:p>
        </w:tc>
        <w:tc>
          <w:tcPr>
            <w:tcW w:w="2316" w:type="dxa"/>
          </w:tcPr>
          <w:p w14:paraId="365DD22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Speaking Test 1 (Units 1-2);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– Test 1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1-2)</w:t>
            </w:r>
          </w:p>
        </w:tc>
        <w:tc>
          <w:tcPr>
            <w:tcW w:w="2197" w:type="dxa"/>
          </w:tcPr>
          <w:p w14:paraId="48545DF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pl-PL"/>
              </w:rPr>
            </w:pPr>
          </w:p>
        </w:tc>
        <w:tc>
          <w:tcPr>
            <w:tcW w:w="3142" w:type="dxa"/>
          </w:tcPr>
          <w:p w14:paraId="67A4A15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1CF838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00F630A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7FB5699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6DA1519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0C359EE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415DDE1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91E285E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1; IV 1, 2, 6, 11; VI 2, 3, 4, 15 ; VIII 2; IX 1; X; XI; XIII; XIV</w:t>
            </w:r>
          </w:p>
        </w:tc>
        <w:tc>
          <w:tcPr>
            <w:tcW w:w="1683" w:type="dxa"/>
          </w:tcPr>
          <w:p w14:paraId="24FF7C5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851AF1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142</w:t>
            </w:r>
          </w:p>
        </w:tc>
      </w:tr>
      <w:tr w:rsidR="00FD6568" w14:paraId="552FF698" w14:textId="77777777">
        <w:trPr>
          <w:trHeight w:val="411"/>
        </w:trPr>
        <w:tc>
          <w:tcPr>
            <w:tcW w:w="993" w:type="dxa"/>
          </w:tcPr>
          <w:p w14:paraId="25B9676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25" w:type="dxa"/>
          </w:tcPr>
          <w:p w14:paraId="54BFBA9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316" w:type="dxa"/>
          </w:tcPr>
          <w:p w14:paraId="5A66489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change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Słownictwo: zmiana </w:t>
            </w:r>
          </w:p>
        </w:tc>
        <w:tc>
          <w:tcPr>
            <w:tcW w:w="2197" w:type="dxa"/>
          </w:tcPr>
          <w:p w14:paraId="20FA93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Zjawiska społeczne,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problemy współczesnego świata</w:t>
            </w:r>
          </w:p>
        </w:tc>
        <w:tc>
          <w:tcPr>
            <w:tcW w:w="3142" w:type="dxa"/>
          </w:tcPr>
          <w:p w14:paraId="47E66D4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Państwo i społeczeństwo: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zjawiska społeczne</w:t>
            </w:r>
          </w:p>
          <w:p w14:paraId="6DFADD1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problemy współczesnego świata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4C0079D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494F403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005E60C9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pisemnych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FB3AF59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tekście określone informacje</w:t>
            </w:r>
          </w:p>
          <w:p w14:paraId="6B5AC93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14E724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272AED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4A916C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65DB0F5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I; II 1, 5; III 4; IV </w:t>
            </w: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1, 2, 6, 11; VI 2, 3, 4, 15 ; X; XI; XIII; XIV</w:t>
            </w:r>
          </w:p>
        </w:tc>
        <w:tc>
          <w:tcPr>
            <w:tcW w:w="1683" w:type="dxa"/>
          </w:tcPr>
          <w:p w14:paraId="1FE80E3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1, 2, 5, 6</w:t>
            </w:r>
          </w:p>
        </w:tc>
        <w:tc>
          <w:tcPr>
            <w:tcW w:w="2030" w:type="dxa"/>
          </w:tcPr>
          <w:p w14:paraId="2475C5B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38-39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WB str. 30</w:t>
            </w:r>
          </w:p>
        </w:tc>
      </w:tr>
      <w:tr w:rsidR="00FD6568" w14:paraId="578A1506" w14:textId="77777777">
        <w:trPr>
          <w:trHeight w:val="141"/>
        </w:trPr>
        <w:tc>
          <w:tcPr>
            <w:tcW w:w="993" w:type="dxa"/>
          </w:tcPr>
          <w:p w14:paraId="2C1406A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1225" w:type="dxa"/>
          </w:tcPr>
          <w:p w14:paraId="174F071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316" w:type="dxa"/>
          </w:tcPr>
          <w:p w14:paraId="4DCEA99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conditionals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zdania warunkowe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</w:p>
        </w:tc>
        <w:tc>
          <w:tcPr>
            <w:tcW w:w="2197" w:type="dxa"/>
          </w:tcPr>
          <w:p w14:paraId="0C4D93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Zdania warunkowe</w:t>
            </w:r>
          </w:p>
          <w:p w14:paraId="171B8B3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16B87F7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Wyrażanie życzeń i ubolewania</w:t>
            </w:r>
          </w:p>
        </w:tc>
        <w:tc>
          <w:tcPr>
            <w:tcW w:w="3142" w:type="dxa"/>
          </w:tcPr>
          <w:p w14:paraId="3EFDF050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2EF8F3DF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1FB07E7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50EF730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D1C429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103432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uzyskuje i przekazuje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D849AA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232CBD93" w14:textId="77777777" w:rsidR="00FD6568" w:rsidRDefault="00000000">
            <w:pPr>
              <w:widowControl w:val="0"/>
              <w:spacing w:after="24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810" w:type="dxa"/>
          </w:tcPr>
          <w:p w14:paraId="067174E4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IV 1, 2, 6, 11; VI 2, 3, 4, 9, 15 ; X; XI; XIII; XIV</w:t>
            </w:r>
          </w:p>
        </w:tc>
        <w:tc>
          <w:tcPr>
            <w:tcW w:w="1683" w:type="dxa"/>
          </w:tcPr>
          <w:p w14:paraId="499E030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DE7FAB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31</w:t>
            </w:r>
          </w:p>
        </w:tc>
      </w:tr>
      <w:tr w:rsidR="00FD6568" w14:paraId="5E0662E7" w14:textId="77777777">
        <w:trPr>
          <w:trHeight w:val="1800"/>
        </w:trPr>
        <w:tc>
          <w:tcPr>
            <w:tcW w:w="993" w:type="dxa"/>
          </w:tcPr>
          <w:p w14:paraId="6755592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225" w:type="dxa"/>
          </w:tcPr>
          <w:p w14:paraId="5049FC1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316" w:type="dxa"/>
          </w:tcPr>
          <w:p w14:paraId="4157FC4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negotiating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Mówienie: negocjowanie</w:t>
            </w:r>
          </w:p>
        </w:tc>
        <w:tc>
          <w:tcPr>
            <w:tcW w:w="2197" w:type="dxa"/>
          </w:tcPr>
          <w:p w14:paraId="6776236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Wyrażenia i zwroty używane do negocjowania i osiągania porozumienia</w:t>
            </w:r>
          </w:p>
        </w:tc>
        <w:tc>
          <w:tcPr>
            <w:tcW w:w="3142" w:type="dxa"/>
          </w:tcPr>
          <w:p w14:paraId="3A393109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F1B0175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0A13C185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32F3C0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miejsca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styl wypowiedzi adekwatny do sytuacji</w:t>
            </w:r>
          </w:p>
          <w:p w14:paraId="4C3BBFC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B39CE33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63A8533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810" w:type="dxa"/>
          </w:tcPr>
          <w:p w14:paraId="4B8E4DC3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IV 1, 2, 6, 11; VI 2, 3, 4, 15 ; X; XI; XIII; XIV</w:t>
            </w:r>
          </w:p>
        </w:tc>
        <w:tc>
          <w:tcPr>
            <w:tcW w:w="1683" w:type="dxa"/>
          </w:tcPr>
          <w:p w14:paraId="2D49FC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A619E6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32</w:t>
            </w:r>
          </w:p>
        </w:tc>
      </w:tr>
      <w:tr w:rsidR="00FD6568" w14:paraId="6F5660F6" w14:textId="77777777">
        <w:trPr>
          <w:trHeight w:val="2268"/>
        </w:trPr>
        <w:tc>
          <w:tcPr>
            <w:tcW w:w="993" w:type="dxa"/>
          </w:tcPr>
          <w:p w14:paraId="360D2C6F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1225" w:type="dxa"/>
          </w:tcPr>
          <w:p w14:paraId="326E631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316" w:type="dxa"/>
          </w:tcPr>
          <w:p w14:paraId="4FDCF94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article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urban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animals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Czytanie: artykuł o miejskich zwierzętach</w:t>
            </w:r>
          </w:p>
        </w:tc>
        <w:tc>
          <w:tcPr>
            <w:tcW w:w="2197" w:type="dxa"/>
          </w:tcPr>
          <w:p w14:paraId="6B53AC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Zwierzęta różnych środowisk</w:t>
            </w:r>
          </w:p>
        </w:tc>
        <w:tc>
          <w:tcPr>
            <w:tcW w:w="3142" w:type="dxa"/>
          </w:tcPr>
          <w:p w14:paraId="04105B7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pl-PL"/>
              </w:rPr>
              <w:t>Świat przyrody:</w:t>
            </w:r>
          </w:p>
          <w:p w14:paraId="0290E861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zwierzęta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0C2F7B0D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149062D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022C96A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39C7D5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rozpoznaje związki pomiędzy poszczególnymi częściami tekstu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zwierzęta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25814DA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C8E07F1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FD3ABE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1810" w:type="dxa"/>
          </w:tcPr>
          <w:p w14:paraId="1676806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4, 5; IV 1, 2, 6, 11; VI 2, 3, 4, 15 ; VIII 2; X; XI; XIII; XIV</w:t>
            </w:r>
          </w:p>
        </w:tc>
        <w:tc>
          <w:tcPr>
            <w:tcW w:w="1683" w:type="dxa"/>
          </w:tcPr>
          <w:p w14:paraId="5B29C8B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D04E1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42-43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SB str. 33</w:t>
            </w:r>
          </w:p>
        </w:tc>
      </w:tr>
      <w:tr w:rsidR="00FD6568" w14:paraId="4456E9FA" w14:textId="77777777">
        <w:trPr>
          <w:trHeight w:val="2254"/>
        </w:trPr>
        <w:tc>
          <w:tcPr>
            <w:tcW w:w="993" w:type="dxa"/>
          </w:tcPr>
          <w:p w14:paraId="5FD2BD45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25" w:type="dxa"/>
          </w:tcPr>
          <w:p w14:paraId="32B3DC4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316" w:type="dxa"/>
          </w:tcPr>
          <w:p w14:paraId="391766D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values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wartości</w:t>
            </w:r>
          </w:p>
        </w:tc>
        <w:tc>
          <w:tcPr>
            <w:tcW w:w="2197" w:type="dxa"/>
          </w:tcPr>
          <w:p w14:paraId="51D028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Wartości, autorytety</w:t>
            </w:r>
          </w:p>
        </w:tc>
        <w:tc>
          <w:tcPr>
            <w:tcW w:w="3142" w:type="dxa"/>
          </w:tcPr>
          <w:p w14:paraId="39AFC39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Człowiek:</w:t>
            </w:r>
          </w:p>
          <w:p w14:paraId="26F078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osobisty system wartości</w:t>
            </w:r>
          </w:p>
          <w:p w14:paraId="725B6DC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autorytety</w:t>
            </w:r>
          </w:p>
          <w:p w14:paraId="388FD4D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00E5430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764A28B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1609741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03B65F0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667975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4F2670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0C1394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IV 1, 2, 6, 11; VI 2, 3, 4, 15 ; X; XI; XIII; XIV</w:t>
            </w:r>
          </w:p>
        </w:tc>
        <w:tc>
          <w:tcPr>
            <w:tcW w:w="1683" w:type="dxa"/>
          </w:tcPr>
          <w:p w14:paraId="5FBFB22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822A66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34</w:t>
            </w:r>
          </w:p>
        </w:tc>
      </w:tr>
      <w:tr w:rsidR="00FD6568" w14:paraId="74776D71" w14:textId="77777777">
        <w:trPr>
          <w:trHeight w:val="2254"/>
        </w:trPr>
        <w:tc>
          <w:tcPr>
            <w:tcW w:w="993" w:type="dxa"/>
          </w:tcPr>
          <w:p w14:paraId="555B01DF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1225" w:type="dxa"/>
          </w:tcPr>
          <w:p w14:paraId="1F63B0F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316" w:type="dxa"/>
          </w:tcPr>
          <w:p w14:paraId="4E899FB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programme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helpful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apps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program radiowy o przydatnych aplikacjach</w:t>
            </w:r>
          </w:p>
        </w:tc>
        <w:tc>
          <w:tcPr>
            <w:tcW w:w="2197" w:type="dxa"/>
          </w:tcPr>
          <w:p w14:paraId="10C220F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0276FDD2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29F4183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1451AEE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1CB0ACB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40DFA50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ECBCE1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4BAF526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FF91C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2D1AC3A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IV 1, 2, 6, 11; VI 2, 3, 4, 15 ; VIII 2; X; XI; XIII; XIV</w:t>
            </w:r>
          </w:p>
        </w:tc>
        <w:tc>
          <w:tcPr>
            <w:tcW w:w="1683" w:type="dxa"/>
          </w:tcPr>
          <w:p w14:paraId="30C8EDC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757F5A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35</w:t>
            </w:r>
          </w:p>
        </w:tc>
      </w:tr>
      <w:tr w:rsidR="00FD6568" w14:paraId="1D614F28" w14:textId="77777777">
        <w:trPr>
          <w:trHeight w:val="1500"/>
        </w:trPr>
        <w:tc>
          <w:tcPr>
            <w:tcW w:w="993" w:type="dxa"/>
          </w:tcPr>
          <w:p w14:paraId="24AE723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25" w:type="dxa"/>
          </w:tcPr>
          <w:p w14:paraId="5360DD6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316" w:type="dxa"/>
          </w:tcPr>
          <w:p w14:paraId="4619C8E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inverted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conditionals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inwersja stylistyczna w zdaniach warunkowych</w:t>
            </w:r>
          </w:p>
        </w:tc>
        <w:tc>
          <w:tcPr>
            <w:tcW w:w="2197" w:type="dxa"/>
          </w:tcPr>
          <w:p w14:paraId="663DFB2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Inwersja stylistyczna w zdaniach warunkowych</w:t>
            </w:r>
          </w:p>
        </w:tc>
        <w:tc>
          <w:tcPr>
            <w:tcW w:w="3142" w:type="dxa"/>
          </w:tcPr>
          <w:p w14:paraId="72D8AC7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7D5DD60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13E9BC2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8E4727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miejsca i przedmioty</w:t>
            </w:r>
          </w:p>
          <w:p w14:paraId="3F075B6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184B408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19F79CB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4B44D7C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2B15B97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7B78E67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682E541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45C25A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6, 9, 11; X; XI; XIII; XIV</w:t>
            </w:r>
          </w:p>
        </w:tc>
        <w:tc>
          <w:tcPr>
            <w:tcW w:w="1683" w:type="dxa"/>
          </w:tcPr>
          <w:p w14:paraId="6E1D86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DB17EF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46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36</w:t>
            </w:r>
          </w:p>
        </w:tc>
      </w:tr>
      <w:tr w:rsidR="00FD6568" w14:paraId="3B458D1E" w14:textId="77777777">
        <w:trPr>
          <w:trHeight w:val="2700"/>
        </w:trPr>
        <w:tc>
          <w:tcPr>
            <w:tcW w:w="993" w:type="dxa"/>
          </w:tcPr>
          <w:p w14:paraId="392681A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25" w:type="dxa"/>
          </w:tcPr>
          <w:p w14:paraId="1547DE0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316" w:type="dxa"/>
          </w:tcPr>
          <w:p w14:paraId="011C57A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97" w:type="dxa"/>
          </w:tcPr>
          <w:p w14:paraId="375C721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7091F24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2A08D1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2F5D0C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1FBE465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619D3A5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67D4FBE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III 4; X; XI; XIII; XIV</w:t>
            </w:r>
          </w:p>
        </w:tc>
        <w:tc>
          <w:tcPr>
            <w:tcW w:w="1683" w:type="dxa"/>
          </w:tcPr>
          <w:p w14:paraId="70D1430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70664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37</w:t>
            </w:r>
          </w:p>
        </w:tc>
      </w:tr>
      <w:tr w:rsidR="00FD6568" w14:paraId="79E52C6F" w14:textId="77777777">
        <w:trPr>
          <w:trHeight w:val="1500"/>
        </w:trPr>
        <w:tc>
          <w:tcPr>
            <w:tcW w:w="993" w:type="dxa"/>
          </w:tcPr>
          <w:p w14:paraId="7643945B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1225" w:type="dxa"/>
          </w:tcPr>
          <w:p w14:paraId="199F6CC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</w:p>
        </w:tc>
        <w:tc>
          <w:tcPr>
            <w:tcW w:w="2316" w:type="dxa"/>
          </w:tcPr>
          <w:p w14:paraId="141DFD85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Writing: a letter to the editor 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: list do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wydawcy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197" w:type="dxa"/>
          </w:tcPr>
          <w:p w14:paraId="5D93934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018530C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6DAE22E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4C7DF0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miejsca, przedmioty</w:t>
            </w:r>
          </w:p>
          <w:p w14:paraId="167F67B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intencje, marzenia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30BB9B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2842749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187F18C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5EE72B71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opisuje miejsca </w:t>
            </w:r>
          </w:p>
          <w:p w14:paraId="657A6604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i wydarzeniach </w:t>
            </w:r>
          </w:p>
          <w:p w14:paraId="23A88AB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 z przeszłości i teraźniejszości</w:t>
            </w:r>
          </w:p>
          <w:p w14:paraId="13DF1BA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71338DF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61DAD39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styl wypowiedzi adekwatnie do sytuacji</w:t>
            </w:r>
          </w:p>
          <w:p w14:paraId="22F50A9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2DA3696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710EFFC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uzyskuje i przekazuje informacje</w:t>
            </w:r>
          </w:p>
          <w:p w14:paraId="6778AA4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1B2925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preferencje, intencje, pragnienia</w:t>
            </w:r>
          </w:p>
          <w:p w14:paraId="149E280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</w:t>
            </w:r>
          </w:p>
          <w:p w14:paraId="1271D2A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33AC440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72BA09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65F8EE2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19D5AA1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4EAC5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DB682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IV 1, 4, 6, 9, 11; V 1, 2, 3, 6, 9, 11, 12; VII 2, 3, 4, 5, 8, 14, 15; X; XI; XIII; XIV</w:t>
            </w:r>
          </w:p>
        </w:tc>
        <w:tc>
          <w:tcPr>
            <w:tcW w:w="1683" w:type="dxa"/>
          </w:tcPr>
          <w:p w14:paraId="4DBE73A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E673EE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48-49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38</w:t>
            </w:r>
          </w:p>
        </w:tc>
      </w:tr>
      <w:tr w:rsidR="00FD6568" w14:paraId="38751D25" w14:textId="77777777">
        <w:trPr>
          <w:trHeight w:val="900"/>
        </w:trPr>
        <w:tc>
          <w:tcPr>
            <w:tcW w:w="993" w:type="dxa"/>
          </w:tcPr>
          <w:p w14:paraId="67E69C94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25" w:type="dxa"/>
          </w:tcPr>
          <w:p w14:paraId="1511B62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3: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better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world</w:t>
            </w:r>
            <w:proofErr w:type="spellEnd"/>
          </w:p>
        </w:tc>
        <w:tc>
          <w:tcPr>
            <w:tcW w:w="2316" w:type="dxa"/>
          </w:tcPr>
          <w:p w14:paraId="6385CE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3; Powtórzenie 3</w:t>
            </w:r>
          </w:p>
        </w:tc>
        <w:tc>
          <w:tcPr>
            <w:tcW w:w="2197" w:type="dxa"/>
          </w:tcPr>
          <w:p w14:paraId="1F5310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Powtórzenie słownictwa, struktur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gramatycznych oraz zwrotów z rozdziału 3</w:t>
            </w:r>
          </w:p>
        </w:tc>
        <w:tc>
          <w:tcPr>
            <w:tcW w:w="3142" w:type="dxa"/>
          </w:tcPr>
          <w:p w14:paraId="50BA7C8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1D47E7C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6A93F25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48C407A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opisuje osoby, miejsca, przedmioty </w:t>
            </w:r>
          </w:p>
          <w:p w14:paraId="2365B58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i wydarzeniach </w:t>
            </w:r>
          </w:p>
          <w:p w14:paraId="0FF1060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 z przeszłości i teraźniejszości</w:t>
            </w:r>
          </w:p>
          <w:p w14:paraId="2C81378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743BE89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3957E68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7C3420C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6D9B08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185532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uzyskuje i przekazuje informacje</w:t>
            </w:r>
          </w:p>
          <w:p w14:paraId="178A0E7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265A46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7059D55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415A92BF" w14:textId="751FA4F2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Znajomość środków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770AF2" w:rsidRPr="00770AF2">
              <w:rPr>
                <w:rFonts w:eastAsia="Times New Roman" w:cs="Times New Roman"/>
                <w:b/>
                <w:bCs/>
                <w:color w:val="70AD47" w:themeColor="accent6"/>
                <w:sz w:val="24"/>
                <w:szCs w:val="24"/>
                <w:lang w:eastAsia="pl-PL"/>
              </w:rPr>
              <w:t>bogatym</w:t>
            </w:r>
            <w:r w:rsidR="00770AF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4ABC73F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3AB8B42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5AE305B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525F325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91C27C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II 1; III 4; V 1, 2, 3, 6, 9, 11, 12; VII 2, 3, 4, 14,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15 ; X; XIII; XIV</w:t>
            </w:r>
          </w:p>
        </w:tc>
        <w:tc>
          <w:tcPr>
            <w:tcW w:w="1683" w:type="dxa"/>
          </w:tcPr>
          <w:p w14:paraId="382EB8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1, 2, 5</w:t>
            </w:r>
          </w:p>
        </w:tc>
        <w:tc>
          <w:tcPr>
            <w:tcW w:w="2030" w:type="dxa"/>
          </w:tcPr>
          <w:p w14:paraId="7373D96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50-51</w:t>
            </w:r>
          </w:p>
          <w:p w14:paraId="3E680A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39</w:t>
            </w:r>
          </w:p>
        </w:tc>
      </w:tr>
      <w:tr w:rsidR="00FD6568" w14:paraId="23BEAEFD" w14:textId="77777777">
        <w:trPr>
          <w:trHeight w:val="900"/>
        </w:trPr>
        <w:tc>
          <w:tcPr>
            <w:tcW w:w="993" w:type="dxa"/>
          </w:tcPr>
          <w:p w14:paraId="7FEBE70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50</w:t>
            </w:r>
          </w:p>
        </w:tc>
        <w:tc>
          <w:tcPr>
            <w:tcW w:w="1225" w:type="dxa"/>
          </w:tcPr>
          <w:p w14:paraId="180A3E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316" w:type="dxa"/>
          </w:tcPr>
          <w:p w14:paraId="5C07AC1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97" w:type="dxa"/>
          </w:tcPr>
          <w:p w14:paraId="2D619F3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15259E9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5F4163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6AA3D5A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2A48AEA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41620D7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69ABA0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783E8A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X; XIII; XIV</w:t>
            </w:r>
          </w:p>
        </w:tc>
        <w:tc>
          <w:tcPr>
            <w:tcW w:w="1683" w:type="dxa"/>
          </w:tcPr>
          <w:p w14:paraId="1256D87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8BADD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40-41</w:t>
            </w:r>
          </w:p>
        </w:tc>
      </w:tr>
      <w:tr w:rsidR="00FD6568" w14:paraId="289B85D3" w14:textId="77777777">
        <w:trPr>
          <w:trHeight w:val="900"/>
        </w:trPr>
        <w:tc>
          <w:tcPr>
            <w:tcW w:w="993" w:type="dxa"/>
          </w:tcPr>
          <w:p w14:paraId="654BD80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1225" w:type="dxa"/>
          </w:tcPr>
          <w:p w14:paraId="29AB869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316" w:type="dxa"/>
          </w:tcPr>
          <w:p w14:paraId="345841D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97" w:type="dxa"/>
          </w:tcPr>
          <w:p w14:paraId="38E2211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państwo i społeczeństwo</w:t>
            </w:r>
          </w:p>
          <w:p w14:paraId="561CE06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CD98FDC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3170A67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49AFF2C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E00E52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363D97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3</w:t>
            </w:r>
          </w:p>
        </w:tc>
      </w:tr>
      <w:tr w:rsidR="00FD6568" w14:paraId="51CE6C4E" w14:textId="77777777">
        <w:trPr>
          <w:trHeight w:val="900"/>
        </w:trPr>
        <w:tc>
          <w:tcPr>
            <w:tcW w:w="993" w:type="dxa"/>
          </w:tcPr>
          <w:p w14:paraId="7169BB54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225" w:type="dxa"/>
          </w:tcPr>
          <w:p w14:paraId="004470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316" w:type="dxa"/>
          </w:tcPr>
          <w:p w14:paraId="5CAB998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97" w:type="dxa"/>
          </w:tcPr>
          <w:p w14:paraId="3E2E449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Zdania warunkowe</w:t>
            </w:r>
          </w:p>
        </w:tc>
        <w:tc>
          <w:tcPr>
            <w:tcW w:w="3142" w:type="dxa"/>
          </w:tcPr>
          <w:p w14:paraId="100AF81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0FDCD8B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26727A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0DB561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49836BE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3</w:t>
            </w:r>
          </w:p>
        </w:tc>
      </w:tr>
      <w:tr w:rsidR="00FD6568" w14:paraId="489D2230" w14:textId="77777777">
        <w:trPr>
          <w:trHeight w:val="900"/>
        </w:trPr>
        <w:tc>
          <w:tcPr>
            <w:tcW w:w="993" w:type="dxa"/>
          </w:tcPr>
          <w:p w14:paraId="771DD6CE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225" w:type="dxa"/>
          </w:tcPr>
          <w:p w14:paraId="4EC6A1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316" w:type="dxa"/>
          </w:tcPr>
          <w:p w14:paraId="352732E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bio-fuelled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trip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Podróże na biopaliwie</w:t>
            </w:r>
          </w:p>
        </w:tc>
        <w:tc>
          <w:tcPr>
            <w:tcW w:w="2197" w:type="dxa"/>
          </w:tcPr>
          <w:p w14:paraId="3BD9CF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Słownictwo związane z tematem: podróżowanie i turystyka,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bauka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technika</w:t>
            </w:r>
          </w:p>
          <w:p w14:paraId="2DF9F85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69B97DE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0C1F94E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32A1470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02EA5D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104</w:t>
            </w:r>
          </w:p>
        </w:tc>
      </w:tr>
      <w:tr w:rsidR="00FD6568" w14:paraId="1262CBC8" w14:textId="77777777">
        <w:trPr>
          <w:trHeight w:val="900"/>
        </w:trPr>
        <w:tc>
          <w:tcPr>
            <w:tcW w:w="993" w:type="dxa"/>
          </w:tcPr>
          <w:p w14:paraId="4F3579A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225" w:type="dxa"/>
          </w:tcPr>
          <w:p w14:paraId="5189034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316" w:type="dxa"/>
          </w:tcPr>
          <w:p w14:paraId="104FFEE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97" w:type="dxa"/>
          </w:tcPr>
          <w:p w14:paraId="67F1E52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zdrowie</w:t>
            </w:r>
          </w:p>
          <w:p w14:paraId="45F0630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3213F24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4242C63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16BA205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D76871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72931A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3</w:t>
            </w:r>
          </w:p>
        </w:tc>
      </w:tr>
      <w:tr w:rsidR="00FD6568" w14:paraId="37042635" w14:textId="77777777">
        <w:trPr>
          <w:trHeight w:val="900"/>
        </w:trPr>
        <w:tc>
          <w:tcPr>
            <w:tcW w:w="993" w:type="dxa"/>
          </w:tcPr>
          <w:p w14:paraId="733071A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25" w:type="dxa"/>
          </w:tcPr>
          <w:p w14:paraId="2484DD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3</w:t>
            </w:r>
          </w:p>
        </w:tc>
        <w:tc>
          <w:tcPr>
            <w:tcW w:w="2316" w:type="dxa"/>
          </w:tcPr>
          <w:p w14:paraId="183CC1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97" w:type="dxa"/>
          </w:tcPr>
          <w:p w14:paraId="6DCA04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nauka i technika</w:t>
            </w:r>
          </w:p>
          <w:p w14:paraId="7A260E7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105289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5DF4235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9FBC62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AEE677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3</w:t>
            </w:r>
          </w:p>
        </w:tc>
      </w:tr>
      <w:tr w:rsidR="00FD6568" w14:paraId="59F7247B" w14:textId="77777777">
        <w:trPr>
          <w:trHeight w:val="900"/>
        </w:trPr>
        <w:tc>
          <w:tcPr>
            <w:tcW w:w="993" w:type="dxa"/>
          </w:tcPr>
          <w:p w14:paraId="353AA14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56</w:t>
            </w:r>
          </w:p>
        </w:tc>
        <w:tc>
          <w:tcPr>
            <w:tcW w:w="1225" w:type="dxa"/>
          </w:tcPr>
          <w:p w14:paraId="2549514C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08C08EC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3 Sprawdzenie wiedzy i umiejętności po rozdziale 3</w:t>
            </w:r>
          </w:p>
        </w:tc>
        <w:tc>
          <w:tcPr>
            <w:tcW w:w="2197" w:type="dxa"/>
          </w:tcPr>
          <w:p w14:paraId="5E331F2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6A3FA68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26E3CD0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0C3D4C6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26A9C4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3</w:t>
            </w:r>
          </w:p>
        </w:tc>
      </w:tr>
      <w:tr w:rsidR="00FD6568" w14:paraId="18C60EE9" w14:textId="77777777">
        <w:trPr>
          <w:trHeight w:val="283"/>
        </w:trPr>
        <w:tc>
          <w:tcPr>
            <w:tcW w:w="993" w:type="dxa"/>
          </w:tcPr>
          <w:p w14:paraId="793F653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225" w:type="dxa"/>
          </w:tcPr>
          <w:p w14:paraId="101AC35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316" w:type="dxa"/>
          </w:tcPr>
          <w:p w14:paraId="6DC51B8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crimes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punishments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przestępczość i kara</w:t>
            </w:r>
          </w:p>
        </w:tc>
        <w:tc>
          <w:tcPr>
            <w:tcW w:w="2197" w:type="dxa"/>
          </w:tcPr>
          <w:p w14:paraId="3DBED17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Przestępcy, przestępczość, kary</w:t>
            </w:r>
          </w:p>
        </w:tc>
        <w:tc>
          <w:tcPr>
            <w:tcW w:w="3142" w:type="dxa"/>
          </w:tcPr>
          <w:p w14:paraId="5C772CD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62FFB65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problemy współczesnego świata</w:t>
            </w:r>
          </w:p>
          <w:p w14:paraId="070385C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2D2F9FB3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170E544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1BC498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miejsca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</w:p>
          <w:p w14:paraId="602B10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intencje, marzenia, nadzieje i plany na przyszłość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6F21905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75AA5D2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3C4600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FA4FC0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76592A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4, 6, 9, 11; VI 2, 3, 4, 15 ; X; XI; XIII; XIV</w:t>
            </w:r>
          </w:p>
        </w:tc>
        <w:tc>
          <w:tcPr>
            <w:tcW w:w="1683" w:type="dxa"/>
          </w:tcPr>
          <w:p w14:paraId="4EB8D38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397FCB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54-55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42</w:t>
            </w:r>
          </w:p>
        </w:tc>
      </w:tr>
      <w:tr w:rsidR="00FD6568" w14:paraId="1E8BC561" w14:textId="77777777">
        <w:trPr>
          <w:trHeight w:val="3600"/>
        </w:trPr>
        <w:tc>
          <w:tcPr>
            <w:tcW w:w="993" w:type="dxa"/>
          </w:tcPr>
          <w:p w14:paraId="0136B6BF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58</w:t>
            </w:r>
          </w:p>
        </w:tc>
        <w:tc>
          <w:tcPr>
            <w:tcW w:w="1225" w:type="dxa"/>
          </w:tcPr>
          <w:p w14:paraId="2B0D766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316" w:type="dxa"/>
          </w:tcPr>
          <w:p w14:paraId="3E84566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Grammar: comparative forms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formy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porównawcze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; </w:t>
            </w:r>
          </w:p>
        </w:tc>
        <w:tc>
          <w:tcPr>
            <w:tcW w:w="2197" w:type="dxa"/>
          </w:tcPr>
          <w:p w14:paraId="75F2FAC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Formy porównawcze</w:t>
            </w:r>
          </w:p>
        </w:tc>
        <w:tc>
          <w:tcPr>
            <w:tcW w:w="3142" w:type="dxa"/>
          </w:tcPr>
          <w:p w14:paraId="058C831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7A8E8DBA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49E0207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przedstawia intencje, marzenia, nadzieje i plany na przyszłość </w:t>
            </w:r>
          </w:p>
          <w:p w14:paraId="364B486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12688D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3E5B80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574F79C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EFEF1E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591F584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 xml:space="preserve">II 1; III 4; IV 1, 2, 4, 6, 9, 11; VI 2, 3, 4, 15 ; X; XI; XIII; XIV </w:t>
            </w:r>
          </w:p>
        </w:tc>
        <w:tc>
          <w:tcPr>
            <w:tcW w:w="1683" w:type="dxa"/>
          </w:tcPr>
          <w:p w14:paraId="3B84AC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BD326F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56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43</w:t>
            </w:r>
          </w:p>
        </w:tc>
      </w:tr>
      <w:tr w:rsidR="00FD6568" w14:paraId="11E26AFA" w14:textId="77777777">
        <w:trPr>
          <w:trHeight w:val="425"/>
        </w:trPr>
        <w:tc>
          <w:tcPr>
            <w:tcW w:w="993" w:type="dxa"/>
          </w:tcPr>
          <w:p w14:paraId="731FCB5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225" w:type="dxa"/>
          </w:tcPr>
          <w:p w14:paraId="25C7BB4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316" w:type="dxa"/>
          </w:tcPr>
          <w:p w14:paraId="7A68F03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discussing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options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Mówienie: omawianie możliwości</w:t>
            </w:r>
          </w:p>
        </w:tc>
        <w:tc>
          <w:tcPr>
            <w:tcW w:w="2197" w:type="dxa"/>
          </w:tcPr>
          <w:p w14:paraId="26D3F16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Zwroty i wyrażenia przydatne do omawiania możliwości i dokonywania wyboru</w:t>
            </w:r>
          </w:p>
        </w:tc>
        <w:tc>
          <w:tcPr>
            <w:tcW w:w="3142" w:type="dxa"/>
          </w:tcPr>
          <w:p w14:paraId="2BE1CA3A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1017CE9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7C5C4CB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7BF70F18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500B020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miejsca,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5159BF8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styl wypowiedzi adekwatny do sytuacji</w:t>
            </w:r>
          </w:p>
          <w:p w14:paraId="7B166B7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625E65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70241F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CA88614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1, 2, 6, 9, 11; VI 2, 3, 4, 15 ; X; XI; XIII; XIV</w:t>
            </w:r>
          </w:p>
        </w:tc>
        <w:tc>
          <w:tcPr>
            <w:tcW w:w="1683" w:type="dxa"/>
          </w:tcPr>
          <w:p w14:paraId="782C8AB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FD1E24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44</w:t>
            </w:r>
          </w:p>
        </w:tc>
      </w:tr>
      <w:tr w:rsidR="00FD6568" w14:paraId="45B1922E" w14:textId="77777777">
        <w:trPr>
          <w:trHeight w:val="1975"/>
        </w:trPr>
        <w:tc>
          <w:tcPr>
            <w:tcW w:w="993" w:type="dxa"/>
          </w:tcPr>
          <w:p w14:paraId="362EC09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25" w:type="dxa"/>
          </w:tcPr>
          <w:p w14:paraId="3A9FAE3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4: Crime wave</w:t>
            </w:r>
          </w:p>
        </w:tc>
        <w:tc>
          <w:tcPr>
            <w:tcW w:w="2316" w:type="dxa"/>
          </w:tcPr>
          <w:p w14:paraId="1AEC08E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 fragment of crime novel;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Czytanie: fragment powieści kryminalnej</w:t>
            </w:r>
          </w:p>
        </w:tc>
        <w:tc>
          <w:tcPr>
            <w:tcW w:w="2197" w:type="dxa"/>
          </w:tcPr>
          <w:p w14:paraId="6C1EE00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Literatura</w:t>
            </w:r>
          </w:p>
        </w:tc>
        <w:tc>
          <w:tcPr>
            <w:tcW w:w="3142" w:type="dxa"/>
          </w:tcPr>
          <w:p w14:paraId="778589B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Kultura:</w:t>
            </w:r>
          </w:p>
          <w:p w14:paraId="59021B2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dziedziny kultury</w:t>
            </w:r>
          </w:p>
          <w:p w14:paraId="40D8C55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5717857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3C678DB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6BB509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1B3CAFD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233369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1C2AE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24A0D45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48FEA58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C2015E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25F47F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FB9259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3, 6, 9, 11; VI 2, 3, 4, 15 ; VIII 2; X; XI; XIII; XIV</w:t>
            </w:r>
          </w:p>
        </w:tc>
        <w:tc>
          <w:tcPr>
            <w:tcW w:w="1683" w:type="dxa"/>
          </w:tcPr>
          <w:p w14:paraId="6CE44F6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1, 2, 5, 8</w:t>
            </w:r>
          </w:p>
        </w:tc>
        <w:tc>
          <w:tcPr>
            <w:tcW w:w="2030" w:type="dxa"/>
          </w:tcPr>
          <w:p w14:paraId="0DC7D13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58-59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45</w:t>
            </w:r>
          </w:p>
        </w:tc>
      </w:tr>
      <w:tr w:rsidR="00FD6568" w14:paraId="15936314" w14:textId="77777777">
        <w:trPr>
          <w:trHeight w:val="1701"/>
        </w:trPr>
        <w:tc>
          <w:tcPr>
            <w:tcW w:w="993" w:type="dxa"/>
          </w:tcPr>
          <w:p w14:paraId="4841C3D4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61</w:t>
            </w:r>
          </w:p>
        </w:tc>
        <w:tc>
          <w:tcPr>
            <w:tcW w:w="1225" w:type="dxa"/>
          </w:tcPr>
          <w:p w14:paraId="1E0283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316" w:type="dxa"/>
          </w:tcPr>
          <w:p w14:paraId="616A0D7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police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work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praca policjantów</w:t>
            </w:r>
          </w:p>
        </w:tc>
        <w:tc>
          <w:tcPr>
            <w:tcW w:w="2197" w:type="dxa"/>
          </w:tcPr>
          <w:p w14:paraId="3C9391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Zawody, związane z nimi czynności i obowiązki</w:t>
            </w:r>
          </w:p>
          <w:p w14:paraId="0444C49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5D35B46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Praca: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zawody, związane z nimi czynności i obowiązki</w:t>
            </w:r>
          </w:p>
          <w:p w14:paraId="7057E44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76DD95D0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2DC94FEA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1F0B878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185AC6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6D6C6D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73BE7C6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6DB7C8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3E82509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polskim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85AC823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DBCB64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0BAA0AF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3, 6, 9, 11; VI 2, 3, 4, 15 ; VIII 3; X; XI; XIII; XIV</w:t>
            </w:r>
          </w:p>
        </w:tc>
        <w:tc>
          <w:tcPr>
            <w:tcW w:w="1683" w:type="dxa"/>
          </w:tcPr>
          <w:p w14:paraId="1573E75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A7F029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46</w:t>
            </w:r>
          </w:p>
        </w:tc>
      </w:tr>
      <w:tr w:rsidR="00FD6568" w14:paraId="56F04E34" w14:textId="77777777">
        <w:trPr>
          <w:trHeight w:val="2700"/>
        </w:trPr>
        <w:tc>
          <w:tcPr>
            <w:tcW w:w="993" w:type="dxa"/>
          </w:tcPr>
          <w:p w14:paraId="524CB24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62</w:t>
            </w:r>
          </w:p>
        </w:tc>
        <w:tc>
          <w:tcPr>
            <w:tcW w:w="1225" w:type="dxa"/>
          </w:tcPr>
          <w:p w14:paraId="636060F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4: Crime wave</w:t>
            </w:r>
          </w:p>
        </w:tc>
        <w:tc>
          <w:tcPr>
            <w:tcW w:w="2316" w:type="dxa"/>
          </w:tcPr>
          <w:p w14:paraId="0374409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forensic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science; Słuchanie: medycyna sądowa</w:t>
            </w:r>
          </w:p>
        </w:tc>
        <w:tc>
          <w:tcPr>
            <w:tcW w:w="2197" w:type="dxa"/>
          </w:tcPr>
          <w:p w14:paraId="1DDEB36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03963CE2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5AA6D3D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662D8D6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7C96BD3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3DE629D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41E114B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72E4C65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4D99B5D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1CE303C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</w:p>
          <w:p w14:paraId="4C13D17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udziela rad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F58821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183E3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6BAF3D57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2, 3, 6, 9, 11; VI 2, 3, 4, 9, 15 ; X; XI; XIII; XIV</w:t>
            </w:r>
          </w:p>
        </w:tc>
        <w:tc>
          <w:tcPr>
            <w:tcW w:w="1683" w:type="dxa"/>
          </w:tcPr>
          <w:p w14:paraId="3CD1268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EBF962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47</w:t>
            </w:r>
          </w:p>
        </w:tc>
      </w:tr>
      <w:tr w:rsidR="00FD6568" w14:paraId="7F312E58" w14:textId="77777777">
        <w:trPr>
          <w:trHeight w:val="2835"/>
        </w:trPr>
        <w:tc>
          <w:tcPr>
            <w:tcW w:w="993" w:type="dxa"/>
          </w:tcPr>
          <w:p w14:paraId="5BF4FA47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25" w:type="dxa"/>
          </w:tcPr>
          <w:p w14:paraId="60326A6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4: Crime wave</w:t>
            </w:r>
          </w:p>
        </w:tc>
        <w:tc>
          <w:tcPr>
            <w:tcW w:w="2316" w:type="dxa"/>
          </w:tcPr>
          <w:p w14:paraId="0927FD5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gerunds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infinitives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Gramatyka: składnia czasowników</w:t>
            </w:r>
          </w:p>
        </w:tc>
        <w:tc>
          <w:tcPr>
            <w:tcW w:w="2197" w:type="dxa"/>
          </w:tcPr>
          <w:p w14:paraId="5E2F580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Składnia czasowników</w:t>
            </w:r>
          </w:p>
        </w:tc>
        <w:tc>
          <w:tcPr>
            <w:tcW w:w="3142" w:type="dxa"/>
          </w:tcPr>
          <w:p w14:paraId="5951322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1AFDD6B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1721F3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C8A663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347FD93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27BDFF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3EF18C8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53A7D97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94EE20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242160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0C543BE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IV 1, 2, 6, 9, 11; X; XI; XIII; XIV</w:t>
            </w:r>
          </w:p>
        </w:tc>
        <w:tc>
          <w:tcPr>
            <w:tcW w:w="1683" w:type="dxa"/>
          </w:tcPr>
          <w:p w14:paraId="168ABE3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3B0581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62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48</w:t>
            </w:r>
          </w:p>
        </w:tc>
      </w:tr>
      <w:tr w:rsidR="00FD6568" w14:paraId="7AAE9AA2" w14:textId="77777777">
        <w:trPr>
          <w:trHeight w:val="850"/>
        </w:trPr>
        <w:tc>
          <w:tcPr>
            <w:tcW w:w="993" w:type="dxa"/>
          </w:tcPr>
          <w:p w14:paraId="1CCBCFB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225" w:type="dxa"/>
          </w:tcPr>
          <w:p w14:paraId="51EB9E8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316" w:type="dxa"/>
          </w:tcPr>
          <w:p w14:paraId="572D8A1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97" w:type="dxa"/>
          </w:tcPr>
          <w:p w14:paraId="0917878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66B6DA1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0FDACB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57B1571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4967BE3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2BFA07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32051F5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98FF585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2CAA9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63D6CBC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IV 1, 2, 3, 6, 9, 11; X; XI; XIII; XIV</w:t>
            </w:r>
          </w:p>
        </w:tc>
        <w:tc>
          <w:tcPr>
            <w:tcW w:w="1683" w:type="dxa"/>
          </w:tcPr>
          <w:p w14:paraId="4254776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D7633D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49</w:t>
            </w:r>
          </w:p>
        </w:tc>
      </w:tr>
      <w:tr w:rsidR="00FD6568" w14:paraId="40729D90" w14:textId="77777777">
        <w:trPr>
          <w:trHeight w:val="1500"/>
        </w:trPr>
        <w:tc>
          <w:tcPr>
            <w:tcW w:w="993" w:type="dxa"/>
          </w:tcPr>
          <w:p w14:paraId="176F4485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225" w:type="dxa"/>
          </w:tcPr>
          <w:p w14:paraId="22A46BF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4: 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Crime wave</w:t>
            </w:r>
          </w:p>
        </w:tc>
        <w:tc>
          <w:tcPr>
            <w:tcW w:w="2316" w:type="dxa"/>
          </w:tcPr>
          <w:p w14:paraId="18CEF82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Writing: an article with a report;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Pisanie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zawierający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raport</w:t>
            </w:r>
            <w:proofErr w:type="spellEnd"/>
          </w:p>
        </w:tc>
        <w:tc>
          <w:tcPr>
            <w:tcW w:w="2197" w:type="dxa"/>
          </w:tcPr>
          <w:p w14:paraId="571237E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70F73C9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57DC0BA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2FB7D2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3A0C66A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08CB373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7711057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630B04E3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ludzi</w:t>
            </w:r>
          </w:p>
          <w:p w14:paraId="38C758E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doświadczeniach </w:t>
            </w:r>
          </w:p>
          <w:p w14:paraId="52AA40A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687E28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4AE458F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adekwatnie do sytuacji</w:t>
            </w:r>
          </w:p>
          <w:p w14:paraId="3535EA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07F6EF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63D17F7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7713711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3FE735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</w:t>
            </w:r>
          </w:p>
          <w:p w14:paraId="23FE88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76C6FF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4B476D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E5076D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FEAC40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2C6E4E4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EBDD3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IV 2, 6, 9, 11; V 1, 2, 6, 9, 11, 12; VII 2, 3, 4, 8, 14, 15; X; XI; XIII; XIV</w:t>
            </w:r>
          </w:p>
        </w:tc>
        <w:tc>
          <w:tcPr>
            <w:tcW w:w="1683" w:type="dxa"/>
          </w:tcPr>
          <w:p w14:paraId="7369DFA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FB5E7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64-65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50</w:t>
            </w:r>
          </w:p>
        </w:tc>
      </w:tr>
      <w:tr w:rsidR="00FD6568" w14:paraId="74C224AA" w14:textId="77777777">
        <w:trPr>
          <w:trHeight w:val="900"/>
        </w:trPr>
        <w:tc>
          <w:tcPr>
            <w:tcW w:w="993" w:type="dxa"/>
          </w:tcPr>
          <w:p w14:paraId="08136C97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66</w:t>
            </w:r>
          </w:p>
        </w:tc>
        <w:tc>
          <w:tcPr>
            <w:tcW w:w="1225" w:type="dxa"/>
          </w:tcPr>
          <w:p w14:paraId="6C39971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4: Crime wave</w:t>
            </w:r>
          </w:p>
        </w:tc>
        <w:tc>
          <w:tcPr>
            <w:tcW w:w="2316" w:type="dxa"/>
          </w:tcPr>
          <w:p w14:paraId="786592E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4; Powtórzenie 4</w:t>
            </w:r>
          </w:p>
        </w:tc>
        <w:tc>
          <w:tcPr>
            <w:tcW w:w="2197" w:type="dxa"/>
          </w:tcPr>
          <w:p w14:paraId="6BC1DAC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3142" w:type="dxa"/>
          </w:tcPr>
          <w:p w14:paraId="06F2A79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2613EE4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65A7CF0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71BE788A" w14:textId="3A7A8068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770AF2" w:rsidRPr="00770AF2">
              <w:rPr>
                <w:rFonts w:eastAsia="Times New Roman" w:cs="Times New Roman"/>
                <w:b/>
                <w:bCs/>
                <w:color w:val="70AD47" w:themeColor="accent6"/>
                <w:sz w:val="24"/>
                <w:szCs w:val="24"/>
                <w:lang w:eastAsia="pl-PL"/>
              </w:rPr>
              <w:t>bogatym</w:t>
            </w:r>
            <w:r w:rsidR="00770AF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3323320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684325F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73142C0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67E9E45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2E957F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1, 5; III 4; X; XIII; XIV</w:t>
            </w:r>
          </w:p>
        </w:tc>
        <w:tc>
          <w:tcPr>
            <w:tcW w:w="1683" w:type="dxa"/>
          </w:tcPr>
          <w:p w14:paraId="1CE146D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967C6A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68-69</w:t>
            </w:r>
          </w:p>
          <w:p w14:paraId="6D3DBE8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51</w:t>
            </w:r>
          </w:p>
        </w:tc>
      </w:tr>
      <w:tr w:rsidR="00FD6568" w14:paraId="68480081" w14:textId="77777777">
        <w:trPr>
          <w:trHeight w:val="900"/>
        </w:trPr>
        <w:tc>
          <w:tcPr>
            <w:tcW w:w="993" w:type="dxa"/>
          </w:tcPr>
          <w:p w14:paraId="57058AD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225" w:type="dxa"/>
          </w:tcPr>
          <w:p w14:paraId="0AAB2D8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316" w:type="dxa"/>
          </w:tcPr>
          <w:p w14:paraId="63FF21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97" w:type="dxa"/>
          </w:tcPr>
          <w:p w14:paraId="4DB472C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1EA4293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1ACEE7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E8281B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3FB61DF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dokonuje samooceny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wykorzystuje techniki samodzielnej pracy nad językiem</w:t>
            </w:r>
          </w:p>
          <w:p w14:paraId="48A8958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67E0F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D2A38F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II1; X; XIII; XIV</w:t>
            </w:r>
          </w:p>
        </w:tc>
        <w:tc>
          <w:tcPr>
            <w:tcW w:w="1683" w:type="dxa"/>
          </w:tcPr>
          <w:p w14:paraId="47D7BB9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A44464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52-53</w:t>
            </w:r>
          </w:p>
        </w:tc>
      </w:tr>
      <w:tr w:rsidR="00FD6568" w14:paraId="7B7C822C" w14:textId="77777777">
        <w:trPr>
          <w:trHeight w:val="900"/>
        </w:trPr>
        <w:tc>
          <w:tcPr>
            <w:tcW w:w="993" w:type="dxa"/>
          </w:tcPr>
          <w:p w14:paraId="2D484D59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25" w:type="dxa"/>
          </w:tcPr>
          <w:p w14:paraId="49CC2C2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316" w:type="dxa"/>
          </w:tcPr>
          <w:p w14:paraId="38C749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97" w:type="dxa"/>
          </w:tcPr>
          <w:p w14:paraId="505AE8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praca, państwo i społeczeństwo</w:t>
            </w:r>
          </w:p>
          <w:p w14:paraId="4A84F19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6934466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157CD70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150D3B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4D726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0CFDB10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4</w:t>
            </w:r>
          </w:p>
        </w:tc>
      </w:tr>
      <w:tr w:rsidR="00FD6568" w14:paraId="647F1566" w14:textId="77777777">
        <w:trPr>
          <w:trHeight w:val="900"/>
        </w:trPr>
        <w:tc>
          <w:tcPr>
            <w:tcW w:w="993" w:type="dxa"/>
          </w:tcPr>
          <w:p w14:paraId="729ADA2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225" w:type="dxa"/>
          </w:tcPr>
          <w:p w14:paraId="39AEFF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316" w:type="dxa"/>
          </w:tcPr>
          <w:p w14:paraId="098BBCE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97" w:type="dxa"/>
          </w:tcPr>
          <w:p w14:paraId="50DB55C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Formy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porównawcze</w:t>
            </w:r>
            <w:proofErr w:type="spellEnd"/>
          </w:p>
          <w:p w14:paraId="09771F19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GB" w:eastAsia="pl-PL"/>
              </w:rPr>
            </w:pPr>
          </w:p>
          <w:p w14:paraId="39F0A71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Składnia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czasowników</w:t>
            </w:r>
            <w:proofErr w:type="spellEnd"/>
          </w:p>
        </w:tc>
        <w:tc>
          <w:tcPr>
            <w:tcW w:w="3142" w:type="dxa"/>
          </w:tcPr>
          <w:p w14:paraId="6047399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810" w:type="dxa"/>
          </w:tcPr>
          <w:p w14:paraId="2778D84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683" w:type="dxa"/>
          </w:tcPr>
          <w:p w14:paraId="620D084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902B33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67A29D7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4</w:t>
            </w:r>
          </w:p>
        </w:tc>
      </w:tr>
      <w:tr w:rsidR="00FD6568" w14:paraId="0D63B37F" w14:textId="77777777">
        <w:trPr>
          <w:trHeight w:val="900"/>
        </w:trPr>
        <w:tc>
          <w:tcPr>
            <w:tcW w:w="993" w:type="dxa"/>
          </w:tcPr>
          <w:p w14:paraId="7A64D4F9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25" w:type="dxa"/>
          </w:tcPr>
          <w:p w14:paraId="094B5C6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316" w:type="dxa"/>
          </w:tcPr>
          <w:p w14:paraId="2B23BBE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Cops on the jobs;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Policjanci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pracy</w:t>
            </w:r>
            <w:proofErr w:type="spellEnd"/>
          </w:p>
        </w:tc>
        <w:tc>
          <w:tcPr>
            <w:tcW w:w="2197" w:type="dxa"/>
          </w:tcPr>
          <w:p w14:paraId="14EC25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sport, media</w:t>
            </w:r>
          </w:p>
          <w:p w14:paraId="4256039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78D3B31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6C8A0B9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06EA728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B39399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105</w:t>
            </w:r>
          </w:p>
        </w:tc>
      </w:tr>
      <w:tr w:rsidR="00FD6568" w14:paraId="16404D5F" w14:textId="77777777">
        <w:trPr>
          <w:trHeight w:val="900"/>
        </w:trPr>
        <w:tc>
          <w:tcPr>
            <w:tcW w:w="993" w:type="dxa"/>
          </w:tcPr>
          <w:p w14:paraId="44E9CE0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225" w:type="dxa"/>
          </w:tcPr>
          <w:p w14:paraId="5890BF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lastRenderedPageBreak/>
              <w:t>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316" w:type="dxa"/>
          </w:tcPr>
          <w:p w14:paraId="43FE228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97" w:type="dxa"/>
          </w:tcPr>
          <w:p w14:paraId="077F4F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kultura</w:t>
            </w:r>
          </w:p>
          <w:p w14:paraId="3A193BF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51E262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0A9B10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28FA43AC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2402F24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01665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4</w:t>
            </w:r>
          </w:p>
        </w:tc>
      </w:tr>
      <w:tr w:rsidR="00FD6568" w14:paraId="01BCE2AD" w14:textId="77777777">
        <w:trPr>
          <w:trHeight w:val="900"/>
        </w:trPr>
        <w:tc>
          <w:tcPr>
            <w:tcW w:w="993" w:type="dxa"/>
          </w:tcPr>
          <w:p w14:paraId="3BE4EAA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225" w:type="dxa"/>
          </w:tcPr>
          <w:p w14:paraId="580A40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4</w:t>
            </w:r>
          </w:p>
        </w:tc>
        <w:tc>
          <w:tcPr>
            <w:tcW w:w="2316" w:type="dxa"/>
          </w:tcPr>
          <w:p w14:paraId="1C625E1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97" w:type="dxa"/>
          </w:tcPr>
          <w:p w14:paraId="04C155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państwo i społeczeństwo</w:t>
            </w:r>
          </w:p>
          <w:p w14:paraId="07E6D25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D21332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3DB4DC5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5E76397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887831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4</w:t>
            </w:r>
          </w:p>
        </w:tc>
      </w:tr>
      <w:tr w:rsidR="00FD6568" w14:paraId="1E65A38D" w14:textId="77777777">
        <w:trPr>
          <w:trHeight w:val="900"/>
        </w:trPr>
        <w:tc>
          <w:tcPr>
            <w:tcW w:w="993" w:type="dxa"/>
          </w:tcPr>
          <w:p w14:paraId="4650A7BE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25" w:type="dxa"/>
          </w:tcPr>
          <w:p w14:paraId="1F3FF3E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737CA12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UNIT TEST 4 Sprawdzenie wiedzy i umiejętności po rozdziale 4</w:t>
            </w:r>
          </w:p>
        </w:tc>
        <w:tc>
          <w:tcPr>
            <w:tcW w:w="2197" w:type="dxa"/>
          </w:tcPr>
          <w:p w14:paraId="0F3F7D3C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11B42A7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47CDA52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3746343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1B4E1AC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UNIT TEST 4</w:t>
            </w:r>
          </w:p>
        </w:tc>
      </w:tr>
      <w:tr w:rsidR="00FD6568" w14:paraId="79E31F44" w14:textId="77777777">
        <w:trPr>
          <w:trHeight w:val="341"/>
        </w:trPr>
        <w:tc>
          <w:tcPr>
            <w:tcW w:w="993" w:type="dxa"/>
          </w:tcPr>
          <w:p w14:paraId="3C40239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225" w:type="dxa"/>
          </w:tcPr>
          <w:p w14:paraId="03A29A7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2</w:t>
            </w:r>
          </w:p>
        </w:tc>
        <w:tc>
          <w:tcPr>
            <w:tcW w:w="2316" w:type="dxa"/>
          </w:tcPr>
          <w:p w14:paraId="100BD68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Keep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alive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Kultura: Podtrzymywanie tradycji</w:t>
            </w:r>
          </w:p>
        </w:tc>
        <w:tc>
          <w:tcPr>
            <w:tcW w:w="2197" w:type="dxa"/>
          </w:tcPr>
          <w:p w14:paraId="31323EC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Uroczystości </w:t>
            </w:r>
          </w:p>
        </w:tc>
        <w:tc>
          <w:tcPr>
            <w:tcW w:w="3142" w:type="dxa"/>
          </w:tcPr>
          <w:p w14:paraId="6F9F3F8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Życie prywatne:</w:t>
            </w:r>
          </w:p>
          <w:p w14:paraId="4B559CE0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święta i uroczystości</w:t>
            </w:r>
          </w:p>
          <w:p w14:paraId="2E700E13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Elementy wiedzy o krajach, które posługują się danym językiem obcym nowożytnym</w:t>
            </w:r>
          </w:p>
          <w:p w14:paraId="1BD8BA6F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6474EB65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74776EEF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24E7C09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pisemnych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69D3F469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określa główną myśl tekstu</w:t>
            </w:r>
          </w:p>
          <w:p w14:paraId="035449A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tekście określone informacje</w:t>
            </w:r>
          </w:p>
          <w:p w14:paraId="539A0F3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opisuje ludzi, przedmioty,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</w:p>
          <w:p w14:paraId="584592E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0020CEE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05AE55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C204F3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gdy nie zna lub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nie pamięta wyrazu</w:t>
            </w:r>
          </w:p>
          <w:p w14:paraId="4E8A8EC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49383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1, 4; IV 1, 2, 4, 6, 11; VI 2, 3, 4, 15 ; VIII 2; IX 1; X; XI; XIII; XIV</w:t>
            </w:r>
          </w:p>
        </w:tc>
        <w:tc>
          <w:tcPr>
            <w:tcW w:w="1683" w:type="dxa"/>
          </w:tcPr>
          <w:p w14:paraId="1A27BD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18F84B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SB str. 135</w:t>
            </w:r>
          </w:p>
        </w:tc>
      </w:tr>
      <w:tr w:rsidR="00FD6568" w14:paraId="308D1706" w14:textId="77777777">
        <w:trPr>
          <w:trHeight w:val="300"/>
        </w:trPr>
        <w:tc>
          <w:tcPr>
            <w:tcW w:w="993" w:type="dxa"/>
          </w:tcPr>
          <w:p w14:paraId="19337C27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75</w:t>
            </w:r>
          </w:p>
        </w:tc>
        <w:tc>
          <w:tcPr>
            <w:tcW w:w="1225" w:type="dxa"/>
          </w:tcPr>
          <w:p w14:paraId="672E9A5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Speaking test 2</w:t>
            </w:r>
          </w:p>
        </w:tc>
        <w:tc>
          <w:tcPr>
            <w:tcW w:w="2316" w:type="dxa"/>
          </w:tcPr>
          <w:p w14:paraId="01E3E1F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Speaking test 2 (Units 3-4);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– test 2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3-4)</w:t>
            </w:r>
          </w:p>
        </w:tc>
        <w:tc>
          <w:tcPr>
            <w:tcW w:w="2197" w:type="dxa"/>
          </w:tcPr>
          <w:p w14:paraId="1E60527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3142" w:type="dxa"/>
          </w:tcPr>
          <w:p w14:paraId="7049611F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4A1FDFB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43D565D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6CB0A91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5053DC3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3C3392A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218EE43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01D6FF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0224C8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2EDE93F7" w14:textId="77777777" w:rsidR="00FD6568" w:rsidRDefault="00000000">
            <w:pPr>
              <w:widowControl w:val="0"/>
              <w:spacing w:before="60" w:after="6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BDF28B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1; IV 1, 2, 5, 6, 7, 9, 11; VI 2, 3, 4, 15 ; X; XI; XIII; XIV</w:t>
            </w:r>
          </w:p>
        </w:tc>
        <w:tc>
          <w:tcPr>
            <w:tcW w:w="1683" w:type="dxa"/>
          </w:tcPr>
          <w:p w14:paraId="2B2916D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25D4E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143</w:t>
            </w:r>
          </w:p>
        </w:tc>
      </w:tr>
      <w:tr w:rsidR="00FD6568" w14:paraId="7AAB8127" w14:textId="77777777">
        <w:trPr>
          <w:trHeight w:val="300"/>
        </w:trPr>
        <w:tc>
          <w:tcPr>
            <w:tcW w:w="993" w:type="dxa"/>
          </w:tcPr>
          <w:p w14:paraId="2FB912A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225" w:type="dxa"/>
          </w:tcPr>
          <w:p w14:paraId="6A0C6EF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2316" w:type="dxa"/>
          </w:tcPr>
          <w:p w14:paraId="7A0A21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End-of-term test.  Sprawdzenie wiedzy i umiejętności z rozdziałów 1-4</w:t>
            </w:r>
          </w:p>
        </w:tc>
        <w:tc>
          <w:tcPr>
            <w:tcW w:w="2197" w:type="dxa"/>
          </w:tcPr>
          <w:p w14:paraId="71A293FC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05142775" w14:textId="77777777" w:rsidR="00FD6568" w:rsidRDefault="00FD6568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14:paraId="713A5F2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67628A4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4A60B27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End-of-term-test</w:t>
            </w:r>
          </w:p>
        </w:tc>
      </w:tr>
      <w:tr w:rsidR="00FD6568" w14:paraId="3C295AEA" w14:textId="77777777">
        <w:trPr>
          <w:trHeight w:val="1800"/>
        </w:trPr>
        <w:tc>
          <w:tcPr>
            <w:tcW w:w="993" w:type="dxa"/>
          </w:tcPr>
          <w:p w14:paraId="2086B40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225" w:type="dxa"/>
          </w:tcPr>
          <w:p w14:paraId="6AB5119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3F70854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problems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of modern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world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problem współczesnego świata</w:t>
            </w:r>
          </w:p>
        </w:tc>
        <w:tc>
          <w:tcPr>
            <w:tcW w:w="2197" w:type="dxa"/>
          </w:tcPr>
          <w:p w14:paraId="5AB6C4B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Problemy współczesnego świata</w:t>
            </w:r>
          </w:p>
        </w:tc>
        <w:tc>
          <w:tcPr>
            <w:tcW w:w="3142" w:type="dxa"/>
          </w:tcPr>
          <w:p w14:paraId="30A4C5D2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Państwo i społeczeństwo</w:t>
            </w:r>
            <w:r>
              <w:rPr>
                <w:rFonts w:eastAsia="Calibri" w:cs="Arial"/>
                <w:b/>
                <w:sz w:val="24"/>
                <w:szCs w:val="24"/>
              </w:rPr>
              <w:t>:</w:t>
            </w:r>
          </w:p>
          <w:p w14:paraId="3C45C502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– problemy współczesnego świata</w:t>
            </w:r>
          </w:p>
          <w:p w14:paraId="5BA3AEA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16FF6BD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2F5981B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17D2D14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DB4662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5CC048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doświadczeniach</w:t>
            </w:r>
          </w:p>
          <w:p w14:paraId="57A5730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013A997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401DBCA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4FDC01E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4641E4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8D64DC4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07234E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863DCC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5, 6, 7, 9, 11; VI 2, 3, 4, 15 ; X; XI; XIII; XIV</w:t>
            </w:r>
          </w:p>
        </w:tc>
        <w:tc>
          <w:tcPr>
            <w:tcW w:w="1683" w:type="dxa"/>
          </w:tcPr>
          <w:p w14:paraId="6A18AE5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FE5C0F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SB str. 70-71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br/>
              <w:t>WB str. 54</w:t>
            </w:r>
          </w:p>
        </w:tc>
      </w:tr>
      <w:tr w:rsidR="00FD6568" w14:paraId="0E137F1A" w14:textId="77777777">
        <w:trPr>
          <w:trHeight w:val="2400"/>
        </w:trPr>
        <w:tc>
          <w:tcPr>
            <w:tcW w:w="993" w:type="dxa"/>
          </w:tcPr>
          <w:p w14:paraId="199194E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1225" w:type="dxa"/>
          </w:tcPr>
          <w:p w14:paraId="010A503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03B40FD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Grammar: the passive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strona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bierna</w:t>
            </w:r>
            <w:proofErr w:type="spellEnd"/>
          </w:p>
        </w:tc>
        <w:tc>
          <w:tcPr>
            <w:tcW w:w="2197" w:type="dxa"/>
          </w:tcPr>
          <w:p w14:paraId="2DD09E5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Problemy współczesnego świata</w:t>
            </w:r>
          </w:p>
          <w:p w14:paraId="3757893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3438DFF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Strona bierna</w:t>
            </w:r>
          </w:p>
          <w:p w14:paraId="04F4A6A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8AA16A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Państwo i społeczeństwo</w:t>
            </w:r>
            <w:r>
              <w:rPr>
                <w:rFonts w:eastAsia="Calibri" w:cs="Arial"/>
                <w:b/>
                <w:sz w:val="24"/>
                <w:szCs w:val="24"/>
              </w:rPr>
              <w:t>:</w:t>
            </w:r>
          </w:p>
          <w:p w14:paraId="7034EC05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– problemy współczesnego świata</w:t>
            </w:r>
          </w:p>
          <w:p w14:paraId="394F81B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A3013B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6171ED5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6AABC8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5B4AD20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606825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1682836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27F6FB2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490CE12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0E25750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4E0820D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uzyskuje i przekazuje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8E04C3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FD7D23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5A8365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5, 6, 7, 9, 11; VI 2, 3, 4, 15 ; X; XI; XIII; XIV</w:t>
            </w:r>
          </w:p>
        </w:tc>
        <w:tc>
          <w:tcPr>
            <w:tcW w:w="1683" w:type="dxa"/>
          </w:tcPr>
          <w:p w14:paraId="313A51F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5677C2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72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55</w:t>
            </w:r>
          </w:p>
        </w:tc>
      </w:tr>
      <w:tr w:rsidR="00FD6568" w14:paraId="45772890" w14:textId="77777777">
        <w:trPr>
          <w:trHeight w:val="1200"/>
        </w:trPr>
        <w:tc>
          <w:tcPr>
            <w:tcW w:w="993" w:type="dxa"/>
          </w:tcPr>
          <w:p w14:paraId="1CFFB72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225" w:type="dxa"/>
          </w:tcPr>
          <w:p w14:paraId="192126B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27D5DC2C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Speaking: speculating about the photo;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interpretowanie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zdjęć</w:t>
            </w:r>
            <w:proofErr w:type="spellEnd"/>
          </w:p>
        </w:tc>
        <w:tc>
          <w:tcPr>
            <w:tcW w:w="2197" w:type="dxa"/>
          </w:tcPr>
          <w:p w14:paraId="526C3A3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Zwroty i wyrażenia używane do interpretowania zdjęć</w:t>
            </w:r>
          </w:p>
        </w:tc>
        <w:tc>
          <w:tcPr>
            <w:tcW w:w="3142" w:type="dxa"/>
          </w:tcPr>
          <w:p w14:paraId="1D02D6C2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10F5847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35E8186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23FD30B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przedmioty, miejsca</w:t>
            </w:r>
          </w:p>
          <w:p w14:paraId="4341A0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47C218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7C32223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2A586C2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i opisuje uczucia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emocje</w:t>
            </w:r>
          </w:p>
          <w:p w14:paraId="1D3A06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5626E97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2DD73A2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4DE74F5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5539BAD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2C189CC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IV 1, 2, 5, 6, 7, 9, 11; VI 2, 3, 4, 15 ; X; XI; XIII; XIV</w:t>
            </w:r>
          </w:p>
        </w:tc>
        <w:tc>
          <w:tcPr>
            <w:tcW w:w="1683" w:type="dxa"/>
          </w:tcPr>
          <w:p w14:paraId="75D019B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B77940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56</w:t>
            </w:r>
          </w:p>
        </w:tc>
      </w:tr>
      <w:tr w:rsidR="00FD6568" w14:paraId="7B5A42F2" w14:textId="77777777">
        <w:trPr>
          <w:trHeight w:val="1500"/>
        </w:trPr>
        <w:tc>
          <w:tcPr>
            <w:tcW w:w="993" w:type="dxa"/>
          </w:tcPr>
          <w:p w14:paraId="075BE97E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25" w:type="dxa"/>
          </w:tcPr>
          <w:p w14:paraId="6C193DB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1F60B4FA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an article about music in society;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Czytanie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artykuł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muzyce</w:t>
            </w:r>
            <w:proofErr w:type="spellEnd"/>
          </w:p>
        </w:tc>
        <w:tc>
          <w:tcPr>
            <w:tcW w:w="2197" w:type="dxa"/>
          </w:tcPr>
          <w:p w14:paraId="5C0B901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Dziedziny kultury, twórcy i ich dzieła, uczestnictwo w kulturze</w:t>
            </w:r>
          </w:p>
        </w:tc>
        <w:tc>
          <w:tcPr>
            <w:tcW w:w="3142" w:type="dxa"/>
          </w:tcPr>
          <w:p w14:paraId="42A3C82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Kultura:</w:t>
            </w:r>
          </w:p>
          <w:p w14:paraId="20434FE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dziedziny kultury</w:t>
            </w:r>
          </w:p>
          <w:p w14:paraId="515DE7F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twórcy i ich dzieła</w:t>
            </w:r>
          </w:p>
          <w:p w14:paraId="1A983F9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uczestnictwo w kulturze</w:t>
            </w:r>
          </w:p>
          <w:p w14:paraId="5DCCC71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</w:t>
            </w:r>
            <w:r>
              <w:rPr>
                <w:rFonts w:eastAsia="Calibri" w:cs="Arial"/>
                <w:b/>
                <w:sz w:val="24"/>
                <w:szCs w:val="24"/>
              </w:rPr>
              <w:lastRenderedPageBreak/>
              <w:t xml:space="preserve">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13FFB16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534483C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0680ED5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1B1F1B3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1363242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5D6EE7F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osoby, przedmioty i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</w:t>
            </w:r>
          </w:p>
          <w:p w14:paraId="02C531D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6214DE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55B895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254BF5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6E1599C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4DB900D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4D62360F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4BC0C44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D35AD2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5, 6, 7, 9, 11; VI 2, 3, 4, 15 ; VIII 2; X; XI; XIII; XIV</w:t>
            </w:r>
          </w:p>
        </w:tc>
        <w:tc>
          <w:tcPr>
            <w:tcW w:w="1683" w:type="dxa"/>
          </w:tcPr>
          <w:p w14:paraId="4F41A70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1, 2, 5, 8</w:t>
            </w:r>
          </w:p>
        </w:tc>
        <w:tc>
          <w:tcPr>
            <w:tcW w:w="2030" w:type="dxa"/>
          </w:tcPr>
          <w:p w14:paraId="24B2D32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74-75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57</w:t>
            </w:r>
          </w:p>
        </w:tc>
      </w:tr>
      <w:tr w:rsidR="00FD6568" w14:paraId="4E18EAC8" w14:textId="77777777">
        <w:trPr>
          <w:trHeight w:val="3600"/>
        </w:trPr>
        <w:tc>
          <w:tcPr>
            <w:tcW w:w="993" w:type="dxa"/>
          </w:tcPr>
          <w:p w14:paraId="50C7335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81</w:t>
            </w:r>
          </w:p>
        </w:tc>
        <w:tc>
          <w:tcPr>
            <w:tcW w:w="1225" w:type="dxa"/>
          </w:tcPr>
          <w:p w14:paraId="0508E94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41E9C8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elections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; Słownictwo: wybory</w:t>
            </w:r>
          </w:p>
        </w:tc>
        <w:tc>
          <w:tcPr>
            <w:tcW w:w="2197" w:type="dxa"/>
          </w:tcPr>
          <w:p w14:paraId="40AC2EE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Polityka</w:t>
            </w:r>
          </w:p>
        </w:tc>
        <w:tc>
          <w:tcPr>
            <w:tcW w:w="3142" w:type="dxa"/>
          </w:tcPr>
          <w:p w14:paraId="288F424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1AEDB39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polityka</w:t>
            </w:r>
          </w:p>
          <w:p w14:paraId="2C10A5D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15B70319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28FE8F5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48CD5AA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91BFA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116EC3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613BECD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opisuje przedmioty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52FA723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6CFB731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57B9A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71D80DD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0898C7F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683CA2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794067A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6D53F1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1810" w:type="dxa"/>
          </w:tcPr>
          <w:p w14:paraId="2DE1617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5, 6, 7, 9, 11; VI 2, 3, 4, 15 ; X; XI; XIII; XIV</w:t>
            </w:r>
          </w:p>
        </w:tc>
        <w:tc>
          <w:tcPr>
            <w:tcW w:w="1683" w:type="dxa"/>
          </w:tcPr>
          <w:p w14:paraId="3A6405F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1, 2, 5, 6</w:t>
            </w:r>
          </w:p>
        </w:tc>
        <w:tc>
          <w:tcPr>
            <w:tcW w:w="2030" w:type="dxa"/>
          </w:tcPr>
          <w:p w14:paraId="2A45AD5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76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58</w:t>
            </w:r>
          </w:p>
        </w:tc>
      </w:tr>
      <w:tr w:rsidR="00FD6568" w14:paraId="256253A2" w14:textId="77777777">
        <w:trPr>
          <w:trHeight w:val="2400"/>
        </w:trPr>
        <w:tc>
          <w:tcPr>
            <w:tcW w:w="993" w:type="dxa"/>
          </w:tcPr>
          <w:p w14:paraId="2CF3C94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</w:p>
        </w:tc>
        <w:tc>
          <w:tcPr>
            <w:tcW w:w="1225" w:type="dxa"/>
          </w:tcPr>
          <w:p w14:paraId="1F7CB13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0DA71BF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interview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the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sharing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economy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wywiad radiowy o gospodarce współdzielenia</w:t>
            </w:r>
          </w:p>
        </w:tc>
        <w:tc>
          <w:tcPr>
            <w:tcW w:w="2197" w:type="dxa"/>
          </w:tcPr>
          <w:p w14:paraId="5EE99BA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Gospodarka</w:t>
            </w:r>
          </w:p>
        </w:tc>
        <w:tc>
          <w:tcPr>
            <w:tcW w:w="3142" w:type="dxa"/>
          </w:tcPr>
          <w:p w14:paraId="4305B20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4C8BBE9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gospodarka</w:t>
            </w:r>
          </w:p>
          <w:p w14:paraId="281C617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63D47A5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6966EA9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2C43AF6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3BABD90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4AB0E11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EB908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przedmiotach i zjawiskach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</w:t>
            </w:r>
          </w:p>
          <w:p w14:paraId="1B9B1B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2873D5D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7EE00DD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i opisuje uczucia i emocje</w:t>
            </w:r>
          </w:p>
          <w:p w14:paraId="747F144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4A3972F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18FBFD6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1634BDBF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06008C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7F3C88B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5, 6, 7, 9, 11; VI 2, 3, 4, 15 ; X; XI; XIII; XIV</w:t>
            </w:r>
          </w:p>
        </w:tc>
        <w:tc>
          <w:tcPr>
            <w:tcW w:w="1683" w:type="dxa"/>
          </w:tcPr>
          <w:p w14:paraId="50559B9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1, 2, 5, 6</w:t>
            </w:r>
          </w:p>
        </w:tc>
        <w:tc>
          <w:tcPr>
            <w:tcW w:w="2030" w:type="dxa"/>
          </w:tcPr>
          <w:p w14:paraId="7F3EC04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59</w:t>
            </w:r>
          </w:p>
        </w:tc>
      </w:tr>
      <w:tr w:rsidR="00FD6568" w14:paraId="4015F798" w14:textId="77777777">
        <w:trPr>
          <w:trHeight w:val="4200"/>
        </w:trPr>
        <w:tc>
          <w:tcPr>
            <w:tcW w:w="993" w:type="dxa"/>
          </w:tcPr>
          <w:p w14:paraId="482F356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83</w:t>
            </w:r>
          </w:p>
        </w:tc>
        <w:tc>
          <w:tcPr>
            <w:tcW w:w="1225" w:type="dxa"/>
          </w:tcPr>
          <w:p w14:paraId="5620C28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41D3968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passivee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forms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Gramatyka: formy bierne</w:t>
            </w:r>
          </w:p>
        </w:tc>
        <w:tc>
          <w:tcPr>
            <w:tcW w:w="2197" w:type="dxa"/>
          </w:tcPr>
          <w:p w14:paraId="6D42789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Problemy współczesnego świata</w:t>
            </w:r>
          </w:p>
          <w:p w14:paraId="2A18C72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139D8A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Formy bierne</w:t>
            </w:r>
          </w:p>
        </w:tc>
        <w:tc>
          <w:tcPr>
            <w:tcW w:w="3142" w:type="dxa"/>
          </w:tcPr>
          <w:p w14:paraId="1DE192B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71C6469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problemy współczesnego świata</w:t>
            </w:r>
          </w:p>
          <w:p w14:paraId="5E8E7C4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1B426179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5CA222D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531F81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7ABE8F1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7B83EC2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zjawiskach</w:t>
            </w:r>
          </w:p>
          <w:p w14:paraId="0F08423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4AE0A63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2755B0A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1D6799C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A82C188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przypadku, gdy nie zna lub nie pamięta wyrazu</w:t>
            </w:r>
          </w:p>
          <w:p w14:paraId="7547434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9EC5EC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I; II 1, 5; III 4; IV 2, 5, 6, 9, 11; X; XI; XIII; XIV</w:t>
            </w:r>
          </w:p>
        </w:tc>
        <w:tc>
          <w:tcPr>
            <w:tcW w:w="1683" w:type="dxa"/>
          </w:tcPr>
          <w:p w14:paraId="0BFC881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1, 2, 5, 6</w:t>
            </w:r>
          </w:p>
        </w:tc>
        <w:tc>
          <w:tcPr>
            <w:tcW w:w="2030" w:type="dxa"/>
          </w:tcPr>
          <w:p w14:paraId="71FE33C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78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60</w:t>
            </w:r>
          </w:p>
        </w:tc>
      </w:tr>
      <w:tr w:rsidR="00FD6568" w14:paraId="023C53F4" w14:textId="77777777">
        <w:trPr>
          <w:trHeight w:val="2700"/>
        </w:trPr>
        <w:tc>
          <w:tcPr>
            <w:tcW w:w="993" w:type="dxa"/>
          </w:tcPr>
          <w:p w14:paraId="25C85E0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225" w:type="dxa"/>
          </w:tcPr>
          <w:p w14:paraId="12CB39C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1973A8D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97" w:type="dxa"/>
          </w:tcPr>
          <w:p w14:paraId="051FE52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33A75F8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3708FE7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F16B9B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55DFEB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A5FA8C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12D9B41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44DF27E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400BB12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B98CB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FC0609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3, 6, 9, 11; X; XI; XIII; XIV</w:t>
            </w:r>
          </w:p>
        </w:tc>
        <w:tc>
          <w:tcPr>
            <w:tcW w:w="1683" w:type="dxa"/>
          </w:tcPr>
          <w:p w14:paraId="2246A52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B3B6FC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79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61</w:t>
            </w:r>
          </w:p>
        </w:tc>
      </w:tr>
      <w:tr w:rsidR="00FD6568" w14:paraId="0598E772" w14:textId="77777777">
        <w:trPr>
          <w:trHeight w:val="1500"/>
        </w:trPr>
        <w:tc>
          <w:tcPr>
            <w:tcW w:w="993" w:type="dxa"/>
          </w:tcPr>
          <w:p w14:paraId="5F6D7AA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225" w:type="dxa"/>
          </w:tcPr>
          <w:p w14:paraId="060634C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372483C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Writing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opinion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essay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Pisanie: rozprawka opiniująca</w:t>
            </w:r>
          </w:p>
        </w:tc>
        <w:tc>
          <w:tcPr>
            <w:tcW w:w="2197" w:type="dxa"/>
          </w:tcPr>
          <w:p w14:paraId="0EE1157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Media społecznościowe</w:t>
            </w:r>
          </w:p>
          <w:p w14:paraId="6C00F60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BEA6FA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6BCA846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Kultura: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media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5347484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70AD91C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4DBF71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 i zjawiska</w:t>
            </w:r>
          </w:p>
          <w:p w14:paraId="4480FA9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231A46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421444D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1EA0AD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152C6AA8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przedmioty, miejsca i zjawiska</w:t>
            </w:r>
          </w:p>
          <w:p w14:paraId="64046521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</w:t>
            </w:r>
          </w:p>
          <w:p w14:paraId="17A8826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369E591E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73CDAF3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34C87AB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adekwatnie do sytuacji</w:t>
            </w:r>
          </w:p>
          <w:p w14:paraId="0A19C53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19B04C1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1B63D82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6068738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222441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zachęca</w:t>
            </w:r>
          </w:p>
          <w:p w14:paraId="63F2C92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uczucia i emocje</w:t>
            </w:r>
          </w:p>
          <w:p w14:paraId="741CF48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zwroty i formy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grzecznościowe</w:t>
            </w:r>
          </w:p>
          <w:p w14:paraId="15DEB55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1BDEB41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49AF19F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5D83E32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27AD775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4C8960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I; II 1, 5; III 4; IV 1, 2, 6, 9, 11; V 1, 2, 6, 9, 11, 12; VII 2, 3, 4, 8, 13, 14, 15; </w:t>
            </w:r>
            <w:r w:rsidRPr="00770AF2">
              <w:rPr>
                <w:rFonts w:eastAsia="Times New Roman" w:cs="Times New Roman"/>
                <w:sz w:val="24"/>
                <w:szCs w:val="24"/>
                <w:lang w:eastAsia="pl-PL"/>
              </w:rPr>
              <w:t>X; XI; XIII; XIV</w:t>
            </w:r>
          </w:p>
        </w:tc>
        <w:tc>
          <w:tcPr>
            <w:tcW w:w="1683" w:type="dxa"/>
          </w:tcPr>
          <w:p w14:paraId="5E307EA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1, 2, 5, 8</w:t>
            </w:r>
          </w:p>
        </w:tc>
        <w:tc>
          <w:tcPr>
            <w:tcW w:w="2030" w:type="dxa"/>
          </w:tcPr>
          <w:p w14:paraId="0578C7E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80-81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62</w:t>
            </w:r>
          </w:p>
        </w:tc>
      </w:tr>
      <w:tr w:rsidR="00FD6568" w14:paraId="2DE08656" w14:textId="77777777">
        <w:trPr>
          <w:trHeight w:val="900"/>
        </w:trPr>
        <w:tc>
          <w:tcPr>
            <w:tcW w:w="993" w:type="dxa"/>
          </w:tcPr>
          <w:p w14:paraId="55F3B8AF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86</w:t>
            </w:r>
          </w:p>
        </w:tc>
        <w:tc>
          <w:tcPr>
            <w:tcW w:w="1225" w:type="dxa"/>
          </w:tcPr>
          <w:p w14:paraId="0200FB3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5: Living together</w:t>
            </w:r>
          </w:p>
        </w:tc>
        <w:tc>
          <w:tcPr>
            <w:tcW w:w="2316" w:type="dxa"/>
          </w:tcPr>
          <w:p w14:paraId="7AB297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5; Powtórzenie 5</w:t>
            </w:r>
          </w:p>
        </w:tc>
        <w:tc>
          <w:tcPr>
            <w:tcW w:w="2197" w:type="dxa"/>
          </w:tcPr>
          <w:p w14:paraId="3079EC0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3142" w:type="dxa"/>
          </w:tcPr>
          <w:p w14:paraId="5060D6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2E13014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</w:p>
          <w:p w14:paraId="2A2449B9" w14:textId="79E421A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770AF2" w:rsidRPr="00770AF2">
              <w:rPr>
                <w:rFonts w:eastAsia="Times New Roman" w:cs="Times New Roman"/>
                <w:b/>
                <w:bCs/>
                <w:color w:val="70AD47" w:themeColor="accent6"/>
                <w:sz w:val="24"/>
                <w:szCs w:val="24"/>
                <w:lang w:eastAsia="pl-PL"/>
              </w:rPr>
              <w:t>bogatym</w:t>
            </w:r>
            <w:r w:rsidR="00770AF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4D2D04A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5317D78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54B4289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komunikacyjne i kompensacyjne, w przypadku gdy nie zna lub nie pamięta wyrazu</w:t>
            </w:r>
          </w:p>
          <w:p w14:paraId="1E86EF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997DFE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X; XIII; XIV</w:t>
            </w:r>
          </w:p>
        </w:tc>
        <w:tc>
          <w:tcPr>
            <w:tcW w:w="1683" w:type="dxa"/>
          </w:tcPr>
          <w:p w14:paraId="1276575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101B96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82-83</w:t>
            </w:r>
          </w:p>
          <w:p w14:paraId="1A32E7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63</w:t>
            </w:r>
          </w:p>
        </w:tc>
      </w:tr>
      <w:tr w:rsidR="00FD6568" w14:paraId="3B518B08" w14:textId="77777777">
        <w:trPr>
          <w:trHeight w:val="900"/>
        </w:trPr>
        <w:tc>
          <w:tcPr>
            <w:tcW w:w="993" w:type="dxa"/>
          </w:tcPr>
          <w:p w14:paraId="198E536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225" w:type="dxa"/>
          </w:tcPr>
          <w:p w14:paraId="04227F2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316" w:type="dxa"/>
          </w:tcPr>
          <w:p w14:paraId="3A756B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97" w:type="dxa"/>
          </w:tcPr>
          <w:p w14:paraId="45B9BA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0145553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5BE3ED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52085C7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25D108E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5F4EF8BB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3A8F8F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464368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X; XIII; XIV</w:t>
            </w:r>
          </w:p>
        </w:tc>
        <w:tc>
          <w:tcPr>
            <w:tcW w:w="1683" w:type="dxa"/>
          </w:tcPr>
          <w:p w14:paraId="038CE3B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F09857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64-65</w:t>
            </w:r>
          </w:p>
        </w:tc>
      </w:tr>
      <w:tr w:rsidR="00FD6568" w14:paraId="33A949F5" w14:textId="77777777">
        <w:trPr>
          <w:trHeight w:val="900"/>
        </w:trPr>
        <w:tc>
          <w:tcPr>
            <w:tcW w:w="993" w:type="dxa"/>
          </w:tcPr>
          <w:p w14:paraId="424F8E3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225" w:type="dxa"/>
          </w:tcPr>
          <w:p w14:paraId="010FCBC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316" w:type="dxa"/>
          </w:tcPr>
          <w:p w14:paraId="5609EF3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97" w:type="dxa"/>
          </w:tcPr>
          <w:p w14:paraId="562B850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państwo i społeczeństwo</w:t>
            </w:r>
          </w:p>
          <w:p w14:paraId="5E9B0D4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7D5904F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5B1FEC4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2B7CEA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07F063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741DBB5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5</w:t>
            </w:r>
          </w:p>
        </w:tc>
      </w:tr>
      <w:tr w:rsidR="00FD6568" w14:paraId="1AC411E2" w14:textId="77777777">
        <w:trPr>
          <w:trHeight w:val="900"/>
        </w:trPr>
        <w:tc>
          <w:tcPr>
            <w:tcW w:w="993" w:type="dxa"/>
          </w:tcPr>
          <w:p w14:paraId="008702F7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225" w:type="dxa"/>
          </w:tcPr>
          <w:p w14:paraId="568971B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lastRenderedPageBreak/>
              <w:t>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316" w:type="dxa"/>
          </w:tcPr>
          <w:p w14:paraId="71DCEF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97" w:type="dxa"/>
          </w:tcPr>
          <w:p w14:paraId="43CA813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Formy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bierne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3142" w:type="dxa"/>
          </w:tcPr>
          <w:p w14:paraId="4ACAD75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810" w:type="dxa"/>
          </w:tcPr>
          <w:p w14:paraId="62B41AB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683" w:type="dxa"/>
          </w:tcPr>
          <w:p w14:paraId="3270DC5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EC16F2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4DD2604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5</w:t>
            </w:r>
          </w:p>
        </w:tc>
      </w:tr>
      <w:tr w:rsidR="00FD6568" w14:paraId="4B0D064E" w14:textId="77777777">
        <w:trPr>
          <w:trHeight w:val="900"/>
        </w:trPr>
        <w:tc>
          <w:tcPr>
            <w:tcW w:w="993" w:type="dxa"/>
          </w:tcPr>
          <w:p w14:paraId="6EEEC445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225" w:type="dxa"/>
          </w:tcPr>
          <w:p w14:paraId="58EC7B9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316" w:type="dxa"/>
          </w:tcPr>
          <w:p w14:paraId="034EE2EC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Powwow: a gathering for Native Americans;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Spotkanie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Rdzennych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Amerykanów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7" w:type="dxa"/>
          </w:tcPr>
          <w:p w14:paraId="046423A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kultura</w:t>
            </w:r>
          </w:p>
          <w:p w14:paraId="10B8355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05E3A85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09BCBB8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2871E2B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412A9E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106</w:t>
            </w:r>
          </w:p>
        </w:tc>
      </w:tr>
      <w:tr w:rsidR="00FD6568" w14:paraId="01AA2A0F" w14:textId="77777777">
        <w:trPr>
          <w:trHeight w:val="900"/>
        </w:trPr>
        <w:tc>
          <w:tcPr>
            <w:tcW w:w="993" w:type="dxa"/>
          </w:tcPr>
          <w:p w14:paraId="4DB7B87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225" w:type="dxa"/>
          </w:tcPr>
          <w:p w14:paraId="1C2B779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316" w:type="dxa"/>
          </w:tcPr>
          <w:p w14:paraId="4A9843C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97" w:type="dxa"/>
          </w:tcPr>
          <w:p w14:paraId="4E6C4A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Słownictwo związane z tematem: kultura </w:t>
            </w:r>
          </w:p>
          <w:p w14:paraId="2B64E05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57FED88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66C556A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3B99696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076D8B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08CB93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5</w:t>
            </w:r>
          </w:p>
        </w:tc>
      </w:tr>
      <w:tr w:rsidR="00FD6568" w14:paraId="52848346" w14:textId="77777777">
        <w:trPr>
          <w:trHeight w:val="900"/>
        </w:trPr>
        <w:tc>
          <w:tcPr>
            <w:tcW w:w="993" w:type="dxa"/>
          </w:tcPr>
          <w:p w14:paraId="781C21F7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225" w:type="dxa"/>
          </w:tcPr>
          <w:p w14:paraId="6A4FFA7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5</w:t>
            </w:r>
          </w:p>
        </w:tc>
        <w:tc>
          <w:tcPr>
            <w:tcW w:w="2316" w:type="dxa"/>
          </w:tcPr>
          <w:p w14:paraId="1949793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97" w:type="dxa"/>
          </w:tcPr>
          <w:p w14:paraId="32BCB4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państwo i społeczeństwo</w:t>
            </w:r>
          </w:p>
          <w:p w14:paraId="0C7423E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5E91708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0C96428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B8244C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F9642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5</w:t>
            </w:r>
          </w:p>
        </w:tc>
      </w:tr>
      <w:tr w:rsidR="00FD6568" w14:paraId="11587BE5" w14:textId="77777777">
        <w:trPr>
          <w:trHeight w:val="900"/>
        </w:trPr>
        <w:tc>
          <w:tcPr>
            <w:tcW w:w="993" w:type="dxa"/>
          </w:tcPr>
          <w:p w14:paraId="40AD030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225" w:type="dxa"/>
          </w:tcPr>
          <w:p w14:paraId="4859DAE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3A3025C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5 Sprawdzenie wiedzy i umiejętności po rozdziale 5</w:t>
            </w:r>
          </w:p>
        </w:tc>
        <w:tc>
          <w:tcPr>
            <w:tcW w:w="2197" w:type="dxa"/>
          </w:tcPr>
          <w:p w14:paraId="6425931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1089A13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0AFB9BF9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19B47C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6D1D1FC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5</w:t>
            </w:r>
          </w:p>
        </w:tc>
      </w:tr>
      <w:tr w:rsidR="00FD6568" w14:paraId="3B59DA84" w14:textId="77777777">
        <w:trPr>
          <w:trHeight w:val="2400"/>
        </w:trPr>
        <w:tc>
          <w:tcPr>
            <w:tcW w:w="993" w:type="dxa"/>
          </w:tcPr>
          <w:p w14:paraId="0A95C40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94</w:t>
            </w:r>
          </w:p>
        </w:tc>
        <w:tc>
          <w:tcPr>
            <w:tcW w:w="1225" w:type="dxa"/>
          </w:tcPr>
          <w:p w14:paraId="2E8D1C9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768F094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choices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Słownictwo: dokonywanie wyborów </w:t>
            </w:r>
          </w:p>
        </w:tc>
        <w:tc>
          <w:tcPr>
            <w:tcW w:w="2197" w:type="dxa"/>
          </w:tcPr>
          <w:p w14:paraId="6864A22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 życia</w:t>
            </w:r>
          </w:p>
        </w:tc>
        <w:tc>
          <w:tcPr>
            <w:tcW w:w="3142" w:type="dxa"/>
          </w:tcPr>
          <w:p w14:paraId="77AD30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Życie prywatne:</w:t>
            </w:r>
          </w:p>
          <w:p w14:paraId="4A3997A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 życia</w:t>
            </w:r>
          </w:p>
          <w:p w14:paraId="1E7BF98D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152150D2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3A263D6A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680EDD0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1D42475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zjawiska</w:t>
            </w:r>
          </w:p>
          <w:p w14:paraId="12B86A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47E977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62A6F96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3ABAA1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24DD6CC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5DA37A3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sposób postepowania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639575D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uzyskuje i przekazuje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informacje</w:t>
            </w:r>
          </w:p>
          <w:p w14:paraId="77D6805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7B073FA8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6022022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3B937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5, 6, 7, 9, 10, 11; VI 2, 3, 4, 15 ; X; XI; XIII; XIV</w:t>
            </w:r>
          </w:p>
        </w:tc>
        <w:tc>
          <w:tcPr>
            <w:tcW w:w="1683" w:type="dxa"/>
          </w:tcPr>
          <w:p w14:paraId="43A0B46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735F08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86-87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66</w:t>
            </w:r>
          </w:p>
        </w:tc>
      </w:tr>
      <w:tr w:rsidR="00FD6568" w14:paraId="54A1371A" w14:textId="77777777">
        <w:trPr>
          <w:trHeight w:val="2542"/>
        </w:trPr>
        <w:tc>
          <w:tcPr>
            <w:tcW w:w="993" w:type="dxa"/>
          </w:tcPr>
          <w:p w14:paraId="0120C184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225" w:type="dxa"/>
          </w:tcPr>
          <w:p w14:paraId="60AC83F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554FC8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relative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clauses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Gramatyka: zdania względne</w:t>
            </w:r>
          </w:p>
        </w:tc>
        <w:tc>
          <w:tcPr>
            <w:tcW w:w="2197" w:type="dxa"/>
          </w:tcPr>
          <w:p w14:paraId="70DC908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Zdania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względne</w:t>
            </w:r>
            <w:proofErr w:type="spellEnd"/>
          </w:p>
          <w:p w14:paraId="58A26A9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3142" w:type="dxa"/>
          </w:tcPr>
          <w:p w14:paraId="69E0A009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6968706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66AD184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1989351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3FC73A6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59195D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</w:t>
            </w:r>
          </w:p>
          <w:p w14:paraId="3D31A65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34C762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</w:p>
          <w:p w14:paraId="6015BFA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3D65A3F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7F50D73B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5B5DE6B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C691D7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2, 5, 6, 7, 9, 11; X; XI; XIII; XIV</w:t>
            </w:r>
          </w:p>
        </w:tc>
        <w:tc>
          <w:tcPr>
            <w:tcW w:w="1683" w:type="dxa"/>
          </w:tcPr>
          <w:p w14:paraId="279BA13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885808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88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67</w:t>
            </w:r>
          </w:p>
        </w:tc>
      </w:tr>
      <w:tr w:rsidR="00FD6568" w14:paraId="6A9BB2A3" w14:textId="77777777">
        <w:trPr>
          <w:trHeight w:val="1133"/>
        </w:trPr>
        <w:tc>
          <w:tcPr>
            <w:tcW w:w="993" w:type="dxa"/>
          </w:tcPr>
          <w:p w14:paraId="47CBBBC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225" w:type="dxa"/>
          </w:tcPr>
          <w:p w14:paraId="6DEFD19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2448FB0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job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interview; Mówienie: rozmowa o pracę</w:t>
            </w:r>
          </w:p>
        </w:tc>
        <w:tc>
          <w:tcPr>
            <w:tcW w:w="2197" w:type="dxa"/>
          </w:tcPr>
          <w:p w14:paraId="1ED22B2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Wyrażenia przydatne podczas rozmowy o pracę</w:t>
            </w:r>
          </w:p>
        </w:tc>
        <w:tc>
          <w:tcPr>
            <w:tcW w:w="3142" w:type="dxa"/>
          </w:tcPr>
          <w:p w14:paraId="7FCE768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Praca:</w:t>
            </w:r>
          </w:p>
          <w:p w14:paraId="2EA6AA9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– kariera zawodowa</w:t>
            </w:r>
          </w:p>
          <w:p w14:paraId="4AEBDCB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– rynek pracy</w:t>
            </w:r>
          </w:p>
          <w:p w14:paraId="5580361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2A8251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77A3AC2F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5D11763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miejsca</w:t>
            </w:r>
          </w:p>
          <w:p w14:paraId="01F01E0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opowiada o czynnościach</w:t>
            </w:r>
          </w:p>
          <w:p w14:paraId="73BCBF6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2B0853A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797DE7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6E300EB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44B20A74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D47DAFB" w14:textId="77777777" w:rsidR="00FD6568" w:rsidRDefault="00000000">
            <w:pPr>
              <w:widowControl w:val="0"/>
              <w:spacing w:after="24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8A8BD0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I; II 1, 5; IV 1, 2, 5, 6, 7, 9, 11; X; XI; XIII; XIV</w:t>
            </w:r>
          </w:p>
        </w:tc>
        <w:tc>
          <w:tcPr>
            <w:tcW w:w="1683" w:type="dxa"/>
          </w:tcPr>
          <w:p w14:paraId="0C689A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3FAE12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89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68</w:t>
            </w:r>
          </w:p>
        </w:tc>
      </w:tr>
      <w:tr w:rsidR="00FD6568" w14:paraId="52869039" w14:textId="77777777">
        <w:trPr>
          <w:trHeight w:val="900"/>
        </w:trPr>
        <w:tc>
          <w:tcPr>
            <w:tcW w:w="993" w:type="dxa"/>
          </w:tcPr>
          <w:p w14:paraId="7220F685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225" w:type="dxa"/>
          </w:tcPr>
          <w:p w14:paraId="759E4E5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552F58F5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Reading: an article about an event;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Czytanie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o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wydarzeniu</w:t>
            </w:r>
            <w:proofErr w:type="spellEnd"/>
          </w:p>
        </w:tc>
        <w:tc>
          <w:tcPr>
            <w:tcW w:w="2197" w:type="dxa"/>
          </w:tcPr>
          <w:p w14:paraId="14749FA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Zawody, kariera zawodowa </w:t>
            </w:r>
          </w:p>
        </w:tc>
        <w:tc>
          <w:tcPr>
            <w:tcW w:w="3142" w:type="dxa"/>
          </w:tcPr>
          <w:p w14:paraId="591C70D3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Praca:</w:t>
            </w:r>
          </w:p>
          <w:p w14:paraId="3321353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– zawody</w:t>
            </w:r>
          </w:p>
          <w:p w14:paraId="1C03E57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– kariera zawodowa</w:t>
            </w:r>
          </w:p>
          <w:p w14:paraId="5C86AF3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5FCB88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3B40144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245767C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4833F6C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C9036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osoby, przedmioty i miejsca</w:t>
            </w:r>
          </w:p>
          <w:p w14:paraId="138E254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</w:t>
            </w:r>
          </w:p>
          <w:p w14:paraId="4F39B3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73959B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4D7DA77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688F985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polskim informacje sformułowane w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7D510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73F3AE8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przypadku, gdy nie zna lub nie pamięta wyrazu</w:t>
            </w:r>
          </w:p>
          <w:p w14:paraId="667BEB4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AFEDC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I; II 1, 5; III 4; IV 1, 2, 5, 6, 7, 9, 11; VIII 2; X; XI; XIII; XIV</w:t>
            </w:r>
          </w:p>
        </w:tc>
        <w:tc>
          <w:tcPr>
            <w:tcW w:w="1683" w:type="dxa"/>
          </w:tcPr>
          <w:p w14:paraId="5E6CCA3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E97042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90-91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 WB str. 69</w:t>
            </w:r>
          </w:p>
        </w:tc>
      </w:tr>
      <w:tr w:rsidR="00FD6568" w14:paraId="145DB499" w14:textId="77777777">
        <w:trPr>
          <w:trHeight w:val="600"/>
        </w:trPr>
        <w:tc>
          <w:tcPr>
            <w:tcW w:w="993" w:type="dxa"/>
          </w:tcPr>
          <w:p w14:paraId="0F57CEED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98</w:t>
            </w:r>
          </w:p>
        </w:tc>
        <w:tc>
          <w:tcPr>
            <w:tcW w:w="1225" w:type="dxa"/>
          </w:tcPr>
          <w:p w14:paraId="36AA03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3342444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employment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zatrudnienie</w:t>
            </w:r>
          </w:p>
        </w:tc>
        <w:tc>
          <w:tcPr>
            <w:tcW w:w="2197" w:type="dxa"/>
          </w:tcPr>
          <w:p w14:paraId="104369B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zawodowa, warunki pracy i zatrudnienia</w:t>
            </w:r>
          </w:p>
          <w:p w14:paraId="053B2AE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49E8E9A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Praca:</w:t>
            </w:r>
          </w:p>
          <w:p w14:paraId="0759A04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</w:t>
            </w:r>
          </w:p>
          <w:p w14:paraId="1466F5D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warunki pracy i zatrudnienia</w:t>
            </w:r>
          </w:p>
          <w:p w14:paraId="4CF1694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6461C46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15B79E6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40455F4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406478D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</w:t>
            </w:r>
          </w:p>
          <w:p w14:paraId="697D82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F12243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46031F5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0D6985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439EF08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rozpoczyna, prowadzi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437DA03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5774B7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C981CD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4297CF9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504432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1; IV 1, 2, 5, 6, 7, 9, 10, 11; VI 2, 3, 4, 15 ; X; XI; XIII; XIV</w:t>
            </w:r>
          </w:p>
        </w:tc>
        <w:tc>
          <w:tcPr>
            <w:tcW w:w="1683" w:type="dxa"/>
          </w:tcPr>
          <w:p w14:paraId="1F91F55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D7D8B8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92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70</w:t>
            </w:r>
          </w:p>
        </w:tc>
      </w:tr>
      <w:tr w:rsidR="00FD6568" w14:paraId="464C909F" w14:textId="77777777">
        <w:trPr>
          <w:trHeight w:val="416"/>
        </w:trPr>
        <w:tc>
          <w:tcPr>
            <w:tcW w:w="993" w:type="dxa"/>
          </w:tcPr>
          <w:p w14:paraId="69E6182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225" w:type="dxa"/>
          </w:tcPr>
          <w:p w14:paraId="3B39E12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367F12C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phone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-in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programme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careers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program radiowy z telefonicznym udziałem słuchaczy na temat kariery zawodowej</w:t>
            </w:r>
          </w:p>
        </w:tc>
        <w:tc>
          <w:tcPr>
            <w:tcW w:w="2197" w:type="dxa"/>
          </w:tcPr>
          <w:p w14:paraId="43FFF09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Kariera zawodowa </w:t>
            </w:r>
          </w:p>
        </w:tc>
        <w:tc>
          <w:tcPr>
            <w:tcW w:w="3142" w:type="dxa"/>
          </w:tcPr>
          <w:p w14:paraId="4CBE000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Praca:</w:t>
            </w:r>
          </w:p>
          <w:p w14:paraId="30144D0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</w:t>
            </w:r>
          </w:p>
          <w:p w14:paraId="15DC1E1A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87B7807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73B8814D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0845623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68D643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7EED5B4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 i zjawiska</w:t>
            </w:r>
          </w:p>
          <w:p w14:paraId="72D423F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4F756F5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673DFD2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5025AE1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50956C6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F6D35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BACB65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5BDC306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przypadku, gdy nie zna lub nie pamięta wyrazu</w:t>
            </w:r>
          </w:p>
          <w:p w14:paraId="293A932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72BF2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5, 6, 7, 9, 10, 11; VI 2, 3, 4, 15 ; X; XI; XIII; XIV</w:t>
            </w:r>
          </w:p>
        </w:tc>
        <w:tc>
          <w:tcPr>
            <w:tcW w:w="1683" w:type="dxa"/>
          </w:tcPr>
          <w:p w14:paraId="7C0595B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D4E77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71</w:t>
            </w:r>
          </w:p>
        </w:tc>
      </w:tr>
      <w:tr w:rsidR="00FD6568" w14:paraId="3D0E1D31" w14:textId="77777777">
        <w:trPr>
          <w:trHeight w:val="900"/>
        </w:trPr>
        <w:tc>
          <w:tcPr>
            <w:tcW w:w="993" w:type="dxa"/>
          </w:tcPr>
          <w:p w14:paraId="0254F31D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25" w:type="dxa"/>
          </w:tcPr>
          <w:p w14:paraId="0FFF60B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532E741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cleft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sentences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Gramatyka: zdania rozszczepione; </w:t>
            </w:r>
          </w:p>
        </w:tc>
        <w:tc>
          <w:tcPr>
            <w:tcW w:w="2197" w:type="dxa"/>
          </w:tcPr>
          <w:p w14:paraId="3828BA3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zawodowa, warunki pracy i zatrudnienia</w:t>
            </w:r>
          </w:p>
          <w:p w14:paraId="0D7D001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0F783A1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Zdania rozszczepione</w:t>
            </w:r>
          </w:p>
          <w:p w14:paraId="125A04E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27B361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Praca:</w:t>
            </w:r>
          </w:p>
          <w:p w14:paraId="6BD6C2D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</w:t>
            </w:r>
          </w:p>
          <w:p w14:paraId="28FE35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warunki pracy i zatrudnienia</w:t>
            </w:r>
          </w:p>
          <w:p w14:paraId="3B602F9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740F43F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08B05CB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70E097B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73282D4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675DDDD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 i wydarzenia</w:t>
            </w:r>
          </w:p>
          <w:p w14:paraId="1713CA3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6D40417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551B7A1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1A28CAA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29F36F3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7AFF59B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3120AF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4E00215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60BE7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1CADA4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5, 6, 7, 9, 10, 11; VI 2, 3, 4, 15 ; X; XI; XIII; XIV</w:t>
            </w:r>
          </w:p>
        </w:tc>
        <w:tc>
          <w:tcPr>
            <w:tcW w:w="1683" w:type="dxa"/>
          </w:tcPr>
          <w:p w14:paraId="1E24E3A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83D91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72</w:t>
            </w:r>
          </w:p>
        </w:tc>
      </w:tr>
      <w:tr w:rsidR="00FD6568" w14:paraId="391A5962" w14:textId="77777777">
        <w:trPr>
          <w:trHeight w:val="2700"/>
        </w:trPr>
        <w:tc>
          <w:tcPr>
            <w:tcW w:w="993" w:type="dxa"/>
          </w:tcPr>
          <w:p w14:paraId="6182A67B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225" w:type="dxa"/>
          </w:tcPr>
          <w:p w14:paraId="6C39BA0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7DA2E7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97" w:type="dxa"/>
          </w:tcPr>
          <w:p w14:paraId="6D86BA4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64A45C6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1079C0F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9EBE2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595C1E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3E10358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0EE2152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1252008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EEA73C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368C9D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6137B6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3, 6, 9, 11; X; XI; XIII; XIV</w:t>
            </w:r>
          </w:p>
        </w:tc>
        <w:tc>
          <w:tcPr>
            <w:tcW w:w="1683" w:type="dxa"/>
          </w:tcPr>
          <w:p w14:paraId="4471A01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61685D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73</w:t>
            </w:r>
          </w:p>
        </w:tc>
      </w:tr>
      <w:tr w:rsidR="00FD6568" w14:paraId="0AF4D491" w14:textId="77777777">
        <w:trPr>
          <w:trHeight w:val="1134"/>
        </w:trPr>
        <w:tc>
          <w:tcPr>
            <w:tcW w:w="993" w:type="dxa"/>
          </w:tcPr>
          <w:p w14:paraId="42E3E63C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225" w:type="dxa"/>
          </w:tcPr>
          <w:p w14:paraId="3C04594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0DE1A53B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Writing: a job application letter;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Pisanie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list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motywacyjny</w:t>
            </w:r>
            <w:proofErr w:type="spellEnd"/>
          </w:p>
        </w:tc>
        <w:tc>
          <w:tcPr>
            <w:tcW w:w="2197" w:type="dxa"/>
          </w:tcPr>
          <w:p w14:paraId="248C70E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Cechy charakteru</w:t>
            </w:r>
          </w:p>
          <w:p w14:paraId="3AD3DE5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6D050D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Kariera zawodowa</w:t>
            </w:r>
          </w:p>
        </w:tc>
        <w:tc>
          <w:tcPr>
            <w:tcW w:w="3142" w:type="dxa"/>
          </w:tcPr>
          <w:p w14:paraId="75F2A15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Człowiek: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cechy charakteru</w:t>
            </w:r>
          </w:p>
          <w:p w14:paraId="78248BC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Praca: </w:t>
            </w:r>
          </w:p>
          <w:p w14:paraId="2D123C6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kariera zawodowa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2FA465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50C88C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osoby</w:t>
            </w:r>
          </w:p>
          <w:p w14:paraId="38CDE72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4E292E0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zalety i wady różnych rozwiązań</w:t>
            </w:r>
          </w:p>
          <w:p w14:paraId="1CD806E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268EB5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4BD0E05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273B59D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</w:t>
            </w:r>
          </w:p>
          <w:p w14:paraId="2AF2B76B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</w:t>
            </w:r>
          </w:p>
          <w:p w14:paraId="3C7358B1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301E497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14F4C81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0DAD429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4ADFAC9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01EBDBC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505AC4A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swoje opinie i uzasadnia je</w:t>
            </w:r>
          </w:p>
          <w:p w14:paraId="4537C57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proponuje</w:t>
            </w:r>
          </w:p>
          <w:p w14:paraId="07A0367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uczucia i emocje</w:t>
            </w:r>
          </w:p>
          <w:p w14:paraId="28551AF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63F92D8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6953A6A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492D00A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5E7ED20B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424CE5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B1AF8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I; II 1; III 4; IV 1, 2, 6, 9, 11; V 1, 2, 6, 8, 11, 12; VII 2, 3, 4, 8, 13, 14, 15; </w:t>
            </w:r>
            <w:r w:rsidRPr="00770AF2">
              <w:rPr>
                <w:rFonts w:eastAsia="Times New Roman" w:cs="Times New Roman"/>
                <w:sz w:val="24"/>
                <w:szCs w:val="24"/>
                <w:lang w:eastAsia="pl-PL"/>
              </w:rPr>
              <w:t>X; XI; XIII; XIV</w:t>
            </w:r>
          </w:p>
        </w:tc>
        <w:tc>
          <w:tcPr>
            <w:tcW w:w="1683" w:type="dxa"/>
          </w:tcPr>
          <w:p w14:paraId="74AAB70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43B889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96-97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74</w:t>
            </w:r>
          </w:p>
        </w:tc>
      </w:tr>
      <w:tr w:rsidR="00FD6568" w14:paraId="510A2FDD" w14:textId="77777777">
        <w:trPr>
          <w:trHeight w:val="900"/>
        </w:trPr>
        <w:tc>
          <w:tcPr>
            <w:tcW w:w="993" w:type="dxa"/>
          </w:tcPr>
          <w:p w14:paraId="6D8B76DF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103</w:t>
            </w:r>
          </w:p>
        </w:tc>
        <w:tc>
          <w:tcPr>
            <w:tcW w:w="1225" w:type="dxa"/>
          </w:tcPr>
          <w:p w14:paraId="1A5C2BB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decisions</w:t>
            </w:r>
            <w:proofErr w:type="spellEnd"/>
          </w:p>
        </w:tc>
        <w:tc>
          <w:tcPr>
            <w:tcW w:w="2316" w:type="dxa"/>
          </w:tcPr>
          <w:p w14:paraId="5D0507A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6; Powtórzenie 6</w:t>
            </w:r>
          </w:p>
        </w:tc>
        <w:tc>
          <w:tcPr>
            <w:tcW w:w="2197" w:type="dxa"/>
          </w:tcPr>
          <w:p w14:paraId="25048B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3142" w:type="dxa"/>
          </w:tcPr>
          <w:p w14:paraId="3A559BA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01420E6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5E2FFF27" w14:textId="58709A98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770AF2" w:rsidRPr="00770AF2">
              <w:rPr>
                <w:rFonts w:eastAsia="Times New Roman" w:cs="Times New Roman"/>
                <w:b/>
                <w:bCs/>
                <w:color w:val="70AD47" w:themeColor="accent6"/>
                <w:sz w:val="24"/>
                <w:szCs w:val="24"/>
                <w:lang w:eastAsia="pl-PL"/>
              </w:rPr>
              <w:t>bogatym</w:t>
            </w:r>
            <w:r w:rsidR="00770AF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zasobem środków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językowych</w:t>
            </w:r>
          </w:p>
          <w:p w14:paraId="725C64A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5D8ECF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4AC804CE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66D384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715467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X; XIII; XIV</w:t>
            </w:r>
          </w:p>
        </w:tc>
        <w:tc>
          <w:tcPr>
            <w:tcW w:w="1683" w:type="dxa"/>
          </w:tcPr>
          <w:p w14:paraId="663D76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F04B24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98-99</w:t>
            </w:r>
          </w:p>
          <w:p w14:paraId="523833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75</w:t>
            </w:r>
          </w:p>
        </w:tc>
      </w:tr>
      <w:tr w:rsidR="00FD6568" w14:paraId="5510422D" w14:textId="77777777">
        <w:trPr>
          <w:trHeight w:val="900"/>
        </w:trPr>
        <w:tc>
          <w:tcPr>
            <w:tcW w:w="993" w:type="dxa"/>
          </w:tcPr>
          <w:p w14:paraId="0EDB2474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225" w:type="dxa"/>
          </w:tcPr>
          <w:p w14:paraId="0812309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316" w:type="dxa"/>
          </w:tcPr>
          <w:p w14:paraId="3CDEB8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97" w:type="dxa"/>
          </w:tcPr>
          <w:p w14:paraId="474757C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16FE9E8C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4115180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6146D29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7509470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7FF72B3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4841BC1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CD89EF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II 1; X; XIII; XIV</w:t>
            </w:r>
          </w:p>
        </w:tc>
        <w:tc>
          <w:tcPr>
            <w:tcW w:w="1683" w:type="dxa"/>
          </w:tcPr>
          <w:p w14:paraId="3D57F5F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28435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76-77</w:t>
            </w:r>
          </w:p>
        </w:tc>
      </w:tr>
      <w:tr w:rsidR="00FD6568" w14:paraId="09677E61" w14:textId="77777777">
        <w:trPr>
          <w:trHeight w:val="900"/>
        </w:trPr>
        <w:tc>
          <w:tcPr>
            <w:tcW w:w="993" w:type="dxa"/>
          </w:tcPr>
          <w:p w14:paraId="6BC7906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225" w:type="dxa"/>
          </w:tcPr>
          <w:p w14:paraId="61FB103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lastRenderedPageBreak/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316" w:type="dxa"/>
          </w:tcPr>
          <w:p w14:paraId="77A9D75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97" w:type="dxa"/>
          </w:tcPr>
          <w:p w14:paraId="49B6D1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praca</w:t>
            </w:r>
          </w:p>
          <w:p w14:paraId="058C9AF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7E21A5D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6BE3CDB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1D58EB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74EB87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2207342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6</w:t>
            </w:r>
          </w:p>
        </w:tc>
      </w:tr>
      <w:tr w:rsidR="00FD6568" w14:paraId="05920C9C" w14:textId="77777777">
        <w:trPr>
          <w:trHeight w:val="900"/>
        </w:trPr>
        <w:tc>
          <w:tcPr>
            <w:tcW w:w="993" w:type="dxa"/>
          </w:tcPr>
          <w:p w14:paraId="6267FF0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225" w:type="dxa"/>
          </w:tcPr>
          <w:p w14:paraId="4AB01E7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316" w:type="dxa"/>
          </w:tcPr>
          <w:p w14:paraId="618E84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97" w:type="dxa"/>
          </w:tcPr>
          <w:p w14:paraId="338DE73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Zdania względne</w:t>
            </w:r>
          </w:p>
        </w:tc>
        <w:tc>
          <w:tcPr>
            <w:tcW w:w="3142" w:type="dxa"/>
          </w:tcPr>
          <w:p w14:paraId="65ECEE0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4D740E0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84A348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1CEC62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495E58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6</w:t>
            </w:r>
          </w:p>
        </w:tc>
      </w:tr>
      <w:tr w:rsidR="00FD6568" w14:paraId="3F089F8C" w14:textId="77777777">
        <w:trPr>
          <w:trHeight w:val="900"/>
        </w:trPr>
        <w:tc>
          <w:tcPr>
            <w:tcW w:w="993" w:type="dxa"/>
          </w:tcPr>
          <w:p w14:paraId="4EFA7D7C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225" w:type="dxa"/>
          </w:tcPr>
          <w:p w14:paraId="7AACDC7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316" w:type="dxa"/>
          </w:tcPr>
          <w:p w14:paraId="5492493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Working at sea;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Praca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na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morzu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7" w:type="dxa"/>
          </w:tcPr>
          <w:p w14:paraId="0B10E08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życie prywatne, kultura</w:t>
            </w:r>
          </w:p>
          <w:p w14:paraId="2181C74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0AC69F6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00DEC7A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D9E2E3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85F673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107</w:t>
            </w:r>
          </w:p>
        </w:tc>
      </w:tr>
      <w:tr w:rsidR="00FD6568" w14:paraId="1208270C" w14:textId="77777777">
        <w:trPr>
          <w:trHeight w:val="900"/>
        </w:trPr>
        <w:tc>
          <w:tcPr>
            <w:tcW w:w="993" w:type="dxa"/>
          </w:tcPr>
          <w:p w14:paraId="48DD988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225" w:type="dxa"/>
          </w:tcPr>
          <w:p w14:paraId="78311E4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316" w:type="dxa"/>
          </w:tcPr>
          <w:p w14:paraId="0F635C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97" w:type="dxa"/>
          </w:tcPr>
          <w:p w14:paraId="71D57C5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praca</w:t>
            </w:r>
          </w:p>
          <w:p w14:paraId="260F6DE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8F7B9D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12A14A2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50A71E0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637B4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6</w:t>
            </w:r>
          </w:p>
        </w:tc>
      </w:tr>
      <w:tr w:rsidR="00FD6568" w14:paraId="09867875" w14:textId="77777777">
        <w:trPr>
          <w:trHeight w:val="900"/>
        </w:trPr>
        <w:tc>
          <w:tcPr>
            <w:tcW w:w="993" w:type="dxa"/>
          </w:tcPr>
          <w:p w14:paraId="5DCEC52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225" w:type="dxa"/>
          </w:tcPr>
          <w:p w14:paraId="606D98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6</w:t>
            </w:r>
          </w:p>
        </w:tc>
        <w:tc>
          <w:tcPr>
            <w:tcW w:w="2316" w:type="dxa"/>
          </w:tcPr>
          <w:p w14:paraId="676DDC8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97" w:type="dxa"/>
          </w:tcPr>
          <w:p w14:paraId="7CB1B8F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Słownictwo związane z tematem: praca </w:t>
            </w:r>
          </w:p>
        </w:tc>
        <w:tc>
          <w:tcPr>
            <w:tcW w:w="3142" w:type="dxa"/>
          </w:tcPr>
          <w:p w14:paraId="49112BE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32CF016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4A76CD1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AA726C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6</w:t>
            </w:r>
          </w:p>
        </w:tc>
      </w:tr>
      <w:tr w:rsidR="00FD6568" w14:paraId="7B0F5056" w14:textId="77777777">
        <w:trPr>
          <w:trHeight w:val="900"/>
        </w:trPr>
        <w:tc>
          <w:tcPr>
            <w:tcW w:w="993" w:type="dxa"/>
          </w:tcPr>
          <w:p w14:paraId="06C7D8C7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</w:tcPr>
          <w:p w14:paraId="3BD40D9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5119C4F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6 Sprawdzenie wiedzy i umiejętności po rozdziale 6</w:t>
            </w:r>
          </w:p>
        </w:tc>
        <w:tc>
          <w:tcPr>
            <w:tcW w:w="2197" w:type="dxa"/>
          </w:tcPr>
          <w:p w14:paraId="64A5847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CD8333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4D32426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1C29B5A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072A411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6</w:t>
            </w:r>
          </w:p>
        </w:tc>
      </w:tr>
      <w:tr w:rsidR="00FD6568" w14:paraId="29455F8B" w14:textId="77777777">
        <w:trPr>
          <w:trHeight w:val="300"/>
        </w:trPr>
        <w:tc>
          <w:tcPr>
            <w:tcW w:w="993" w:type="dxa"/>
          </w:tcPr>
          <w:p w14:paraId="1589FCA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111</w:t>
            </w:r>
          </w:p>
        </w:tc>
        <w:tc>
          <w:tcPr>
            <w:tcW w:w="1225" w:type="dxa"/>
          </w:tcPr>
          <w:p w14:paraId="69AEBE5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1</w:t>
            </w:r>
          </w:p>
        </w:tc>
        <w:tc>
          <w:tcPr>
            <w:tcW w:w="2316" w:type="dxa"/>
          </w:tcPr>
          <w:p w14:paraId="6FC87B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Brainstorming ideas; Burza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mózgów</w:t>
            </w:r>
            <w:proofErr w:type="spellEnd"/>
          </w:p>
        </w:tc>
        <w:tc>
          <w:tcPr>
            <w:tcW w:w="2197" w:type="dxa"/>
          </w:tcPr>
          <w:p w14:paraId="793D698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440707A3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5CBCC1B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506090F3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23A5A3B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pisemnych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2485F9A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tekście określone informacje</w:t>
            </w:r>
          </w:p>
          <w:p w14:paraId="42C807B0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rozpoznaje związki pomiędzy poszczególnymi fragmentami tekstu</w:t>
            </w:r>
          </w:p>
          <w:p w14:paraId="0EDBBA5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</w:p>
          <w:p w14:paraId="1E8949F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13E679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0BC8FF4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8F715DF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A0EF13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A499A36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4, 5; IV 1, 2, 4, 6, 11; VI 2, 3, 4, 15 ; VIII 2; X; XI; XIII; XIV</w:t>
            </w:r>
          </w:p>
        </w:tc>
        <w:tc>
          <w:tcPr>
            <w:tcW w:w="1683" w:type="dxa"/>
          </w:tcPr>
          <w:p w14:paraId="64ADD6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C0D676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SB str. 138</w:t>
            </w:r>
          </w:p>
        </w:tc>
      </w:tr>
      <w:tr w:rsidR="00FD6568" w14:paraId="54E824FC" w14:textId="77777777">
        <w:trPr>
          <w:trHeight w:val="300"/>
        </w:trPr>
        <w:tc>
          <w:tcPr>
            <w:tcW w:w="993" w:type="dxa"/>
          </w:tcPr>
          <w:p w14:paraId="656F3215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225" w:type="dxa"/>
          </w:tcPr>
          <w:p w14:paraId="75E1409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Speaking test 3 (units 5-6)</w:t>
            </w:r>
          </w:p>
        </w:tc>
        <w:tc>
          <w:tcPr>
            <w:tcW w:w="2316" w:type="dxa"/>
          </w:tcPr>
          <w:p w14:paraId="5D78EA4D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Speaking test 3 (Units 5-6);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– test 3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rozdzialy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5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6)</w:t>
            </w:r>
          </w:p>
        </w:tc>
        <w:tc>
          <w:tcPr>
            <w:tcW w:w="2197" w:type="dxa"/>
          </w:tcPr>
          <w:p w14:paraId="02C1846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3142" w:type="dxa"/>
          </w:tcPr>
          <w:p w14:paraId="5500797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0E40D095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678EA26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</w:t>
            </w:r>
          </w:p>
          <w:p w14:paraId="65F8D45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15F794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561566D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E16966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1393C60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2720DCA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32BCB7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CC727C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4F4E67D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0DF1AB4C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1; IV 1, 2, 5, 6, 7, 9, 10, 11; VI 2, 3, 4, 15 ; X; XI; XIII; XIV</w:t>
            </w:r>
          </w:p>
        </w:tc>
        <w:tc>
          <w:tcPr>
            <w:tcW w:w="1683" w:type="dxa"/>
          </w:tcPr>
          <w:p w14:paraId="0B454B7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C6BF6C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144</w:t>
            </w:r>
          </w:p>
        </w:tc>
      </w:tr>
      <w:tr w:rsidR="00FD6568" w14:paraId="1104A6B0" w14:textId="77777777">
        <w:trPr>
          <w:trHeight w:val="1500"/>
        </w:trPr>
        <w:tc>
          <w:tcPr>
            <w:tcW w:w="993" w:type="dxa"/>
          </w:tcPr>
          <w:p w14:paraId="68DFC3F7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225" w:type="dxa"/>
          </w:tcPr>
          <w:p w14:paraId="6B6DD49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6F807F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tourism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turystyka</w:t>
            </w:r>
          </w:p>
        </w:tc>
        <w:tc>
          <w:tcPr>
            <w:tcW w:w="2197" w:type="dxa"/>
          </w:tcPr>
          <w:p w14:paraId="2FA7BCE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Wycieczki, zwiedzanie</w:t>
            </w:r>
          </w:p>
        </w:tc>
        <w:tc>
          <w:tcPr>
            <w:tcW w:w="3142" w:type="dxa"/>
          </w:tcPr>
          <w:p w14:paraId="510678F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Podróżowanie i turystyka:</w:t>
            </w:r>
          </w:p>
          <w:p w14:paraId="005BFC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</w:t>
            </w:r>
          </w:p>
          <w:p w14:paraId="63E7AB4F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zwiedzanie</w:t>
            </w:r>
            <w:r>
              <w:rPr>
                <w:rFonts w:eastAsia="Calibri" w:cs="Arial"/>
                <w:b/>
                <w:sz w:val="24"/>
                <w:szCs w:val="24"/>
              </w:rPr>
              <w:t xml:space="preserve"> </w:t>
            </w:r>
          </w:p>
          <w:p w14:paraId="49A3F40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1D5A23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6BBCBA25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lastRenderedPageBreak/>
              <w:t>– znajduje w wypowiedzi określone informacje</w:t>
            </w:r>
          </w:p>
          <w:p w14:paraId="423E170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6307201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23661DE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miejsca</w:t>
            </w:r>
          </w:p>
          <w:p w14:paraId="1F968FD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6E1A2D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7D426A5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77F732B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6162B5C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22E599B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D47FC2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DA1D7E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4E4DAC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4AA951D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2, 5, 6, 7, 9, 10, 11; VI 2, 3, 4, 15 ; X; XI; XIII; XIV</w:t>
            </w:r>
          </w:p>
        </w:tc>
        <w:tc>
          <w:tcPr>
            <w:tcW w:w="1683" w:type="dxa"/>
          </w:tcPr>
          <w:p w14:paraId="5CB6821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0AABC3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102-103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78</w:t>
            </w:r>
          </w:p>
        </w:tc>
      </w:tr>
      <w:tr w:rsidR="00FD6568" w14:paraId="5C174666" w14:textId="77777777">
        <w:trPr>
          <w:trHeight w:val="2400"/>
        </w:trPr>
        <w:tc>
          <w:tcPr>
            <w:tcW w:w="993" w:type="dxa"/>
          </w:tcPr>
          <w:p w14:paraId="7A7B73B1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114</w:t>
            </w:r>
          </w:p>
        </w:tc>
        <w:tc>
          <w:tcPr>
            <w:tcW w:w="1225" w:type="dxa"/>
          </w:tcPr>
          <w:p w14:paraId="6D12519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72D238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Grammar: avoiding repetition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unikanie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powtórzeń</w:t>
            </w:r>
            <w:proofErr w:type="spellEnd"/>
          </w:p>
        </w:tc>
        <w:tc>
          <w:tcPr>
            <w:tcW w:w="2197" w:type="dxa"/>
          </w:tcPr>
          <w:p w14:paraId="05D123F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Sposoby unikania powtórzeń: zastępowanie, omijanie</w:t>
            </w:r>
          </w:p>
        </w:tc>
        <w:tc>
          <w:tcPr>
            <w:tcW w:w="3142" w:type="dxa"/>
          </w:tcPr>
          <w:p w14:paraId="435D7600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7384AB79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43B33A1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4DC95FC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416CF93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CA1803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2AC13BB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przedmioty i miejsca</w:t>
            </w:r>
          </w:p>
          <w:p w14:paraId="521BAA2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0A5A69A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49936E2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37F5A32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5804EC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65C0D8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480B67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2, 3, 6, 7, 9, 10, 11; X; XI; XIII; XIV</w:t>
            </w:r>
          </w:p>
        </w:tc>
        <w:tc>
          <w:tcPr>
            <w:tcW w:w="1683" w:type="dxa"/>
          </w:tcPr>
          <w:p w14:paraId="28E4975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48EF9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 WB str. 79</w:t>
            </w:r>
          </w:p>
        </w:tc>
      </w:tr>
      <w:tr w:rsidR="00FD6568" w14:paraId="1728C3B8" w14:textId="77777777">
        <w:trPr>
          <w:trHeight w:val="1200"/>
        </w:trPr>
        <w:tc>
          <w:tcPr>
            <w:tcW w:w="993" w:type="dxa"/>
          </w:tcPr>
          <w:p w14:paraId="03F4AB9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225" w:type="dxa"/>
          </w:tcPr>
          <w:p w14:paraId="5C66C4D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6D99A2C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giving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presentation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Mówienie: przedstawianie prezentacji</w:t>
            </w:r>
          </w:p>
        </w:tc>
        <w:tc>
          <w:tcPr>
            <w:tcW w:w="2197" w:type="dxa"/>
          </w:tcPr>
          <w:p w14:paraId="3A05804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Wycieczki, zwiedzanie</w:t>
            </w:r>
          </w:p>
          <w:p w14:paraId="00163C0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0094FB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Zwroty i wyrażenia używane podczas wygłaszania prezentacji</w:t>
            </w:r>
          </w:p>
        </w:tc>
        <w:tc>
          <w:tcPr>
            <w:tcW w:w="3142" w:type="dxa"/>
          </w:tcPr>
          <w:p w14:paraId="3043759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Podróżowanie i turystyka</w:t>
            </w:r>
          </w:p>
          <w:p w14:paraId="270341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</w:t>
            </w:r>
          </w:p>
          <w:p w14:paraId="42F5B4C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zwiedzanie</w:t>
            </w:r>
          </w:p>
          <w:p w14:paraId="672617BA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3B69330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4DD87CE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053D459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1AA3CC9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18EC4D5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3C5FDAF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osoby, przedmioty, miejsca</w:t>
            </w:r>
          </w:p>
          <w:p w14:paraId="445F55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 </w:t>
            </w:r>
          </w:p>
          <w:p w14:paraId="186686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i uzasadnia swoje opinie</w:t>
            </w:r>
          </w:p>
          <w:p w14:paraId="304555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6EF8526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477D88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35E72C7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00A0AE0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2F4177F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7DA34F3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2, 6, 7, 9, 10, 11; VI 2, 3, 4, 15 ; X; XI; XIII; XIV</w:t>
            </w:r>
          </w:p>
        </w:tc>
        <w:tc>
          <w:tcPr>
            <w:tcW w:w="1683" w:type="dxa"/>
          </w:tcPr>
          <w:p w14:paraId="7D23B1B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5D656D8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80</w:t>
            </w:r>
          </w:p>
        </w:tc>
      </w:tr>
      <w:tr w:rsidR="00FD6568" w14:paraId="6141E3CE" w14:textId="77777777">
        <w:trPr>
          <w:trHeight w:val="900"/>
        </w:trPr>
        <w:tc>
          <w:tcPr>
            <w:tcW w:w="993" w:type="dxa"/>
          </w:tcPr>
          <w:p w14:paraId="11E9293C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116</w:t>
            </w:r>
          </w:p>
        </w:tc>
        <w:tc>
          <w:tcPr>
            <w:tcW w:w="1225" w:type="dxa"/>
          </w:tcPr>
          <w:p w14:paraId="38DFAFE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786BE0DE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an article about the tourism industry during the climate crisis;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Czytanie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artykuł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przemyśle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turystycznym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w dobie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kryzysu</w:t>
            </w:r>
            <w:proofErr w:type="spellEnd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770AF2">
              <w:rPr>
                <w:rFonts w:eastAsia="Times New Roman" w:cs="Times New Roman"/>
                <w:sz w:val="24"/>
                <w:szCs w:val="24"/>
                <w:lang w:val="en-GB" w:eastAsia="pl-PL"/>
              </w:rPr>
              <w:t>klimatycznego</w:t>
            </w:r>
            <w:proofErr w:type="spellEnd"/>
          </w:p>
        </w:tc>
        <w:tc>
          <w:tcPr>
            <w:tcW w:w="2197" w:type="dxa"/>
          </w:tcPr>
          <w:p w14:paraId="5D9EAE7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Wycieczki, zwiedzanie</w:t>
            </w:r>
          </w:p>
        </w:tc>
        <w:tc>
          <w:tcPr>
            <w:tcW w:w="3142" w:type="dxa"/>
          </w:tcPr>
          <w:p w14:paraId="2B97006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Podróżowanie i turystyka:</w:t>
            </w:r>
          </w:p>
          <w:p w14:paraId="5AF6BF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wycieczki</w:t>
            </w:r>
          </w:p>
          <w:p w14:paraId="472D47B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zwiedzanie</w:t>
            </w:r>
          </w:p>
          <w:p w14:paraId="2F249A1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2A38F63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664A983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56BE2F9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5934F4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5F9765C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rozpoznaje związki pomiędzy poszczególnymi częściami tekstu</w:t>
            </w:r>
          </w:p>
          <w:p w14:paraId="4E28238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miejsca, zjawiska</w:t>
            </w:r>
          </w:p>
          <w:p w14:paraId="74E7367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6521B0A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upodobania</w:t>
            </w:r>
          </w:p>
          <w:p w14:paraId="5882B15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28DA12B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510C2A6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5AC489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0E6DD5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73C5BC4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3D4C4B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48A662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4, 5; IV 1, 2, 5, 6, 7, 9, 10, 11; VI 2, 3, 4, 15 ; X; XI; XIII; XIV</w:t>
            </w:r>
          </w:p>
        </w:tc>
        <w:tc>
          <w:tcPr>
            <w:tcW w:w="1683" w:type="dxa"/>
          </w:tcPr>
          <w:p w14:paraId="1C7D0A2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03FB784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106-107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81</w:t>
            </w:r>
          </w:p>
        </w:tc>
      </w:tr>
      <w:tr w:rsidR="00FD6568" w14:paraId="5ABAFC7D" w14:textId="77777777">
        <w:trPr>
          <w:trHeight w:val="1842"/>
        </w:trPr>
        <w:tc>
          <w:tcPr>
            <w:tcW w:w="993" w:type="dxa"/>
          </w:tcPr>
          <w:p w14:paraId="37CD2F87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225" w:type="dxa"/>
          </w:tcPr>
          <w:p w14:paraId="55A511C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38A7E0E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natural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ecological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disasters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katastrofy naturalne i ekologiczne</w:t>
            </w:r>
          </w:p>
        </w:tc>
        <w:tc>
          <w:tcPr>
            <w:tcW w:w="2197" w:type="dxa"/>
          </w:tcPr>
          <w:p w14:paraId="1B6CB19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Katastrofy ekologiczne, klęski żywiołowe</w:t>
            </w:r>
          </w:p>
        </w:tc>
        <w:tc>
          <w:tcPr>
            <w:tcW w:w="3142" w:type="dxa"/>
          </w:tcPr>
          <w:p w14:paraId="33E52733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Świat przyrody:</w:t>
            </w:r>
          </w:p>
          <w:p w14:paraId="791D9E5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katastrofy ekologiczne</w:t>
            </w:r>
          </w:p>
          <w:p w14:paraId="0050BFD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klęski żywiołowe</w:t>
            </w:r>
          </w:p>
          <w:p w14:paraId="34DC1FD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7BBDCC80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3B5B337A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34D2953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DB3BDF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znajduje w tekście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określone informacje</w:t>
            </w:r>
          </w:p>
          <w:p w14:paraId="438B9C2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miejsca i zjawiska</w:t>
            </w:r>
          </w:p>
          <w:p w14:paraId="5DF23B7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30E020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213926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2894342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8A2073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AFBF8F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współdziała w grupie </w:t>
            </w:r>
          </w:p>
          <w:p w14:paraId="0F8BCF3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19A1C06" w14:textId="77777777" w:rsidR="00FD6568" w:rsidRDefault="00000000">
            <w:pPr>
              <w:widowControl w:val="0"/>
              <w:spacing w:before="60" w:after="6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031C2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6, 9, 10, 11; VI 2, 3, 4, 15 ; VIII 3; X; XI; XIII; XIV</w:t>
            </w:r>
          </w:p>
        </w:tc>
        <w:tc>
          <w:tcPr>
            <w:tcW w:w="1683" w:type="dxa"/>
          </w:tcPr>
          <w:p w14:paraId="600E347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1C00835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108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82</w:t>
            </w:r>
          </w:p>
        </w:tc>
      </w:tr>
      <w:tr w:rsidR="00FD6568" w14:paraId="0391743A" w14:textId="77777777">
        <w:trPr>
          <w:trHeight w:val="425"/>
        </w:trPr>
        <w:tc>
          <w:tcPr>
            <w:tcW w:w="993" w:type="dxa"/>
          </w:tcPr>
          <w:p w14:paraId="5275327B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118</w:t>
            </w:r>
          </w:p>
        </w:tc>
        <w:tc>
          <w:tcPr>
            <w:tcW w:w="1225" w:type="dxa"/>
          </w:tcPr>
          <w:p w14:paraId="751E882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2F5B0AF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radio interview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the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impact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disasters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animals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wywiad radiowy na temat wpływu katastrof na zwierzęta</w:t>
            </w:r>
          </w:p>
        </w:tc>
        <w:tc>
          <w:tcPr>
            <w:tcW w:w="2197" w:type="dxa"/>
          </w:tcPr>
          <w:p w14:paraId="52C0F0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Zwierzęta, katastrofy ekologiczne, klęski żywiołowe</w:t>
            </w:r>
          </w:p>
        </w:tc>
        <w:tc>
          <w:tcPr>
            <w:tcW w:w="3142" w:type="dxa"/>
          </w:tcPr>
          <w:p w14:paraId="4ED992B0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Świat przyrody:</w:t>
            </w:r>
          </w:p>
          <w:p w14:paraId="0BDD43A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– zwierzęta</w:t>
            </w:r>
          </w:p>
          <w:p w14:paraId="42783B3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katastrofy ekologiczne</w:t>
            </w:r>
          </w:p>
          <w:p w14:paraId="1984DB5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klęski żywiołowe</w:t>
            </w:r>
          </w:p>
          <w:p w14:paraId="18DF661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4D5C066D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5E6F526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6FB9D65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4761CBE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DD781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przedmioty, miejsca, zjawiska</w:t>
            </w:r>
          </w:p>
          <w:p w14:paraId="1F81BB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4F081E3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57C71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1229CA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84F996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50BC8AC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6C252BB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690AFE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6, 9, 10, 11; VI 2, 3, 4, 15 ; X; XI; XIII; XIV</w:t>
            </w:r>
          </w:p>
        </w:tc>
        <w:tc>
          <w:tcPr>
            <w:tcW w:w="1683" w:type="dxa"/>
          </w:tcPr>
          <w:p w14:paraId="65D2211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494BFF6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109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83</w:t>
            </w:r>
          </w:p>
        </w:tc>
      </w:tr>
      <w:tr w:rsidR="00FD6568" w14:paraId="0D6F5327" w14:textId="77777777">
        <w:trPr>
          <w:trHeight w:val="900"/>
        </w:trPr>
        <w:tc>
          <w:tcPr>
            <w:tcW w:w="993" w:type="dxa"/>
          </w:tcPr>
          <w:p w14:paraId="7E2480D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225" w:type="dxa"/>
          </w:tcPr>
          <w:p w14:paraId="596F21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17728423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Grammar: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>There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as sentence subject;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val="en-GB" w:eastAsia="pl-PL"/>
              </w:rPr>
              <w:t>there</w:t>
            </w: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funkcji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podmiotu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zdania</w:t>
            </w:r>
            <w:proofErr w:type="spellEnd"/>
          </w:p>
        </w:tc>
        <w:tc>
          <w:tcPr>
            <w:tcW w:w="2197" w:type="dxa"/>
          </w:tcPr>
          <w:p w14:paraId="1F43E15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Zmiany klimatyczne</w:t>
            </w:r>
          </w:p>
          <w:p w14:paraId="0A27DFE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36C4937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It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 funkcji podmiot przygotowawczy</w:t>
            </w:r>
          </w:p>
          <w:p w14:paraId="2E59A56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There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 funkcji podmiotu zdania</w:t>
            </w:r>
          </w:p>
          <w:p w14:paraId="402A44B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09B0F7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Świat przyrody:</w:t>
            </w:r>
          </w:p>
          <w:p w14:paraId="47AC88F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klimat</w:t>
            </w:r>
          </w:p>
          <w:p w14:paraId="4110466D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286A8862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19FEE7B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630B9E8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4FCDC5C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242A807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miejsca i zjawiska</w:t>
            </w:r>
          </w:p>
          <w:p w14:paraId="0D8E84F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2F907CC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550FD83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stosuje styl wypowiedzi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adekwatnydo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5BE60A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33442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6F27B0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kompensacyjne, w przypadku, gdy nie zna lub nie pamięta wyrazu</w:t>
            </w:r>
          </w:p>
          <w:p w14:paraId="3F67626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7C36406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4IV 1, 2, 6, 9, 10, 11; VI 2, 3, 4, 15 ; X; XI; XIII; XIV</w:t>
            </w:r>
          </w:p>
        </w:tc>
        <w:tc>
          <w:tcPr>
            <w:tcW w:w="1683" w:type="dxa"/>
          </w:tcPr>
          <w:p w14:paraId="4852E5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1, 2, 3, 5</w:t>
            </w:r>
          </w:p>
        </w:tc>
        <w:tc>
          <w:tcPr>
            <w:tcW w:w="2030" w:type="dxa"/>
          </w:tcPr>
          <w:p w14:paraId="2F41E15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84</w:t>
            </w:r>
          </w:p>
        </w:tc>
      </w:tr>
      <w:tr w:rsidR="00FD6568" w14:paraId="3C9ED465" w14:textId="77777777">
        <w:trPr>
          <w:trHeight w:val="2700"/>
        </w:trPr>
        <w:tc>
          <w:tcPr>
            <w:tcW w:w="993" w:type="dxa"/>
          </w:tcPr>
          <w:p w14:paraId="02D5B2A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</w:t>
            </w:r>
          </w:p>
        </w:tc>
        <w:tc>
          <w:tcPr>
            <w:tcW w:w="1225" w:type="dxa"/>
          </w:tcPr>
          <w:p w14:paraId="5B33359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569CA16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97" w:type="dxa"/>
          </w:tcPr>
          <w:p w14:paraId="51E9B7D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0E3E02B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7BFA803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5414B89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39FB063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6E2A927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7241F6A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7A08EF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strategie komunikacyjne i kompensacyjne, w przypadku, gdy nie zna lub nie pamięta wyrazu</w:t>
            </w:r>
          </w:p>
          <w:p w14:paraId="159A081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134B96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3, 6, 9, 11; X; XI; XIII; XIV</w:t>
            </w:r>
          </w:p>
        </w:tc>
        <w:tc>
          <w:tcPr>
            <w:tcW w:w="1683" w:type="dxa"/>
          </w:tcPr>
          <w:p w14:paraId="6EB8E7C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6A17F5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85</w:t>
            </w:r>
          </w:p>
        </w:tc>
      </w:tr>
      <w:tr w:rsidR="00FD6568" w14:paraId="489D5FB6" w14:textId="77777777">
        <w:trPr>
          <w:trHeight w:val="1500"/>
        </w:trPr>
        <w:tc>
          <w:tcPr>
            <w:tcW w:w="993" w:type="dxa"/>
          </w:tcPr>
          <w:p w14:paraId="3446EB7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225" w:type="dxa"/>
          </w:tcPr>
          <w:p w14:paraId="1FC4776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4F262461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Writing: a formal letter to the authorities;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: list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formalny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władz</w:t>
            </w:r>
            <w:proofErr w:type="spellEnd"/>
          </w:p>
        </w:tc>
        <w:tc>
          <w:tcPr>
            <w:tcW w:w="2197" w:type="dxa"/>
          </w:tcPr>
          <w:p w14:paraId="054E754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2DF60F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53ABE23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0411AA2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miejsca i zjawiska</w:t>
            </w:r>
          </w:p>
          <w:p w14:paraId="34B8612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20749CC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34AEE57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34A6E7E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21AFCD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</w:t>
            </w:r>
          </w:p>
          <w:p w14:paraId="60632E08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przedstawia fakty z przeszłości</w:t>
            </w:r>
          </w:p>
          <w:p w14:paraId="57E9C5E5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3E59BC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13A64F8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adekwatnie do sytuacji</w:t>
            </w:r>
          </w:p>
          <w:p w14:paraId="6E46664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1DCEA96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1C44C42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1526FFA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142AE64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4CD0797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74CFF3D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68CA486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347CA51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642962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2BF9F4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IV 1, 2, 6, 9, 11; V 2, 6, 11, 12; VII 2, 3, 4, 14, 15; X; XI; XIII; XIV</w:t>
            </w:r>
          </w:p>
        </w:tc>
        <w:tc>
          <w:tcPr>
            <w:tcW w:w="1683" w:type="dxa"/>
          </w:tcPr>
          <w:p w14:paraId="2C4EFE2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D77F17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112-113</w:t>
            </w:r>
          </w:p>
          <w:p w14:paraId="2D76FB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86</w:t>
            </w:r>
          </w:p>
        </w:tc>
      </w:tr>
      <w:tr w:rsidR="00FD6568" w14:paraId="0733079C" w14:textId="77777777">
        <w:trPr>
          <w:trHeight w:val="900"/>
        </w:trPr>
        <w:tc>
          <w:tcPr>
            <w:tcW w:w="993" w:type="dxa"/>
          </w:tcPr>
          <w:p w14:paraId="586D9CE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122</w:t>
            </w:r>
          </w:p>
        </w:tc>
        <w:tc>
          <w:tcPr>
            <w:tcW w:w="1225" w:type="dxa"/>
          </w:tcPr>
          <w:p w14:paraId="00288D2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Rozdział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7: Footprints</w:t>
            </w:r>
          </w:p>
        </w:tc>
        <w:tc>
          <w:tcPr>
            <w:tcW w:w="2316" w:type="dxa"/>
          </w:tcPr>
          <w:p w14:paraId="2EBBDF1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7; Powtórzenie 7</w:t>
            </w:r>
          </w:p>
        </w:tc>
        <w:tc>
          <w:tcPr>
            <w:tcW w:w="2197" w:type="dxa"/>
          </w:tcPr>
          <w:p w14:paraId="786A71F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3142" w:type="dxa"/>
          </w:tcPr>
          <w:p w14:paraId="26A2D5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4FDA79B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B7C60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miejsca</w:t>
            </w:r>
          </w:p>
          <w:p w14:paraId="3D8B6A7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287F6A2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3B1788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10DF2A4D" w14:textId="139534D3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770AF2" w:rsidRPr="00770AF2">
              <w:rPr>
                <w:rFonts w:eastAsia="Times New Roman" w:cs="Times New Roman"/>
                <w:b/>
                <w:bCs/>
                <w:color w:val="70AD47" w:themeColor="accent6"/>
                <w:sz w:val="24"/>
                <w:szCs w:val="24"/>
                <w:lang w:eastAsia="pl-PL"/>
              </w:rPr>
              <w:t>bogatym</w:t>
            </w:r>
            <w:r w:rsidR="00770AF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5C66769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61E0FFB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0FBEB61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225B98E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1810" w:type="dxa"/>
          </w:tcPr>
          <w:p w14:paraId="2F065B0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1,5; III 4; IV 1, 2, 6, 9, 11; X; XIII; XIV</w:t>
            </w:r>
          </w:p>
        </w:tc>
        <w:tc>
          <w:tcPr>
            <w:tcW w:w="1683" w:type="dxa"/>
          </w:tcPr>
          <w:p w14:paraId="21DF8F8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891584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114-115</w:t>
            </w:r>
          </w:p>
          <w:p w14:paraId="1AF369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87</w:t>
            </w:r>
          </w:p>
        </w:tc>
      </w:tr>
      <w:tr w:rsidR="00FD6568" w14:paraId="3202AA01" w14:textId="77777777">
        <w:trPr>
          <w:trHeight w:val="900"/>
        </w:trPr>
        <w:tc>
          <w:tcPr>
            <w:tcW w:w="993" w:type="dxa"/>
          </w:tcPr>
          <w:p w14:paraId="4BB797BB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225" w:type="dxa"/>
          </w:tcPr>
          <w:p w14:paraId="5D44B34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316" w:type="dxa"/>
          </w:tcPr>
          <w:p w14:paraId="2F9E9C8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97" w:type="dxa"/>
          </w:tcPr>
          <w:p w14:paraId="72E8034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49D23D3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182537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1FC823A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5C0D162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 gdy nie zna lub nie pamięta wyrazu</w:t>
            </w:r>
          </w:p>
          <w:p w14:paraId="7D170D5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7867872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X; XIII; XIV</w:t>
            </w:r>
          </w:p>
        </w:tc>
        <w:tc>
          <w:tcPr>
            <w:tcW w:w="1683" w:type="dxa"/>
          </w:tcPr>
          <w:p w14:paraId="36B937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AA1F3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88-89</w:t>
            </w:r>
          </w:p>
        </w:tc>
      </w:tr>
      <w:tr w:rsidR="00FD6568" w14:paraId="385C71DC" w14:textId="77777777">
        <w:trPr>
          <w:trHeight w:val="900"/>
        </w:trPr>
        <w:tc>
          <w:tcPr>
            <w:tcW w:w="993" w:type="dxa"/>
          </w:tcPr>
          <w:p w14:paraId="2B40B33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225" w:type="dxa"/>
          </w:tcPr>
          <w:p w14:paraId="6C28306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316" w:type="dxa"/>
          </w:tcPr>
          <w:p w14:paraId="5CD6B1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97" w:type="dxa"/>
          </w:tcPr>
          <w:p w14:paraId="3366FE2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podróżowanie i turystyka, świat przyrody</w:t>
            </w:r>
          </w:p>
          <w:p w14:paraId="1130653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08A813C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330A70A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328FE66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587827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4AA5092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7</w:t>
            </w:r>
          </w:p>
        </w:tc>
      </w:tr>
      <w:tr w:rsidR="00FD6568" w14:paraId="183F56D9" w14:textId="77777777">
        <w:trPr>
          <w:trHeight w:val="900"/>
        </w:trPr>
        <w:tc>
          <w:tcPr>
            <w:tcW w:w="993" w:type="dxa"/>
          </w:tcPr>
          <w:p w14:paraId="4D88DF36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225" w:type="dxa"/>
          </w:tcPr>
          <w:p w14:paraId="16E7EFB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316" w:type="dxa"/>
          </w:tcPr>
          <w:p w14:paraId="5AE4E6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97" w:type="dxa"/>
          </w:tcPr>
          <w:p w14:paraId="1A64CE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Unikanie powtórzeń</w:t>
            </w:r>
          </w:p>
          <w:p w14:paraId="2857AD1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4698F4F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74FABA3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51C6ADF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4E0BC7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5046C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5C2ABA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7</w:t>
            </w:r>
          </w:p>
        </w:tc>
      </w:tr>
      <w:tr w:rsidR="00FD6568" w14:paraId="011BDC56" w14:textId="77777777">
        <w:trPr>
          <w:trHeight w:val="900"/>
        </w:trPr>
        <w:tc>
          <w:tcPr>
            <w:tcW w:w="993" w:type="dxa"/>
          </w:tcPr>
          <w:p w14:paraId="50F3730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225" w:type="dxa"/>
          </w:tcPr>
          <w:p w14:paraId="26900C1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lastRenderedPageBreak/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316" w:type="dxa"/>
          </w:tcPr>
          <w:p w14:paraId="7F2B90B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Ghassan’s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journey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Podróż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Ghassana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97" w:type="dxa"/>
          </w:tcPr>
          <w:p w14:paraId="455B7A3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Słownictwo związane z tematem: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podróżowanie i turystyka</w:t>
            </w:r>
          </w:p>
          <w:p w14:paraId="616CA9F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0C1004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2733BF2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07398A4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57A550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108</w:t>
            </w:r>
          </w:p>
        </w:tc>
      </w:tr>
      <w:tr w:rsidR="00FD6568" w14:paraId="374A968B" w14:textId="77777777">
        <w:trPr>
          <w:trHeight w:val="900"/>
        </w:trPr>
        <w:tc>
          <w:tcPr>
            <w:tcW w:w="993" w:type="dxa"/>
          </w:tcPr>
          <w:p w14:paraId="24E081F8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225" w:type="dxa"/>
          </w:tcPr>
          <w:p w14:paraId="53E6DFC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316" w:type="dxa"/>
          </w:tcPr>
          <w:p w14:paraId="5B24EF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97" w:type="dxa"/>
          </w:tcPr>
          <w:p w14:paraId="3315A35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edukacja</w:t>
            </w:r>
          </w:p>
          <w:p w14:paraId="6028936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0FAAC85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25D515E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7AB6771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4503995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61DFB9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7</w:t>
            </w:r>
          </w:p>
        </w:tc>
      </w:tr>
      <w:tr w:rsidR="00FD6568" w14:paraId="0544B6A2" w14:textId="77777777">
        <w:trPr>
          <w:trHeight w:val="900"/>
        </w:trPr>
        <w:tc>
          <w:tcPr>
            <w:tcW w:w="993" w:type="dxa"/>
          </w:tcPr>
          <w:p w14:paraId="437E2A89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225" w:type="dxa"/>
          </w:tcPr>
          <w:p w14:paraId="5A32B40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7</w:t>
            </w:r>
          </w:p>
        </w:tc>
        <w:tc>
          <w:tcPr>
            <w:tcW w:w="2316" w:type="dxa"/>
          </w:tcPr>
          <w:p w14:paraId="6630ED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97" w:type="dxa"/>
          </w:tcPr>
          <w:p w14:paraId="7E01C46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życie prywatne</w:t>
            </w:r>
          </w:p>
          <w:p w14:paraId="24D8EA0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097E2F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4DEA18C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28C68E3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449FB9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7</w:t>
            </w:r>
          </w:p>
        </w:tc>
      </w:tr>
      <w:tr w:rsidR="00FD6568" w14:paraId="6C80069E" w14:textId="77777777">
        <w:trPr>
          <w:trHeight w:val="900"/>
        </w:trPr>
        <w:tc>
          <w:tcPr>
            <w:tcW w:w="993" w:type="dxa"/>
          </w:tcPr>
          <w:p w14:paraId="381F06DF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225" w:type="dxa"/>
          </w:tcPr>
          <w:p w14:paraId="19575E5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47CA4A4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7 Sprawdzenie wiedzy i umiejętności po rozdziale 7</w:t>
            </w:r>
          </w:p>
        </w:tc>
        <w:tc>
          <w:tcPr>
            <w:tcW w:w="2197" w:type="dxa"/>
          </w:tcPr>
          <w:p w14:paraId="369155F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009CF24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2008459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861C475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59BAC0B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7</w:t>
            </w:r>
          </w:p>
        </w:tc>
      </w:tr>
      <w:tr w:rsidR="00FD6568" w14:paraId="21C777AF" w14:textId="77777777">
        <w:trPr>
          <w:trHeight w:val="416"/>
        </w:trPr>
        <w:tc>
          <w:tcPr>
            <w:tcW w:w="993" w:type="dxa"/>
          </w:tcPr>
          <w:p w14:paraId="068AC8F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225" w:type="dxa"/>
          </w:tcPr>
          <w:p w14:paraId="154BB4F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146A6BC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Słownictwo: pieniądze</w:t>
            </w:r>
          </w:p>
        </w:tc>
        <w:tc>
          <w:tcPr>
            <w:tcW w:w="2197" w:type="dxa"/>
          </w:tcPr>
          <w:p w14:paraId="51B4A6E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Pieniądze, gospodarka</w:t>
            </w:r>
          </w:p>
        </w:tc>
        <w:tc>
          <w:tcPr>
            <w:tcW w:w="3142" w:type="dxa"/>
          </w:tcPr>
          <w:p w14:paraId="1A73B2F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Państwo i społeczeństwo:</w:t>
            </w:r>
          </w:p>
          <w:p w14:paraId="63A4F59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gospodarka</w:t>
            </w:r>
          </w:p>
          <w:p w14:paraId="4A6F39A3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2803057F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16F6A67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F5CE81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7A40916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opisuje przedmioty,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zjawiska</w:t>
            </w:r>
          </w:p>
          <w:p w14:paraId="1A17B8A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1B12844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306878F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32F4B2C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07A83F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72532C9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591A085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6BE916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1; III 4; IV 1, 2, 6, 9, 10, 11; VI 2, 3, 4, 15 ; X; XI; XIII; XIV</w:t>
            </w:r>
          </w:p>
        </w:tc>
        <w:tc>
          <w:tcPr>
            <w:tcW w:w="1683" w:type="dxa"/>
          </w:tcPr>
          <w:p w14:paraId="67DBEA5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AB8E21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118-119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90</w:t>
            </w:r>
          </w:p>
        </w:tc>
      </w:tr>
      <w:tr w:rsidR="00FD6568" w14:paraId="2F92CAEF" w14:textId="77777777">
        <w:trPr>
          <w:trHeight w:val="3000"/>
        </w:trPr>
        <w:tc>
          <w:tcPr>
            <w:tcW w:w="993" w:type="dxa"/>
          </w:tcPr>
          <w:p w14:paraId="7C4745DE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131</w:t>
            </w:r>
          </w:p>
        </w:tc>
        <w:tc>
          <w:tcPr>
            <w:tcW w:w="1225" w:type="dxa"/>
          </w:tcPr>
          <w:p w14:paraId="555058E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067038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reported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speech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Gramatyka: mowa zależna</w:t>
            </w:r>
          </w:p>
        </w:tc>
        <w:tc>
          <w:tcPr>
            <w:tcW w:w="2197" w:type="dxa"/>
          </w:tcPr>
          <w:p w14:paraId="1A36DC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Mowa zależna</w:t>
            </w:r>
          </w:p>
        </w:tc>
        <w:tc>
          <w:tcPr>
            <w:tcW w:w="3142" w:type="dxa"/>
          </w:tcPr>
          <w:p w14:paraId="45B8112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417799C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24543EFE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4F0150D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088302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3AB803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65636F9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32BDBC0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33E21E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4A7883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wykorzystuje techniki samodzielnej pracy nad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A21F90E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45C5BB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163735DA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2, 6, 9, 10, 11; VI 2, 3, 4, 15 ; X; XI; XIII; XIV</w:t>
            </w:r>
          </w:p>
        </w:tc>
        <w:tc>
          <w:tcPr>
            <w:tcW w:w="1683" w:type="dxa"/>
          </w:tcPr>
          <w:p w14:paraId="5F19B2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77EF3A0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91</w:t>
            </w:r>
          </w:p>
        </w:tc>
      </w:tr>
      <w:tr w:rsidR="00FD6568" w14:paraId="21AE2ABC" w14:textId="77777777">
        <w:trPr>
          <w:trHeight w:val="1134"/>
        </w:trPr>
        <w:tc>
          <w:tcPr>
            <w:tcW w:w="993" w:type="dxa"/>
          </w:tcPr>
          <w:p w14:paraId="2D7FEDF2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225" w:type="dxa"/>
          </w:tcPr>
          <w:p w14:paraId="1FD81C7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40C8692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: stimulus-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based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conversation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Mówienie: rozmowa w oparciu o materiał stymulujący</w:t>
            </w:r>
          </w:p>
        </w:tc>
        <w:tc>
          <w:tcPr>
            <w:tcW w:w="2197" w:type="dxa"/>
          </w:tcPr>
          <w:p w14:paraId="6377D7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Zwroty i wyrażenie przydatne do opisywania fotografii, odnoszenia się do pytań, przypuszczania, porównywania</w:t>
            </w:r>
          </w:p>
        </w:tc>
        <w:tc>
          <w:tcPr>
            <w:tcW w:w="3142" w:type="dxa"/>
          </w:tcPr>
          <w:p w14:paraId="079E1E3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57F95EBF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14B4A586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713EBAE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E94223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63F1F8D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przedmioty, miejsca, zjawiska</w:t>
            </w:r>
          </w:p>
          <w:p w14:paraId="54E42D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50C253B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4A13121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opisuje uczucia i emocje</w:t>
            </w:r>
          </w:p>
          <w:p w14:paraId="58A9B81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020781D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</w:p>
          <w:p w14:paraId="750C5C1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uczucia i emocje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635891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7ED83042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46C0412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8901B4E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1, 2, 6, 7, 9, 10, 11; VI 2, 3, 4, 13, 15 ; X; XI; XIII; XIV</w:t>
            </w:r>
          </w:p>
        </w:tc>
        <w:tc>
          <w:tcPr>
            <w:tcW w:w="1683" w:type="dxa"/>
          </w:tcPr>
          <w:p w14:paraId="2B746A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2C2BA6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121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92</w:t>
            </w:r>
          </w:p>
        </w:tc>
      </w:tr>
      <w:tr w:rsidR="00FD6568" w14:paraId="0F065EF9" w14:textId="77777777">
        <w:trPr>
          <w:trHeight w:val="1800"/>
        </w:trPr>
        <w:tc>
          <w:tcPr>
            <w:tcW w:w="993" w:type="dxa"/>
          </w:tcPr>
          <w:p w14:paraId="31AA20B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225" w:type="dxa"/>
          </w:tcPr>
          <w:p w14:paraId="66B63C6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783874D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Reading: a fragment of a novel;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Czytanie: fragment powieści</w:t>
            </w:r>
          </w:p>
        </w:tc>
        <w:tc>
          <w:tcPr>
            <w:tcW w:w="2197" w:type="dxa"/>
          </w:tcPr>
          <w:p w14:paraId="28E831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6EC4C45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0DACB85D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3629865A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7213F7D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319034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– znajduje w tekście określone informacje</w:t>
            </w:r>
          </w:p>
          <w:p w14:paraId="71A059F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2FA947E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osoby, przedmioty</w:t>
            </w:r>
          </w:p>
          <w:p w14:paraId="0C37752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469641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0D492D3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4B586C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A5A60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informacje sformułowane w tym języku obcym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837135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współdziała w grupie </w:t>
            </w:r>
          </w:p>
          <w:p w14:paraId="13ED855D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1A22005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5734B31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1, 2, 6, 9, 10, 11; VI 2, 3, 4, 15 ; VIII 2; X; XI; XIII; XIV</w:t>
            </w:r>
          </w:p>
        </w:tc>
        <w:tc>
          <w:tcPr>
            <w:tcW w:w="1683" w:type="dxa"/>
          </w:tcPr>
          <w:p w14:paraId="531864E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9E2C98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122-123</w:t>
            </w:r>
          </w:p>
          <w:p w14:paraId="3C5B20C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93</w:t>
            </w:r>
          </w:p>
        </w:tc>
      </w:tr>
      <w:tr w:rsidR="00FD6568" w14:paraId="592A08F6" w14:textId="77777777">
        <w:trPr>
          <w:trHeight w:val="2400"/>
        </w:trPr>
        <w:tc>
          <w:tcPr>
            <w:tcW w:w="993" w:type="dxa"/>
          </w:tcPr>
          <w:p w14:paraId="02762BA9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</w:t>
            </w:r>
          </w:p>
        </w:tc>
        <w:tc>
          <w:tcPr>
            <w:tcW w:w="1225" w:type="dxa"/>
          </w:tcPr>
          <w:p w14:paraId="0A75A48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5E357003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Vocabulary: consumer rights;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Słownictwo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prawa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konsumenta</w:t>
            </w:r>
            <w:proofErr w:type="spellEnd"/>
          </w:p>
        </w:tc>
        <w:tc>
          <w:tcPr>
            <w:tcW w:w="2197" w:type="dxa"/>
          </w:tcPr>
          <w:p w14:paraId="431710E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Reklamacje, prawa konsumenta</w:t>
            </w:r>
          </w:p>
        </w:tc>
        <w:tc>
          <w:tcPr>
            <w:tcW w:w="3142" w:type="dxa"/>
          </w:tcPr>
          <w:p w14:paraId="66F1299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Zakupy i usługi:</w:t>
            </w:r>
          </w:p>
          <w:p w14:paraId="4CD5695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reklamacja</w:t>
            </w:r>
          </w:p>
          <w:p w14:paraId="3237D0A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prawa konsumenta</w:t>
            </w:r>
          </w:p>
          <w:p w14:paraId="224C758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6A45943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0A54939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69AFFBB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1F58D48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przedmioty, zjawiska</w:t>
            </w:r>
          </w:p>
          <w:p w14:paraId="2DDF181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62ABEF4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7907C7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3A8D5A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BDAF82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7A6EE14E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AC6782E" w14:textId="77777777" w:rsidR="00FD6568" w:rsidRDefault="00000000">
            <w:pPr>
              <w:widowControl w:val="0"/>
              <w:spacing w:before="60" w:after="6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7AFD468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1; III 4; IV 1, 2, 6, 9, 10, 11; VI 2, 3, 4, 15 ; X; XI; XIII; XIV</w:t>
            </w:r>
          </w:p>
        </w:tc>
        <w:tc>
          <w:tcPr>
            <w:tcW w:w="1683" w:type="dxa"/>
          </w:tcPr>
          <w:p w14:paraId="61870C9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4FA15F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124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94</w:t>
            </w:r>
          </w:p>
        </w:tc>
      </w:tr>
      <w:tr w:rsidR="00FD6568" w14:paraId="694DBBF5" w14:textId="77777777">
        <w:trPr>
          <w:trHeight w:val="1200"/>
        </w:trPr>
        <w:tc>
          <w:tcPr>
            <w:tcW w:w="993" w:type="dxa"/>
          </w:tcPr>
          <w:p w14:paraId="3CA6A9D9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225" w:type="dxa"/>
          </w:tcPr>
          <w:p w14:paraId="60CEB3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74CB6AF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seminar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about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procrastination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Słuchanie: seminarium na temat prokrastynacji</w:t>
            </w:r>
          </w:p>
        </w:tc>
        <w:tc>
          <w:tcPr>
            <w:tcW w:w="2197" w:type="dxa"/>
          </w:tcPr>
          <w:p w14:paraId="3AD33C6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 życia</w:t>
            </w:r>
          </w:p>
        </w:tc>
        <w:tc>
          <w:tcPr>
            <w:tcW w:w="3142" w:type="dxa"/>
          </w:tcPr>
          <w:p w14:paraId="54C2128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Życie prywatne:</w:t>
            </w:r>
          </w:p>
          <w:p w14:paraId="344D218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styl życia</w:t>
            </w:r>
          </w:p>
          <w:p w14:paraId="0E0C0E2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7F87233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7E5FC2C8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3AC07AF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0539A5B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0F96B3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237799B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ludzi i zjawiska</w:t>
            </w:r>
          </w:p>
          <w:p w14:paraId="3E4FC45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152CEBF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7764535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5EDD314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6B93FF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6BD7131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504FE1A" w14:textId="77777777" w:rsidR="00FD6568" w:rsidRDefault="00000000">
            <w:pPr>
              <w:widowControl w:val="0"/>
              <w:spacing w:before="60" w:after="6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posiada świadomość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językową</w:t>
            </w:r>
          </w:p>
        </w:tc>
        <w:tc>
          <w:tcPr>
            <w:tcW w:w="1810" w:type="dxa"/>
          </w:tcPr>
          <w:p w14:paraId="1B94F8B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4; IV 1, 2, 6, 9, 10, 11; VI 2, 3, 4, 15 ; X; XI; XIII; XIV</w:t>
            </w:r>
          </w:p>
        </w:tc>
        <w:tc>
          <w:tcPr>
            <w:tcW w:w="1683" w:type="dxa"/>
          </w:tcPr>
          <w:p w14:paraId="3D15A8E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2FE1A9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95</w:t>
            </w:r>
          </w:p>
        </w:tc>
      </w:tr>
      <w:tr w:rsidR="00FD6568" w14:paraId="438691DA" w14:textId="77777777">
        <w:trPr>
          <w:trHeight w:val="1500"/>
        </w:trPr>
        <w:tc>
          <w:tcPr>
            <w:tcW w:w="993" w:type="dxa"/>
          </w:tcPr>
          <w:p w14:paraId="6630A84E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136</w:t>
            </w:r>
          </w:p>
        </w:tc>
        <w:tc>
          <w:tcPr>
            <w:tcW w:w="1225" w:type="dxa"/>
          </w:tcPr>
          <w:p w14:paraId="73B5A44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1A6D3AB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question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tags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;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Gramatyka: pytania rozłączne</w:t>
            </w:r>
          </w:p>
        </w:tc>
        <w:tc>
          <w:tcPr>
            <w:tcW w:w="2197" w:type="dxa"/>
          </w:tcPr>
          <w:p w14:paraId="6B72A4B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Pytania rozłączne</w:t>
            </w:r>
          </w:p>
        </w:tc>
        <w:tc>
          <w:tcPr>
            <w:tcW w:w="3142" w:type="dxa"/>
          </w:tcPr>
          <w:p w14:paraId="28270F8D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7D8C57E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0C1453C5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02DE57F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Uczeń:</w:t>
            </w:r>
          </w:p>
          <w:p w14:paraId="26E0E5A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– znajduje w tekście określone informacje</w:t>
            </w:r>
          </w:p>
          <w:p w14:paraId="1CD6685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686CF4E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opisuje ludzi</w:t>
            </w:r>
          </w:p>
          <w:p w14:paraId="36FCC12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1989B5B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530D76E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4696C5E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132BD7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329AEE1F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CADF313" w14:textId="77777777" w:rsidR="00FD6568" w:rsidRDefault="00000000">
            <w:pPr>
              <w:widowControl w:val="0"/>
              <w:spacing w:before="60" w:after="6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38531B9C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III 4; IV 1, 2, 6, 9, 10, 11; VI 2, 3, 4, 15 ; X; XI; XIII; XIV</w:t>
            </w:r>
          </w:p>
        </w:tc>
        <w:tc>
          <w:tcPr>
            <w:tcW w:w="1683" w:type="dxa"/>
          </w:tcPr>
          <w:p w14:paraId="6757055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073BF8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126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96</w:t>
            </w:r>
          </w:p>
        </w:tc>
      </w:tr>
      <w:tr w:rsidR="00FD6568" w14:paraId="6721B8F6" w14:textId="77777777">
        <w:trPr>
          <w:trHeight w:val="2700"/>
        </w:trPr>
        <w:tc>
          <w:tcPr>
            <w:tcW w:w="993" w:type="dxa"/>
          </w:tcPr>
          <w:p w14:paraId="1C9637CE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225" w:type="dxa"/>
          </w:tcPr>
          <w:p w14:paraId="49E7AAF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5797548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use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Język angielski w praktyce: ćwiczenia gramatyczno-leksykalne</w:t>
            </w:r>
          </w:p>
        </w:tc>
        <w:tc>
          <w:tcPr>
            <w:tcW w:w="2197" w:type="dxa"/>
          </w:tcPr>
          <w:p w14:paraId="63925D6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142" w:type="dxa"/>
          </w:tcPr>
          <w:p w14:paraId="01158E7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3307032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reaguje na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F10070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14EA1DB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 i przedmioty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74832EA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</w:p>
          <w:p w14:paraId="67A219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</w:p>
          <w:p w14:paraId="50C8383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2C225208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BB1B687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2BB426A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1, 5; III 4; IV 1, 2, 3, 6, 9, 11; X; XI; XIII; XIV</w:t>
            </w:r>
          </w:p>
        </w:tc>
        <w:tc>
          <w:tcPr>
            <w:tcW w:w="1683" w:type="dxa"/>
          </w:tcPr>
          <w:p w14:paraId="393C4ED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9A9EE2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127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WB str. 97</w:t>
            </w:r>
          </w:p>
        </w:tc>
      </w:tr>
      <w:tr w:rsidR="00FD6568" w14:paraId="0E16143D" w14:textId="77777777">
        <w:trPr>
          <w:trHeight w:val="1500"/>
        </w:trPr>
        <w:tc>
          <w:tcPr>
            <w:tcW w:w="993" w:type="dxa"/>
          </w:tcPr>
          <w:p w14:paraId="13C1A61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225" w:type="dxa"/>
          </w:tcPr>
          <w:p w14:paraId="070C6E7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02F7472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Writing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opinion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essay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Pisanie: rozprawka zawierająca opinię </w:t>
            </w:r>
          </w:p>
        </w:tc>
        <w:tc>
          <w:tcPr>
            <w:tcW w:w="2197" w:type="dxa"/>
          </w:tcPr>
          <w:p w14:paraId="6370FD7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Styl życia</w:t>
            </w:r>
          </w:p>
        </w:tc>
        <w:tc>
          <w:tcPr>
            <w:tcW w:w="3142" w:type="dxa"/>
          </w:tcPr>
          <w:p w14:paraId="00B9238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Życie prywatne:</w:t>
            </w:r>
          </w:p>
          <w:p w14:paraId="5994428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styl życia</w:t>
            </w:r>
          </w:p>
          <w:p w14:paraId="27C97B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77A0553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5CF14F8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zjawiska</w:t>
            </w:r>
          </w:p>
          <w:p w14:paraId="3085E61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opowiada o czynnościach i doświadczeniach</w:t>
            </w:r>
          </w:p>
          <w:p w14:paraId="1BD98CC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wyraża i uzasadnia swoje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opinie</w:t>
            </w:r>
          </w:p>
          <w:p w14:paraId="03F96DA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</w:p>
          <w:p w14:paraId="12F0799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adekwatny do sytuacji</w:t>
            </w:r>
          </w:p>
          <w:p w14:paraId="2E7521C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5E9D57D5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opowiada o czynnościach, doświadczeniach </w:t>
            </w:r>
          </w:p>
          <w:p w14:paraId="553F7B57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fakty z przeszłości</w:t>
            </w:r>
          </w:p>
          <w:p w14:paraId="7F6BA73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5FFA2D43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</w:t>
            </w:r>
          </w:p>
          <w:p w14:paraId="1BA7462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odpowiednie zasady konstruowania tekstów</w:t>
            </w:r>
          </w:p>
          <w:p w14:paraId="7B3BCFD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styl wypowiedzi adekwatnie do sytuacji</w:t>
            </w:r>
          </w:p>
          <w:p w14:paraId="40A22ED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</w:p>
          <w:p w14:paraId="28ECF5E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rozpoczyna, prowadzi i kończy rozmowę</w:t>
            </w:r>
          </w:p>
          <w:p w14:paraId="25A2976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przekazuje informacje</w:t>
            </w:r>
          </w:p>
          <w:p w14:paraId="6997274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swoje opinie i uzasadnia je</w:t>
            </w:r>
          </w:p>
          <w:p w14:paraId="66C9C47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zwroty i formy grzecznościowe</w:t>
            </w:r>
          </w:p>
          <w:p w14:paraId="65834A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dostosowuje styl wypowiedzi do odbiorcy</w:t>
            </w:r>
          </w:p>
          <w:p w14:paraId="78C708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6B11D58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wykorzystuje techniki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53BF7270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729618B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033FF3A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I; II 1; III 4; IV 1, 2, 6, 9, 11; V 2, 3, 6, 9, 11, 12; VII 2, 3, 4, 14, 15 ; </w:t>
            </w:r>
            <w:r w:rsidRPr="00770AF2">
              <w:rPr>
                <w:rFonts w:eastAsia="Times New Roman" w:cs="Times New Roman"/>
                <w:sz w:val="24"/>
                <w:szCs w:val="24"/>
                <w:lang w:eastAsia="pl-PL"/>
              </w:rPr>
              <w:t>X; XI; XIII; XIV</w:t>
            </w:r>
          </w:p>
        </w:tc>
        <w:tc>
          <w:tcPr>
            <w:tcW w:w="1683" w:type="dxa"/>
          </w:tcPr>
          <w:p w14:paraId="47727A1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DC3E32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128-129</w:t>
            </w:r>
          </w:p>
          <w:p w14:paraId="2EEE7BF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98</w:t>
            </w:r>
          </w:p>
        </w:tc>
      </w:tr>
      <w:tr w:rsidR="00FD6568" w14:paraId="52420DFC" w14:textId="77777777">
        <w:trPr>
          <w:trHeight w:val="900"/>
        </w:trPr>
        <w:tc>
          <w:tcPr>
            <w:tcW w:w="993" w:type="dxa"/>
          </w:tcPr>
          <w:p w14:paraId="00131E6A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139</w:t>
            </w:r>
          </w:p>
        </w:tc>
        <w:tc>
          <w:tcPr>
            <w:tcW w:w="1225" w:type="dxa"/>
          </w:tcPr>
          <w:p w14:paraId="7882691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Rozdział 8: Time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money</w:t>
            </w:r>
            <w:proofErr w:type="spellEnd"/>
          </w:p>
        </w:tc>
        <w:tc>
          <w:tcPr>
            <w:tcW w:w="2316" w:type="dxa"/>
          </w:tcPr>
          <w:p w14:paraId="3E06E4D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Revision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8; Powtórzenie 8</w:t>
            </w:r>
          </w:p>
        </w:tc>
        <w:tc>
          <w:tcPr>
            <w:tcW w:w="2197" w:type="dxa"/>
          </w:tcPr>
          <w:p w14:paraId="2984C31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3142" w:type="dxa"/>
          </w:tcPr>
          <w:p w14:paraId="653C7C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reaguje na polecenia </w:t>
            </w:r>
          </w:p>
          <w:p w14:paraId="5C86065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znajduje w tekście określone informacje</w:t>
            </w:r>
          </w:p>
          <w:p w14:paraId="1CAD9631" w14:textId="6B268B84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Znajomość środków językowych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posługuje się </w:t>
            </w:r>
            <w:r w:rsidR="00770AF2" w:rsidRPr="00770AF2">
              <w:rPr>
                <w:rFonts w:eastAsia="Times New Roman" w:cs="Times New Roman"/>
                <w:b/>
                <w:bCs/>
                <w:color w:val="70AD47" w:themeColor="accent6"/>
                <w:sz w:val="24"/>
                <w:szCs w:val="24"/>
                <w:lang w:eastAsia="pl-PL"/>
              </w:rPr>
              <w:t>bogatym</w:t>
            </w:r>
            <w:r w:rsidR="00770AF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zasobem środków językowych</w:t>
            </w:r>
          </w:p>
          <w:p w14:paraId="4A6788D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0F8FB3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6ACB454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– stosuje strategie komunikacyjne i kompensacyjne, w przypadku, gdy nie zna lub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nie pamięta wyrazu</w:t>
            </w:r>
          </w:p>
          <w:p w14:paraId="132D80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3B1F1F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II 1; III 4; X; XIII; XIV</w:t>
            </w:r>
          </w:p>
        </w:tc>
        <w:tc>
          <w:tcPr>
            <w:tcW w:w="1683" w:type="dxa"/>
          </w:tcPr>
          <w:p w14:paraId="6C9D4A6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93B526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130-131</w:t>
            </w:r>
          </w:p>
          <w:p w14:paraId="23D58A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99</w:t>
            </w:r>
          </w:p>
        </w:tc>
      </w:tr>
      <w:tr w:rsidR="00FD6568" w14:paraId="6C9B40C2" w14:textId="77777777">
        <w:trPr>
          <w:trHeight w:val="900"/>
        </w:trPr>
        <w:tc>
          <w:tcPr>
            <w:tcW w:w="993" w:type="dxa"/>
          </w:tcPr>
          <w:p w14:paraId="4B1F62F9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225" w:type="dxa"/>
          </w:tcPr>
          <w:p w14:paraId="0E24CF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Pratice</w:t>
            </w:r>
            <w:proofErr w:type="spellEnd"/>
          </w:p>
        </w:tc>
        <w:tc>
          <w:tcPr>
            <w:tcW w:w="2316" w:type="dxa"/>
          </w:tcPr>
          <w:p w14:paraId="3548F53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Matura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strategii egzaminacyjnych</w:t>
            </w:r>
          </w:p>
        </w:tc>
        <w:tc>
          <w:tcPr>
            <w:tcW w:w="2197" w:type="dxa"/>
          </w:tcPr>
          <w:p w14:paraId="4AF4E59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</w:t>
            </w:r>
          </w:p>
          <w:p w14:paraId="3019008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4A358AF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</w:p>
          <w:p w14:paraId="032001D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dokonuje samooceny i wykorzystuje techniki samodzielnej pracy nad językiem</w:t>
            </w:r>
          </w:p>
          <w:p w14:paraId="7DF44B9B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20056EB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0B7591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X; XIII; XIV</w:t>
            </w:r>
          </w:p>
        </w:tc>
        <w:tc>
          <w:tcPr>
            <w:tcW w:w="1683" w:type="dxa"/>
          </w:tcPr>
          <w:p w14:paraId="386A93C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6BB3D26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WB str. 100-101</w:t>
            </w:r>
          </w:p>
        </w:tc>
      </w:tr>
      <w:tr w:rsidR="00FD6568" w14:paraId="41ED6611" w14:textId="77777777">
        <w:trPr>
          <w:trHeight w:val="900"/>
        </w:trPr>
        <w:tc>
          <w:tcPr>
            <w:tcW w:w="993" w:type="dxa"/>
          </w:tcPr>
          <w:p w14:paraId="1B104B3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225" w:type="dxa"/>
          </w:tcPr>
          <w:p w14:paraId="5B213B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8</w:t>
            </w:r>
          </w:p>
        </w:tc>
        <w:tc>
          <w:tcPr>
            <w:tcW w:w="2316" w:type="dxa"/>
          </w:tcPr>
          <w:p w14:paraId="2503704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leksykalne</w:t>
            </w:r>
          </w:p>
        </w:tc>
        <w:tc>
          <w:tcPr>
            <w:tcW w:w="2197" w:type="dxa"/>
          </w:tcPr>
          <w:p w14:paraId="0FF7DE9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zakupy i usługi</w:t>
            </w:r>
          </w:p>
          <w:p w14:paraId="3324000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0722FCD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6449AEB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9BFDB8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0557CFE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Vocabulary </w:t>
            </w:r>
          </w:p>
          <w:p w14:paraId="7AA909E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8</w:t>
            </w:r>
          </w:p>
        </w:tc>
      </w:tr>
      <w:tr w:rsidR="00FD6568" w14:paraId="204CC273" w14:textId="77777777">
        <w:trPr>
          <w:trHeight w:val="900"/>
        </w:trPr>
        <w:tc>
          <w:tcPr>
            <w:tcW w:w="993" w:type="dxa"/>
          </w:tcPr>
          <w:p w14:paraId="4B7165EE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225" w:type="dxa"/>
          </w:tcPr>
          <w:p w14:paraId="5860277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8</w:t>
            </w:r>
          </w:p>
        </w:tc>
        <w:tc>
          <w:tcPr>
            <w:tcW w:w="2316" w:type="dxa"/>
          </w:tcPr>
          <w:p w14:paraId="7BD5D49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Grammar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Ćwiczenia gramatyczne</w:t>
            </w:r>
          </w:p>
        </w:tc>
        <w:tc>
          <w:tcPr>
            <w:tcW w:w="2197" w:type="dxa"/>
          </w:tcPr>
          <w:p w14:paraId="5548B9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Mowa zależna</w:t>
            </w:r>
          </w:p>
          <w:p w14:paraId="6203789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3A362A4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Pytania rozłączne</w:t>
            </w:r>
          </w:p>
          <w:p w14:paraId="4B017F99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1388F03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077358F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6F28314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73F64F5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B4DEC5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 xml:space="preserve">TRF Grammar </w:t>
            </w:r>
          </w:p>
          <w:p w14:paraId="07714A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Unit 8</w:t>
            </w:r>
          </w:p>
        </w:tc>
      </w:tr>
      <w:tr w:rsidR="00FD6568" w14:paraId="07659295" w14:textId="77777777">
        <w:trPr>
          <w:trHeight w:val="900"/>
        </w:trPr>
        <w:tc>
          <w:tcPr>
            <w:tcW w:w="993" w:type="dxa"/>
          </w:tcPr>
          <w:p w14:paraId="3BCC7970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225" w:type="dxa"/>
          </w:tcPr>
          <w:p w14:paraId="2E5B985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pl-PL"/>
              </w:rPr>
              <w:t>video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2316" w:type="dxa"/>
          </w:tcPr>
          <w:p w14:paraId="0AF0864C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lastRenderedPageBreak/>
              <w:t xml:space="preserve">Keeping it local;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Lokalni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>producenci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197" w:type="dxa"/>
          </w:tcPr>
          <w:p w14:paraId="485CBDA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życie prywatne</w:t>
            </w:r>
          </w:p>
        </w:tc>
        <w:tc>
          <w:tcPr>
            <w:tcW w:w="3142" w:type="dxa"/>
          </w:tcPr>
          <w:p w14:paraId="28E51B7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785B95F8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6C9540F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34E9C63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WB. str. 109</w:t>
            </w:r>
          </w:p>
        </w:tc>
      </w:tr>
      <w:tr w:rsidR="00FD6568" w14:paraId="7012E1A0" w14:textId="77777777">
        <w:trPr>
          <w:trHeight w:val="900"/>
        </w:trPr>
        <w:tc>
          <w:tcPr>
            <w:tcW w:w="993" w:type="dxa"/>
          </w:tcPr>
          <w:p w14:paraId="5EB521DD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225" w:type="dxa"/>
          </w:tcPr>
          <w:p w14:paraId="65E0FCE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8</w:t>
            </w:r>
          </w:p>
        </w:tc>
        <w:tc>
          <w:tcPr>
            <w:tcW w:w="2316" w:type="dxa"/>
          </w:tcPr>
          <w:p w14:paraId="035390D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Reading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czytanego </w:t>
            </w:r>
          </w:p>
        </w:tc>
        <w:tc>
          <w:tcPr>
            <w:tcW w:w="2197" w:type="dxa"/>
          </w:tcPr>
          <w:p w14:paraId="37E8A7A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życie prywatne</w:t>
            </w:r>
          </w:p>
          <w:p w14:paraId="73739A50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34F3E33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0B600A5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7E79C49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20786B1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46B02F4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Reading Unit 8</w:t>
            </w:r>
          </w:p>
        </w:tc>
      </w:tr>
      <w:tr w:rsidR="00FD6568" w14:paraId="453670EC" w14:textId="77777777">
        <w:trPr>
          <w:trHeight w:val="900"/>
        </w:trPr>
        <w:tc>
          <w:tcPr>
            <w:tcW w:w="993" w:type="dxa"/>
          </w:tcPr>
          <w:p w14:paraId="1F66BCB9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225" w:type="dxa"/>
          </w:tcPr>
          <w:p w14:paraId="4362D9F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Unit 8</w:t>
            </w:r>
          </w:p>
        </w:tc>
        <w:tc>
          <w:tcPr>
            <w:tcW w:w="2316" w:type="dxa"/>
          </w:tcPr>
          <w:p w14:paraId="425029D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comprehension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; Rozumienie tekstu słuchanego </w:t>
            </w:r>
          </w:p>
        </w:tc>
        <w:tc>
          <w:tcPr>
            <w:tcW w:w="2197" w:type="dxa"/>
          </w:tcPr>
          <w:p w14:paraId="186168B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Słownictwo związane z tematem: życie prywatne</w:t>
            </w:r>
          </w:p>
          <w:p w14:paraId="6BFBA90B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091066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46AF7D8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557065C9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53FDA88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en-GB" w:eastAsia="pl-PL"/>
              </w:rPr>
              <w:t>TRF Listening Unit 8</w:t>
            </w:r>
          </w:p>
        </w:tc>
      </w:tr>
      <w:tr w:rsidR="00FD6568" w14:paraId="74ED87F5" w14:textId="77777777">
        <w:trPr>
          <w:trHeight w:val="900"/>
        </w:trPr>
        <w:tc>
          <w:tcPr>
            <w:tcW w:w="993" w:type="dxa"/>
          </w:tcPr>
          <w:p w14:paraId="5496E49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25" w:type="dxa"/>
          </w:tcPr>
          <w:p w14:paraId="3BCBC93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13F45AA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UNIT TEST 8 Sprawdzenie wiedzy i umiejętności po rozdziale 8</w:t>
            </w:r>
          </w:p>
        </w:tc>
        <w:tc>
          <w:tcPr>
            <w:tcW w:w="2197" w:type="dxa"/>
          </w:tcPr>
          <w:p w14:paraId="2047115D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6171DBF3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680FD7D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42D80F6C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75D4848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 TEST 8</w:t>
            </w:r>
          </w:p>
        </w:tc>
      </w:tr>
      <w:tr w:rsidR="00FD6568" w14:paraId="7D7FC730" w14:textId="77777777">
        <w:trPr>
          <w:trHeight w:val="900"/>
        </w:trPr>
        <w:tc>
          <w:tcPr>
            <w:tcW w:w="993" w:type="dxa"/>
          </w:tcPr>
          <w:p w14:paraId="5785BC83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225" w:type="dxa"/>
          </w:tcPr>
          <w:p w14:paraId="409DC6D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2</w:t>
            </w:r>
          </w:p>
        </w:tc>
        <w:tc>
          <w:tcPr>
            <w:tcW w:w="2316" w:type="dxa"/>
          </w:tcPr>
          <w:p w14:paraId="7FE199A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Leadership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; Przywództwo</w:t>
            </w:r>
          </w:p>
        </w:tc>
        <w:tc>
          <w:tcPr>
            <w:tcW w:w="2197" w:type="dxa"/>
          </w:tcPr>
          <w:p w14:paraId="0CD1091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Autorytety</w:t>
            </w:r>
          </w:p>
        </w:tc>
        <w:tc>
          <w:tcPr>
            <w:tcW w:w="3142" w:type="dxa"/>
          </w:tcPr>
          <w:p w14:paraId="4A578F33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Człowiek:</w:t>
            </w:r>
          </w:p>
          <w:p w14:paraId="1C1D866C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autorytety</w:t>
            </w:r>
          </w:p>
          <w:p w14:paraId="33BAB07B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1C1130F5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5A8FEB6A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5E471520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pisemnych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680261B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tekście określone informacje</w:t>
            </w:r>
          </w:p>
          <w:p w14:paraId="3E6C65D4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– rozpoznaje związki </w:t>
            </w:r>
            <w:r>
              <w:rPr>
                <w:rFonts w:eastAsia="Calibri" w:cs="Arial"/>
                <w:sz w:val="24"/>
                <w:szCs w:val="24"/>
              </w:rPr>
              <w:lastRenderedPageBreak/>
              <w:t>pomiędzy poszczególnymi częściami tekstu</w:t>
            </w:r>
          </w:p>
          <w:p w14:paraId="5F8B4B8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opisuje ludzi, przedmioty, zjawiska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opowiada o czynnościach </w:t>
            </w:r>
          </w:p>
          <w:p w14:paraId="7DDC9DB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przedstawia intencje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i uzasadnia swoje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adekwatnie do sytuacji</w:t>
            </w:r>
          </w:p>
          <w:p w14:paraId="139BF12B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wyraża swoje opinie i uzasadnia je, pyta o opinie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dostosowuje styl wypowiedzi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Przetwarzanie tekstu ustnie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przekazuje w języku obcym nowożytnym informacje sformułowane w tym języku obcym</w:t>
            </w:r>
          </w:p>
          <w:p w14:paraId="607FB731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– współdziała w grupie </w:t>
            </w:r>
          </w:p>
          <w:p w14:paraId="1EA3B1F6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08EEF812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52AF8BE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I; II 1, 5; III 4, 5; IV 1, 2, 4, 6, 11; VI 2, 3, 4, 15 ; VIII 2; IX 1; X; XI; XIII; XIV</w:t>
            </w:r>
          </w:p>
        </w:tc>
        <w:tc>
          <w:tcPr>
            <w:tcW w:w="1683" w:type="dxa"/>
          </w:tcPr>
          <w:p w14:paraId="3395F93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1B85F7C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139</w:t>
            </w:r>
          </w:p>
        </w:tc>
      </w:tr>
      <w:tr w:rsidR="00FD6568" w14:paraId="00F0C679" w14:textId="77777777">
        <w:trPr>
          <w:trHeight w:val="900"/>
        </w:trPr>
        <w:tc>
          <w:tcPr>
            <w:tcW w:w="993" w:type="dxa"/>
          </w:tcPr>
          <w:p w14:paraId="2A096F3B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lastRenderedPageBreak/>
              <w:t>148</w:t>
            </w:r>
          </w:p>
        </w:tc>
        <w:tc>
          <w:tcPr>
            <w:tcW w:w="1225" w:type="dxa"/>
          </w:tcPr>
          <w:p w14:paraId="46FCE86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test 4</w:t>
            </w:r>
          </w:p>
        </w:tc>
        <w:tc>
          <w:tcPr>
            <w:tcW w:w="2316" w:type="dxa"/>
          </w:tcPr>
          <w:p w14:paraId="6F6C733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test 4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Units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7-8); Mówienie – test 4 (rozdziały 7 i 8)</w:t>
            </w:r>
          </w:p>
        </w:tc>
        <w:tc>
          <w:tcPr>
            <w:tcW w:w="2197" w:type="dxa"/>
          </w:tcPr>
          <w:p w14:paraId="2E8CB682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6742759C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Rozumienie wypowiedzi ustnych </w:t>
            </w:r>
            <w:r>
              <w:rPr>
                <w:rFonts w:eastAsia="Calibri" w:cs="Arial"/>
                <w:sz w:val="24"/>
                <w:szCs w:val="24"/>
              </w:rPr>
              <w:t>Uczeń:</w:t>
            </w:r>
          </w:p>
          <w:p w14:paraId="7BA6E072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reaguje na polecenia</w:t>
            </w:r>
          </w:p>
          <w:p w14:paraId="4BFD8281" w14:textId="77777777" w:rsidR="00FD6568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Arial"/>
                <w:sz w:val="24"/>
                <w:szCs w:val="24"/>
              </w:rPr>
              <w:t>– znajduje w wypowiedzi określone informacje</w:t>
            </w:r>
          </w:p>
          <w:p w14:paraId="578469E6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opowiada o czynnościach i doświadczeniach</w:t>
            </w:r>
          </w:p>
          <w:p w14:paraId="0DDF90F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swoje opinie</w:t>
            </w:r>
          </w:p>
          <w:p w14:paraId="54CA4474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pewność, przypuszczenie, wątpliwość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stosuje styl wypowiedzi adekwatny do sytuacji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Reagowanie ustne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rozpoczyna, prowadzi i kończy rozmowę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uzyskuje i przekazuje informacje</w:t>
            </w:r>
          </w:p>
          <w:p w14:paraId="6EB0EA5C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wyraża i uzasadnia opinie, pyta o opinie</w:t>
            </w:r>
          </w:p>
          <w:p w14:paraId="141BAB8F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prosi o radę i udziela rady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– dostosowuje styl wypowiedzi do sytuacji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491423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Uczeń: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– współdziała w grupie </w:t>
            </w:r>
          </w:p>
          <w:p w14:paraId="53A6642A" w14:textId="77777777" w:rsidR="00FD6568" w:rsidRDefault="00000000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stosuje strategie komunikacyjne i kompensacyjne, w przypadku, gdy nie zna lub nie pamięta wyrazu</w:t>
            </w:r>
          </w:p>
          <w:p w14:paraId="315D88D5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– posiada świadomość językową</w:t>
            </w:r>
          </w:p>
        </w:tc>
        <w:tc>
          <w:tcPr>
            <w:tcW w:w="1810" w:type="dxa"/>
          </w:tcPr>
          <w:p w14:paraId="6C572A98" w14:textId="77777777" w:rsidR="00FD6568" w:rsidRPr="00770AF2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nb-NO" w:eastAsia="pl-PL"/>
              </w:rPr>
              <w:lastRenderedPageBreak/>
              <w:t>II 1, 5; IV 2, 6, 9, 10, 11; VI 2, 3, 4, 9, 15 ; X; XI; XIII; XIV</w:t>
            </w:r>
          </w:p>
        </w:tc>
        <w:tc>
          <w:tcPr>
            <w:tcW w:w="1683" w:type="dxa"/>
          </w:tcPr>
          <w:p w14:paraId="6709F38A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1, 2, 5</w:t>
            </w:r>
          </w:p>
        </w:tc>
        <w:tc>
          <w:tcPr>
            <w:tcW w:w="2030" w:type="dxa"/>
          </w:tcPr>
          <w:p w14:paraId="03D0EBC0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SB str. 145</w:t>
            </w:r>
          </w:p>
        </w:tc>
      </w:tr>
      <w:tr w:rsidR="00FD6568" w14:paraId="42C073DF" w14:textId="77777777">
        <w:trPr>
          <w:trHeight w:val="900"/>
        </w:trPr>
        <w:tc>
          <w:tcPr>
            <w:tcW w:w="993" w:type="dxa"/>
          </w:tcPr>
          <w:p w14:paraId="2FFAB965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225" w:type="dxa"/>
          </w:tcPr>
          <w:p w14:paraId="40A71C5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65F6902D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End-of-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year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-test Sprawdzenie wiedzy i umiejętności na koniec roku szkolnego</w:t>
            </w:r>
          </w:p>
        </w:tc>
        <w:tc>
          <w:tcPr>
            <w:tcW w:w="2197" w:type="dxa"/>
          </w:tcPr>
          <w:p w14:paraId="3F0605C9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6518B80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0058AD6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650004A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4CBE7CA4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FD6568" w14:paraId="4695CAE5" w14:textId="77777777">
        <w:trPr>
          <w:trHeight w:val="900"/>
        </w:trPr>
        <w:tc>
          <w:tcPr>
            <w:tcW w:w="993" w:type="dxa"/>
          </w:tcPr>
          <w:p w14:paraId="6C2A191C" w14:textId="77777777" w:rsidR="00FD6568" w:rsidRDefault="00000000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25" w:type="dxa"/>
          </w:tcPr>
          <w:p w14:paraId="261244FA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6" w:type="dxa"/>
          </w:tcPr>
          <w:p w14:paraId="25ED03C3" w14:textId="77777777" w:rsidR="00FD6568" w:rsidRDefault="00000000">
            <w:pPr>
              <w:widowControl w:val="0"/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Lekcja podsumowująca pracę w roku szkolnym</w:t>
            </w:r>
          </w:p>
        </w:tc>
        <w:tc>
          <w:tcPr>
            <w:tcW w:w="2197" w:type="dxa"/>
          </w:tcPr>
          <w:p w14:paraId="10B61A9F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2" w:type="dxa"/>
          </w:tcPr>
          <w:p w14:paraId="352803E1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</w:tcPr>
          <w:p w14:paraId="5B299877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</w:tcPr>
          <w:p w14:paraId="65CB033E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0" w:type="dxa"/>
          </w:tcPr>
          <w:p w14:paraId="38483E96" w14:textId="77777777" w:rsidR="00FD6568" w:rsidRDefault="00FD6568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14:paraId="7B959B30" w14:textId="77777777" w:rsidR="00FD6568" w:rsidRDefault="00FD6568">
      <w:pPr>
        <w:contextualSpacing/>
        <w:rPr>
          <w:sz w:val="24"/>
          <w:szCs w:val="24"/>
        </w:rPr>
      </w:pPr>
    </w:p>
    <w:sectPr w:rsidR="00FD6568">
      <w:headerReference w:type="default" r:id="rId8"/>
      <w:footerReference w:type="default" r:id="rId9"/>
      <w:pgSz w:w="16838" w:h="11906" w:orient="landscape"/>
      <w:pgMar w:top="765" w:right="720" w:bottom="765" w:left="720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0C1B2" w14:textId="77777777" w:rsidR="00426145" w:rsidRDefault="00426145">
      <w:pPr>
        <w:spacing w:after="0" w:line="240" w:lineRule="auto"/>
      </w:pPr>
      <w:r>
        <w:separator/>
      </w:r>
    </w:p>
  </w:endnote>
  <w:endnote w:type="continuationSeparator" w:id="0">
    <w:p w14:paraId="5929F7EB" w14:textId="77777777" w:rsidR="00426145" w:rsidRDefault="0042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A0202" w14:textId="77777777" w:rsidR="00FD6568" w:rsidRDefault="00000000">
    <w:pPr>
      <w:pStyle w:val="Stopka"/>
      <w:rPr>
        <w:i/>
      </w:rPr>
    </w:pPr>
    <w:proofErr w:type="spellStart"/>
    <w:r>
      <w:rPr>
        <w:i/>
      </w:rPr>
      <w:t>Impulse</w:t>
    </w:r>
    <w:proofErr w:type="spellEnd"/>
    <w:r>
      <w:rPr>
        <w:i/>
      </w:rPr>
      <w:t xml:space="preserve"> 5 B2+/C1 </w:t>
    </w:r>
    <w:r>
      <w:t>Rozkład materiału NPP</w:t>
    </w:r>
  </w:p>
  <w:p w14:paraId="091BC346" w14:textId="77777777" w:rsidR="00FD6568" w:rsidRDefault="00FD6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70EFA" w14:textId="77777777" w:rsidR="00426145" w:rsidRDefault="00426145">
      <w:pPr>
        <w:spacing w:after="0" w:line="240" w:lineRule="auto"/>
      </w:pPr>
      <w:r>
        <w:separator/>
      </w:r>
    </w:p>
  </w:footnote>
  <w:footnote w:type="continuationSeparator" w:id="0">
    <w:p w14:paraId="361560B4" w14:textId="77777777" w:rsidR="00426145" w:rsidRDefault="0042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AA748" w14:textId="77777777" w:rsidR="00FD6568" w:rsidRDefault="00000000">
    <w:pPr>
      <w:pStyle w:val="Nagwek"/>
      <w:jc w:val="right"/>
    </w:pPr>
    <w:r>
      <w:rPr>
        <w:noProof/>
      </w:rPr>
      <w:drawing>
        <wp:inline distT="0" distB="0" distL="0" distR="0" wp14:anchorId="251E6727" wp14:editId="1A680ACD">
          <wp:extent cx="1002665" cy="4191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6D81"/>
    <w:multiLevelType w:val="multilevel"/>
    <w:tmpl w:val="560EE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486BD3"/>
    <w:multiLevelType w:val="multilevel"/>
    <w:tmpl w:val="8EB2E7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A604AB"/>
    <w:multiLevelType w:val="multilevel"/>
    <w:tmpl w:val="8FDECF0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01043031">
    <w:abstractNumId w:val="2"/>
  </w:num>
  <w:num w:numId="2" w16cid:durableId="1232157815">
    <w:abstractNumId w:val="1"/>
  </w:num>
  <w:num w:numId="3" w16cid:durableId="63078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68"/>
    <w:rsid w:val="000E3208"/>
    <w:rsid w:val="000F0FE2"/>
    <w:rsid w:val="00426145"/>
    <w:rsid w:val="00693120"/>
    <w:rsid w:val="00770AF2"/>
    <w:rsid w:val="00890AD3"/>
    <w:rsid w:val="00BE0A41"/>
    <w:rsid w:val="00C64928"/>
    <w:rsid w:val="00DA67B6"/>
    <w:rsid w:val="00E0143E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4A03"/>
  <w15:docId w15:val="{A8CA3E53-D703-41DC-9014-A49CE01C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7C36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BF7C36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568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568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568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25687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078E9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9078E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559"/>
  </w:style>
  <w:style w:type="character" w:customStyle="1" w:styleId="StopkaZnak">
    <w:name w:val="Stopka Znak"/>
    <w:basedOn w:val="Domylnaczcionkaakapitu"/>
    <w:link w:val="Stopka"/>
    <w:uiPriority w:val="99"/>
    <w:qFormat/>
    <w:rsid w:val="00F74559"/>
  </w:style>
  <w:style w:type="paragraph" w:styleId="Nagwek">
    <w:name w:val="header"/>
    <w:basedOn w:val="Normalny"/>
    <w:next w:val="Tekstpodstawow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font0">
    <w:name w:val="font0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qFormat/>
    <w:rsid w:val="00E36662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qFormat/>
    <w:rsid w:val="00E36662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E36662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E3666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E3666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E366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E36662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E366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E3666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E3666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E36662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qFormat/>
    <w:rsid w:val="00E36662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qFormat/>
    <w:rsid w:val="00E36662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qFormat/>
    <w:rsid w:val="00E36662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qFormat/>
    <w:rsid w:val="00E366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qFormat/>
    <w:rsid w:val="00E36662"/>
    <w:pPr>
      <w:pBdr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qFormat/>
    <w:rsid w:val="00E36662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568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56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F3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141</Pages>
  <Words>16317</Words>
  <Characters>93012</Characters>
  <Application>Microsoft Office Word</Application>
  <DocSecurity>0</DocSecurity>
  <Lines>775</Lines>
  <Paragraphs>218</Paragraphs>
  <ScaleCrop>false</ScaleCrop>
  <Company>SpringerNature</Company>
  <LinksUpToDate>false</LinksUpToDate>
  <CharactersWithSpaces>109111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Pacek, Katarzyna, Springer</dc:creator>
  <dc:description/>
  <cp:lastModifiedBy>Lukasz Jakubowski</cp:lastModifiedBy>
  <cp:revision>5</cp:revision>
  <dcterms:created xsi:type="dcterms:W3CDTF">2024-07-08T14:58:00Z</dcterms:created>
  <dcterms:modified xsi:type="dcterms:W3CDTF">2024-07-15T11:54:00Z</dcterms:modified>
  <dc:language>pl-PL</dc:language>
</cp:coreProperties>
</file>