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3AA77" w14:textId="77777777" w:rsidR="009941F3" w:rsidRDefault="00000000">
      <w:pPr>
        <w:spacing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NEW </w:t>
      </w:r>
      <w:r w:rsidRPr="00011CB8">
        <w:rPr>
          <w:b/>
          <w:i/>
          <w:sz w:val="36"/>
          <w:szCs w:val="36"/>
        </w:rPr>
        <w:t>PASSWORD</w:t>
      </w:r>
      <w:r>
        <w:rPr>
          <w:b/>
          <w:i/>
          <w:sz w:val="36"/>
          <w:szCs w:val="36"/>
        </w:rPr>
        <w:t xml:space="preserve"> C1/C2</w:t>
      </w:r>
    </w:p>
    <w:p w14:paraId="6063AA78" w14:textId="77777777" w:rsidR="009941F3" w:rsidRDefault="0000000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ROZKŁAD MATERIAŁU ZGODNY W NOWĄ PODSTAWĄ PROGRAMOWĄ określoną w Rozporządzeniu MEN z dnia 30 stycznia 2018 r.</w:t>
      </w:r>
    </w:p>
    <w:p w14:paraId="6063AA79" w14:textId="77777777" w:rsidR="009941F3" w:rsidRDefault="00000000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Marta Rosińska, Gregory J. Manin</w:t>
      </w:r>
    </w:p>
    <w:p w14:paraId="6063AA7A" w14:textId="77777777" w:rsidR="009941F3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Etap edukacyjny:</w:t>
      </w:r>
      <w:r>
        <w:rPr>
          <w:rFonts w:cs="Calibri"/>
          <w:sz w:val="24"/>
          <w:szCs w:val="24"/>
        </w:rPr>
        <w:t xml:space="preserve"> III</w:t>
      </w:r>
    </w:p>
    <w:p w14:paraId="6063AA7B" w14:textId="77777777" w:rsidR="009941F3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Poziom:</w:t>
      </w:r>
      <w:r>
        <w:rPr>
          <w:rFonts w:cs="Calibri"/>
          <w:sz w:val="24"/>
          <w:szCs w:val="24"/>
        </w:rPr>
        <w:t xml:space="preserve"> C1/C2</w:t>
      </w:r>
    </w:p>
    <w:p w14:paraId="6063AA7C" w14:textId="77777777" w:rsidR="009941F3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Warianty podstawy programowej</w:t>
      </w:r>
      <w:r>
        <w:rPr>
          <w:rFonts w:cs="Calibri"/>
          <w:sz w:val="24"/>
          <w:szCs w:val="24"/>
        </w:rPr>
        <w:t xml:space="preserve">: III. DJ </w:t>
      </w:r>
    </w:p>
    <w:p w14:paraId="6063AA7D" w14:textId="77777777" w:rsidR="009941F3" w:rsidRDefault="00000000">
      <w:pPr>
        <w:spacing w:after="0" w:line="240" w:lineRule="auto"/>
        <w:rPr>
          <w:rFonts w:cs="Calibri"/>
        </w:rPr>
      </w:pPr>
      <w:r>
        <w:rPr>
          <w:rFonts w:cs="Calibri"/>
          <w:b/>
          <w:sz w:val="24"/>
          <w:szCs w:val="24"/>
        </w:rPr>
        <w:t>Liczba godzin:</w:t>
      </w:r>
      <w:r>
        <w:rPr>
          <w:rFonts w:cs="Calibri"/>
          <w:sz w:val="24"/>
          <w:szCs w:val="24"/>
        </w:rPr>
        <w:t xml:space="preserve"> 150 godzin (wariant dwujęzyczny)</w:t>
      </w:r>
    </w:p>
    <w:p w14:paraId="6063AA7E" w14:textId="77777777" w:rsidR="009941F3" w:rsidRDefault="00000000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Numer dopuszczenia: 1131/5/2023</w:t>
      </w:r>
    </w:p>
    <w:p w14:paraId="6063AA7F" w14:textId="77777777" w:rsidR="009941F3" w:rsidRDefault="009941F3">
      <w:pPr>
        <w:spacing w:after="0" w:line="240" w:lineRule="auto"/>
        <w:rPr>
          <w:rFonts w:cs="Calibri"/>
          <w:highlight w:val="yellow"/>
        </w:rPr>
      </w:pPr>
    </w:p>
    <w:p w14:paraId="6063AA80" w14:textId="77777777" w:rsidR="009941F3" w:rsidRDefault="00000000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Wstęp:</w:t>
      </w:r>
    </w:p>
    <w:p w14:paraId="6063AA81" w14:textId="77777777" w:rsidR="009941F3" w:rsidRDefault="00000000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>Rozkład jest propozycją realizacji materiału do podręcznika</w:t>
      </w:r>
      <w:r>
        <w:rPr>
          <w:rFonts w:cs="Calibri"/>
          <w:i/>
        </w:rPr>
        <w:t xml:space="preserve"> New</w:t>
      </w:r>
      <w:r>
        <w:rPr>
          <w:rFonts w:cs="Calibri"/>
        </w:rPr>
        <w:t xml:space="preserve"> </w:t>
      </w:r>
      <w:proofErr w:type="spellStart"/>
      <w:r>
        <w:rPr>
          <w:rFonts w:cs="Calibri"/>
          <w:i/>
        </w:rPr>
        <w:t>Password</w:t>
      </w:r>
      <w:proofErr w:type="spellEnd"/>
      <w:r>
        <w:rPr>
          <w:rFonts w:cs="Calibri"/>
          <w:i/>
        </w:rPr>
        <w:t xml:space="preserve"> C1/C2</w:t>
      </w:r>
      <w:r>
        <w:rPr>
          <w:rFonts w:cs="Calibri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6063AA82" w14:textId="77777777" w:rsidR="009941F3" w:rsidRDefault="00000000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 xml:space="preserve">W rozkładzie zaplanowano również lekcje dodatkowe, które nie są oparte na materiale podręcznikowym: </w:t>
      </w:r>
    </w:p>
    <w:p w14:paraId="6063AA83" w14:textId="77777777" w:rsidR="009941F3" w:rsidRDefault="00000000">
      <w:pPr>
        <w:pStyle w:val="Akapitzlist"/>
        <w:numPr>
          <w:ilvl w:val="1"/>
          <w:numId w:val="2"/>
        </w:numPr>
        <w:spacing w:after="0" w:line="240" w:lineRule="auto"/>
        <w:ind w:left="1134" w:hanging="425"/>
        <w:rPr>
          <w:rFonts w:cs="Calibri"/>
        </w:rPr>
      </w:pPr>
      <w:r>
        <w:rPr>
          <w:rFonts w:cs="Calibri"/>
        </w:rPr>
        <w:t xml:space="preserve">lekcje oparte o materiały z </w:t>
      </w:r>
      <w:proofErr w:type="spellStart"/>
      <w:r>
        <w:rPr>
          <w:rFonts w:cs="Calibri"/>
          <w:b/>
          <w:i/>
        </w:rPr>
        <w:t>Teacher</w:t>
      </w:r>
      <w:proofErr w:type="spellEnd"/>
      <w:r>
        <w:rPr>
          <w:rFonts w:cs="Calibri"/>
          <w:b/>
          <w:i/>
        </w:rPr>
        <w:t xml:space="preserve"> Resource File</w:t>
      </w:r>
      <w:r>
        <w:rPr>
          <w:rFonts w:cs="Calibri"/>
        </w:rPr>
        <w:t>;</w:t>
      </w:r>
    </w:p>
    <w:p w14:paraId="6063AA84" w14:textId="77777777" w:rsidR="009941F3" w:rsidRDefault="0000000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 xml:space="preserve">Rozkład zakłada również wykorzystanie pakietu testów do podręcznika </w:t>
      </w:r>
      <w:r>
        <w:rPr>
          <w:rFonts w:cs="Calibri"/>
          <w:i/>
        </w:rPr>
        <w:t xml:space="preserve">New </w:t>
      </w:r>
      <w:proofErr w:type="spellStart"/>
      <w:r>
        <w:rPr>
          <w:rFonts w:cs="Calibri"/>
          <w:i/>
        </w:rPr>
        <w:t>Password</w:t>
      </w:r>
      <w:proofErr w:type="spellEnd"/>
      <w:r>
        <w:rPr>
          <w:rFonts w:cs="Calibri"/>
          <w:i/>
        </w:rPr>
        <w:t xml:space="preserve"> C1/C2</w:t>
      </w:r>
      <w:r>
        <w:rPr>
          <w:rFonts w:cs="Calibri"/>
        </w:rPr>
        <w:t>. Oprócz testów po rozdziale realizowanych w ramach podstawowego zakresu godzin są to testy maturalne na poziomie dwujęzycznym.</w:t>
      </w:r>
    </w:p>
    <w:p w14:paraId="6063AA85" w14:textId="77777777" w:rsidR="009941F3" w:rsidRDefault="009941F3">
      <w:pPr>
        <w:spacing w:after="0" w:line="240" w:lineRule="auto"/>
        <w:rPr>
          <w:rFonts w:cs="Calibri"/>
        </w:rPr>
      </w:pPr>
    </w:p>
    <w:p w14:paraId="6063AA86" w14:textId="77777777" w:rsidR="009941F3" w:rsidRDefault="00000000">
      <w:pPr>
        <w:pStyle w:val="Akapitzlist"/>
        <w:spacing w:after="0" w:line="240" w:lineRule="auto"/>
        <w:ind w:left="360"/>
        <w:rPr>
          <w:rFonts w:cs="Calibri"/>
          <w:b/>
        </w:rPr>
      </w:pPr>
      <w:r>
        <w:rPr>
          <w:rFonts w:cs="Calibri"/>
          <w:b/>
        </w:rPr>
        <w:t>Skróty i kolory czcionek zastosowane w rozkładzie</w:t>
      </w:r>
    </w:p>
    <w:p w14:paraId="6063AA87" w14:textId="77777777" w:rsidR="009941F3" w:rsidRDefault="00000000">
      <w:pPr>
        <w:pStyle w:val="Akapitzlist"/>
        <w:spacing w:after="0" w:line="240" w:lineRule="auto"/>
        <w:ind w:left="360"/>
        <w:rPr>
          <w:rFonts w:cs="Calibri"/>
        </w:rPr>
      </w:pPr>
      <w:r>
        <w:rPr>
          <w:rFonts w:cs="Calibri"/>
        </w:rPr>
        <w:t>SB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podręcznik</w:t>
      </w:r>
    </w:p>
    <w:p w14:paraId="6063AA88" w14:textId="77777777" w:rsidR="009941F3" w:rsidRDefault="00000000">
      <w:pPr>
        <w:pStyle w:val="Akapitzlist"/>
        <w:spacing w:after="0" w:line="240" w:lineRule="auto"/>
        <w:ind w:left="360"/>
        <w:rPr>
          <w:rFonts w:cs="Calibri"/>
        </w:rPr>
      </w:pPr>
      <w:r>
        <w:rPr>
          <w:rFonts w:cs="Calibri"/>
        </w:rPr>
        <w:t xml:space="preserve">WB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zeszyt ćwiczeń</w:t>
      </w:r>
    </w:p>
    <w:p w14:paraId="6063AA89" w14:textId="77777777" w:rsidR="009941F3" w:rsidRDefault="00000000">
      <w:pPr>
        <w:pStyle w:val="Akapitzlist"/>
        <w:spacing w:after="0" w:line="240" w:lineRule="auto"/>
        <w:ind w:left="360"/>
        <w:rPr>
          <w:rFonts w:cs="Calibri"/>
          <w:i/>
        </w:rPr>
      </w:pPr>
      <w:r>
        <w:rPr>
          <w:rFonts w:cs="Calibri"/>
        </w:rPr>
        <w:t>TRF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>
        <w:rPr>
          <w:rFonts w:cs="Calibri"/>
          <w:i/>
        </w:rPr>
        <w:t>Teacher’s</w:t>
      </w:r>
      <w:proofErr w:type="spellEnd"/>
      <w:r>
        <w:rPr>
          <w:rFonts w:cs="Calibri"/>
          <w:i/>
        </w:rPr>
        <w:t xml:space="preserve"> Resource File</w:t>
      </w:r>
    </w:p>
    <w:p w14:paraId="081C05E8" w14:textId="77777777" w:rsidR="00E24B71" w:rsidRDefault="00E24B71">
      <w:pPr>
        <w:pStyle w:val="Akapitzlist"/>
        <w:spacing w:after="0" w:line="240" w:lineRule="auto"/>
        <w:ind w:left="360"/>
        <w:rPr>
          <w:rFonts w:cs="Calibri"/>
          <w:i/>
        </w:rPr>
      </w:pPr>
    </w:p>
    <w:p w14:paraId="19FF335F" w14:textId="0BB7412A" w:rsidR="00E24B71" w:rsidRPr="00AA6F44" w:rsidRDefault="00E24B71" w:rsidP="00E24B71">
      <w:pPr>
        <w:shd w:val="clear" w:color="auto" w:fill="E2EFD9" w:themeFill="accent6" w:themeFillTint="33"/>
        <w:spacing w:after="0"/>
        <w:jc w:val="both"/>
      </w:pPr>
      <w:bookmarkStart w:id="0" w:name="_Hlk170724043"/>
      <w:r w:rsidRPr="00AA6F44">
        <w:t>Treści nauczania nieobowiązujące w podstawie programowej III.1.</w:t>
      </w:r>
      <w:r>
        <w:t>DJ</w:t>
      </w:r>
      <w:r w:rsidRPr="00AA6F44">
        <w:t xml:space="preserve"> od roku szkolnego 2024/25</w:t>
      </w:r>
    </w:p>
    <w:p w14:paraId="6E6289CB" w14:textId="0CD8BC87" w:rsidR="00E24B71" w:rsidRPr="00AA6F44" w:rsidRDefault="00E24B71" w:rsidP="00E24B71">
      <w:pPr>
        <w:spacing w:after="0"/>
        <w:rPr>
          <w:color w:val="000000" w:themeColor="text1"/>
        </w:rPr>
      </w:pPr>
      <w:r w:rsidRPr="00E24B71">
        <w:rPr>
          <w:b/>
          <w:bCs/>
          <w:color w:val="70AD47" w:themeColor="accent6"/>
        </w:rPr>
        <w:t>Zieloną</w:t>
      </w:r>
      <w:r w:rsidRPr="00E24B71">
        <w:rPr>
          <w:b/>
          <w:bCs/>
          <w:color w:val="70AD47" w:themeColor="accent6"/>
        </w:rPr>
        <w:t xml:space="preserve"> czcionką</w:t>
      </w:r>
      <w:r w:rsidRPr="00AA6F44">
        <w:rPr>
          <w:color w:val="FF0000"/>
        </w:rPr>
        <w:t xml:space="preserve"> </w:t>
      </w:r>
      <w:r w:rsidRPr="00AA6F44">
        <w:rPr>
          <w:color w:val="000000" w:themeColor="text1"/>
        </w:rPr>
        <w:t>zaznaczono inne zmiany w podstawie programowej w podstawie programowej III.1.</w:t>
      </w:r>
      <w:r>
        <w:rPr>
          <w:color w:val="000000" w:themeColor="text1"/>
        </w:rPr>
        <w:t>DJ</w:t>
      </w:r>
      <w:r w:rsidRPr="00AA6F44">
        <w:rPr>
          <w:color w:val="000000" w:themeColor="text1"/>
        </w:rPr>
        <w:t xml:space="preserve"> od roku szkolnego 2024/25</w:t>
      </w:r>
    </w:p>
    <w:bookmarkEnd w:id="0"/>
    <w:p w14:paraId="6063AA8A" w14:textId="77777777" w:rsidR="009941F3" w:rsidRDefault="009941F3"/>
    <w:p w14:paraId="6063AA8B" w14:textId="77777777" w:rsidR="009941F3" w:rsidRDefault="00000000">
      <w:r>
        <w:br w:type="page"/>
      </w:r>
    </w:p>
    <w:p w14:paraId="6063AA8C" w14:textId="77777777" w:rsidR="009941F3" w:rsidRDefault="009941F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497"/>
        <w:gridCol w:w="1633"/>
        <w:gridCol w:w="2409"/>
        <w:gridCol w:w="5113"/>
        <w:gridCol w:w="1469"/>
        <w:gridCol w:w="1235"/>
      </w:tblGrid>
      <w:tr w:rsidR="00C0670C" w14:paraId="6063AA94" w14:textId="77777777" w:rsidTr="00C0670C">
        <w:tc>
          <w:tcPr>
            <w:tcW w:w="2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063AA8D" w14:textId="77777777" w:rsidR="009941F3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NUMER LEKCJI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063AA8E" w14:textId="77777777" w:rsidR="009941F3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063AA8F" w14:textId="77777777" w:rsidR="009941F3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8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063AA90" w14:textId="77777777" w:rsidR="009941F3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SŁOWNICTWO / GRAMATYKA</w:t>
            </w:r>
          </w:p>
        </w:tc>
        <w:tc>
          <w:tcPr>
            <w:tcW w:w="18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063AA91" w14:textId="77777777" w:rsidR="009941F3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TEMATYKA I UMIEJĘTNOŚCI Z PODSTAWY PROGRAMOWEJ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063AA92" w14:textId="77777777" w:rsidR="009941F3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PODSTAWA PROGRAMOWA</w:t>
            </w:r>
          </w:p>
        </w:tc>
        <w:tc>
          <w:tcPr>
            <w:tcW w:w="38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063AA93" w14:textId="77777777" w:rsidR="009941F3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MATERIAŁY</w:t>
            </w:r>
          </w:p>
        </w:tc>
      </w:tr>
      <w:tr w:rsidR="00C0670C" w14:paraId="6063AA9C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9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A9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97" w14:textId="6EE8E44D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Lekcja organizacyjna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9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9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9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9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0670C" w14:paraId="6063AAA5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9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A9E" w14:textId="77777777" w:rsidR="00C0670C" w:rsidRDefault="00C0670C" w:rsidP="00C0670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9F" w14:textId="38B9F552" w:rsidR="00C0670C" w:rsidRDefault="00C0670C" w:rsidP="00C0670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Vocabulary: character, feelings and emotions;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Słownictwo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charakter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uczucia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emocje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A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cechami charakteru, uczuciami i emocjami; często mylone słowa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A1" w14:textId="77777777" w:rsidR="00C0670C" w:rsidRDefault="00C0670C" w:rsidP="00C0670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(Człowiek, Życie prywatne)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ze słuchu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tekstu pisanego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czynnościach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A2" w14:textId="4BE8E362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 2, 3, 5; III 1; IV 1, 2, 6; VIII 2, 6; X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A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4-5</w:t>
            </w:r>
          </w:p>
          <w:p w14:paraId="6063AAA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4</w:t>
            </w:r>
          </w:p>
        </w:tc>
      </w:tr>
      <w:tr w:rsidR="00C0670C" w14:paraId="6063AAAD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A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AA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A8" w14:textId="4AA3657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Vocabulary: ethical problems in relationships; </w:t>
            </w:r>
            <w:proofErr w:type="spellStart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Słownictwo</w:t>
            </w:r>
            <w:proofErr w:type="spellEnd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: </w:t>
            </w:r>
            <w:proofErr w:type="spellStart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problemy</w:t>
            </w:r>
            <w:proofErr w:type="spellEnd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etyczne</w:t>
            </w:r>
            <w:proofErr w:type="spellEnd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w </w:t>
            </w:r>
            <w:proofErr w:type="spellStart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relacjach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A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i zwroty służące do omawiania etycznych aspektów relacji międzyludzkich;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czasowniki frazowe z czasownikiem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come</w:t>
            </w:r>
            <w:proofErr w:type="spellEnd"/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A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(Życie prywatne)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autora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przeszłości i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AB" w14:textId="7435BA92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 2, 3, 5; III 1, 2; IV 1, 2, 3, 6; VIII 2, 6; X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A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</w:t>
            </w:r>
          </w:p>
        </w:tc>
      </w:tr>
      <w:tr w:rsidR="00C0670C" w14:paraId="6063AAB6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A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AA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B0" w14:textId="0E73E9A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real to </w:t>
            </w:r>
            <w:proofErr w:type="spellStart"/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>virtual</w:t>
            </w:r>
            <w:proofErr w:type="spellEnd"/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>friendship</w:t>
            </w:r>
            <w:proofErr w:type="spellEnd"/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sz w:val="20"/>
                <w:szCs w:val="20"/>
                <w:lang w:eastAsia="pl-PL"/>
              </w:rPr>
              <w:t>crossover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; Czytanie i słownictwo: czytanie w celu określenia głównej myśli tekstu i znalezienia konkretnych informacji; przyjaźnie w życiu realnym i wirtualnym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B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 nawiązywaniem znajomości za pośrednictwem Internetu oraz wpływem nowoczesnych technologii na relacje międzyludzkie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B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(Życie prywatne)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ze słuchu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autora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zgadza się lub nie zgadza z opiniami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stosuje strategie komunikacyjne (domyślanie się znaczenia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wyrazów z kontekstu, rozumienie tekstu zawierającego nieznane słowa i zwroty)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B3" w14:textId="4EA0F19F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 3; III 1, 2, 4; IV 2, 6, 8; VII 4; VIII 1, 2, 6; X;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B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6-7</w:t>
            </w:r>
          </w:p>
          <w:p w14:paraId="6063AAB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5</w:t>
            </w:r>
          </w:p>
        </w:tc>
      </w:tr>
      <w:tr w:rsidR="00C0670C" w14:paraId="6063AABE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B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AB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B9" w14:textId="7BCD9A6F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development;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idioms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with </w:t>
            </w: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bone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;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Czytanie i słownictwo: rozwijanie słownictwa; idiomy z wyrazem </w:t>
            </w: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bone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B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sytuacjami konfliktowymi;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wyrażenia ze słowem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bone</w:t>
            </w:r>
            <w:proofErr w:type="spellEnd"/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B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(Życie prywatne)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polskim informacje sformułowane w języku obcym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błędów,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komunikacyjnych (domyślanie się znaczenia wyrazów z kontekstu, rozumienie tekstu zawierającego nieznane słowa i zwroty) oraz strategie kompensacyjnych (np. parafrazy, definicji)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BC" w14:textId="499C730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2; VIII 2, 6; X;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B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</w:t>
            </w:r>
          </w:p>
        </w:tc>
      </w:tr>
      <w:tr w:rsidR="00C0670C" w14:paraId="6063AAC6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B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AC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C1" w14:textId="40F106B4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Grammar: perfect and continuous aspect;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aspekt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dokonany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ciągły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C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Stosowanie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aspektu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ciągłego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dokonanego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czasownika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czasach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present continuous, past continuous, future continuous, present perfect, past perfect, future perfect, present perfect continuous, past perfect continuous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future perfect continuous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C3" w14:textId="77777777" w:rsidR="00C0670C" w:rsidRDefault="00C0670C" w:rsidP="00C0670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(Człowiek, Życie prywatne)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przeszłości, teraźniejszości i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C4" w14:textId="0B2B59FF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1, 9; VIII 1, 2, 6;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C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</w:t>
            </w:r>
          </w:p>
        </w:tc>
      </w:tr>
      <w:tr w:rsidR="00C0670C" w14:paraId="6063AACE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C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AC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Rozdział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C9" w14:textId="495773F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listening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friends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określenia głównej myśli tekstu; przyjaciele</w:t>
            </w:r>
          </w:p>
        </w:tc>
        <w:tc>
          <w:tcPr>
            <w:tcW w:w="8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C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relacjami międzyludzkimi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C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(Życie prywatne)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Rozumienie ze słuchu: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CC" w14:textId="360D441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I; II 2, 3; IV 1, 2, 6; VIII 1, 6; XIII;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C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</w:t>
            </w:r>
          </w:p>
        </w:tc>
      </w:tr>
      <w:tr w:rsidR="00C0670C" w14:paraId="6063AAD7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C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AD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D1" w14:textId="35E8B3EE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Grammar: narrative tenses and structures: past simple, past continuous, past perfect continuous, future In the past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przeszłe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związane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nimi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struktury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gramatyczne</w:t>
            </w:r>
            <w:proofErr w:type="spellEnd"/>
          </w:p>
        </w:tc>
        <w:tc>
          <w:tcPr>
            <w:tcW w:w="894" w:type="pct"/>
            <w:shd w:val="clear" w:color="auto" w:fill="auto"/>
          </w:tcPr>
          <w:p w14:paraId="6063AAD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Stosowanie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czasów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past simple, past continuous, past perfect continuous, future in the past: would / was to, was going / planning / hoping to</w:t>
            </w:r>
          </w:p>
        </w:tc>
        <w:tc>
          <w:tcPr>
            <w:tcW w:w="18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D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(Życie prywatne)</w:t>
            </w:r>
          </w:p>
          <w:p w14:paraId="6063AAD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relacjonuje wydarzenia z przeszłości,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przeszłości i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 i wydarzeniach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D5" w14:textId="5E68AB4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1, 2, 9; V 1, 2; VIII 2, 3, 6;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D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</w:t>
            </w:r>
          </w:p>
        </w:tc>
      </w:tr>
      <w:tr w:rsidR="00C0670C" w14:paraId="6063AADF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D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AD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DA" w14:textId="586BC5D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discussing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your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strengths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weaknesses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expressing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importance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rozmawianie o mocnych i słabych stronach; wyrażanie istotności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DB" w14:textId="7555BC2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rozmawiania o swoich mocnych i słabych stron oraz do wyrażania istotności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DC" w14:textId="33D6674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(Człowiek, Życie prywatne)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Reagowanie ustne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korzysta</w:t>
            </w:r>
            <w:r w:rsidR="003C7E8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C7E8F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z różnych</w:t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źródeł informacji w języku obcym </w:t>
            </w:r>
            <w:r w:rsidR="003C7E8F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nowożytnym</w:t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również za pomocą technologii informacyjno-komunikacyjnych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DD" w14:textId="69F96C69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3,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D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10</w:t>
            </w:r>
          </w:p>
        </w:tc>
      </w:tr>
      <w:tr w:rsidR="00C0670C" w14:paraId="6063AAEB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E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AE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E2" w14:textId="22617862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Język angielski w praktyce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E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nawiązywaniem relacji i sposobem postrzegania innych ludzi; zmiany w znaczeniu wynikające z zastosowania czasowników statycznych lub dynamicznych; wyrażenia idiomatyczne ze słowem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bone</w:t>
            </w:r>
            <w:proofErr w:type="spellEnd"/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E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(Człowiek, Życie prywatne)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daną tezą i przeciw niej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</w:p>
          <w:p w14:paraId="6063AAE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</w:p>
          <w:p w14:paraId="6063AAE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E9" w14:textId="23639E4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1, 6, 8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VIII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E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12-13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11</w:t>
            </w:r>
          </w:p>
        </w:tc>
      </w:tr>
      <w:tr w:rsidR="00C0670C" w14:paraId="6063AAF7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E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572" w:type="pct"/>
            <w:tcBorders>
              <w:bottom w:val="single" w:sz="4" w:space="0" w:color="000000"/>
              <w:right w:val="single" w:sz="4" w:space="0" w:color="000000"/>
            </w:tcBorders>
          </w:tcPr>
          <w:p w14:paraId="6063AAE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EE" w14:textId="02832C8B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Język angielski w praktyce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E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nawiązywaniem relacji i sposobem postrzegania innych ludzi; zmiany w znaczeniu wynikające z zastosowania czasowników statycznych lub dynamicznych; wyrażenia idiomatyczne ze słowem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bone</w:t>
            </w:r>
            <w:proofErr w:type="spellEnd"/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F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(Człowiek, Życie prywatne)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daną tezą i przeciw niej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</w:p>
          <w:p w14:paraId="6063AAF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</w:p>
          <w:p w14:paraId="6063AAF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F5" w14:textId="15914DE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1, 6, 8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VIII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F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12-13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11</w:t>
            </w:r>
          </w:p>
        </w:tc>
      </w:tr>
      <w:tr w:rsidR="00C0670C" w14:paraId="6063AAFF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F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AF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FA" w14:textId="142BC16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Writing: a narrative; sequence and flow;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opowiadanie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F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określania czasu w narracji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F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(Człowiek, Życie prywatne)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przeszłości, teraźniejszości i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FD" w14:textId="1E68134B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1, 9; V 1, 2, 11; VIII 1, 2, 6; X;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AF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10</w:t>
            </w:r>
          </w:p>
        </w:tc>
      </w:tr>
      <w:tr w:rsidR="00C0670C" w14:paraId="6063AB07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0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0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02" w14:textId="5276A2A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1; Powtórzenie 1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0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Powtórzenie słownictwa, struktur gramatycznych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oraz zwrotów z rozdziału 1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0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Znajomość środków językowych (Człowiek, Życie prywatne)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05" w14:textId="67940AB4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0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15</w:t>
            </w:r>
          </w:p>
        </w:tc>
      </w:tr>
      <w:tr w:rsidR="00C0670C" w14:paraId="6063AB10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0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09" w14:textId="77777777" w:rsidR="00C0670C" w:rsidRDefault="00C0670C" w:rsidP="00C0670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0B" w14:textId="4C4EC2F7" w:rsidR="00C0670C" w:rsidRDefault="00C0670C" w:rsidP="00C0670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game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 1: Gra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0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i zwroty z rozdziału 1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0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0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0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</w:t>
            </w:r>
          </w:p>
        </w:tc>
      </w:tr>
      <w:tr w:rsidR="00C0670C" w14:paraId="6063AB1A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1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1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15" w14:textId="2EE21BF0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Grammar 1: Stories: narrative tenses and back translation</w:t>
            </w:r>
            <w:r>
              <w:rPr>
                <w:lang w:val="en-US" w:eastAsia="pl-PL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Gramatyka 1: czasy przeszłe i tłumaczenie odwrotne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1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Czasy i konstrukcje służące do opisywania przeszłości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1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1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1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2-3</w:t>
            </w:r>
          </w:p>
        </w:tc>
      </w:tr>
      <w:tr w:rsidR="00C0670C" w14:paraId="6063AB22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1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1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1D" w14:textId="1C268B2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1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1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1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2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2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1</w:t>
            </w:r>
          </w:p>
        </w:tc>
      </w:tr>
      <w:tr w:rsidR="00C0670C" w14:paraId="6063AB2C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2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2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27" w14:textId="73D97F7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The World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Today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video 1: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Man’s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new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best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friend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?;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 z filmem 1: Nowy najlepszy przyjaciel człowieka?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2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Użycie słowa 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effectively</w:t>
            </w:r>
            <w:proofErr w:type="spellEnd"/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2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2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2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13-14</w:t>
            </w:r>
          </w:p>
        </w:tc>
      </w:tr>
      <w:tr w:rsidR="00C0670C" w14:paraId="6063AB36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2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2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31" w14:textId="45E31CEA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1: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Ethical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issues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 family life;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Mówienie 1: Kwestie etyczne w życiu rodzinnym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3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Wyrażenia łączące w wypowiedzi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3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3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3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4</w:t>
            </w:r>
          </w:p>
        </w:tc>
      </w:tr>
      <w:tr w:rsidR="00C0670C" w14:paraId="6063AB3F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3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3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39" w14:textId="0A17346F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competing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achieving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success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Słownictwo: rywalizacja i osiągnięcia 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sporcie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3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wyzwaniami stojącymi przed profesjonalnymi sportowcami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3B" w14:textId="7DB5336F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(Sport)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tekstu pisanego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 xml:space="preserve">– </w:t>
            </w:r>
            <w:r w:rsidR="00E24B71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przedstawia w syntetyczny sposób informacje z tekstu przeczytanego lub usłyszanego w języku obcym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3C" w14:textId="76E7855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III 1; IV 1, 6; VIII 1, 2, 5; X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3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18</w:t>
            </w:r>
          </w:p>
          <w:p w14:paraId="6063AB3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16</w:t>
            </w:r>
          </w:p>
        </w:tc>
      </w:tr>
      <w:tr w:rsidR="00C0670C" w14:paraId="6063AB47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4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4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42" w14:textId="2B0CE820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body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parts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injuries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illnesses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idioms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collocations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części ciała, obrażenia i kontuzje; idiomy i kolokacje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4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częściami ciała, kontuzjami i problemami zdrowotnymi; idiomy i kolokacje opisujące stan zdrowia, kondycję fizyczną i motywację do pracy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4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(Sport, Zdrowie)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ze słuchu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daną tezą i przeciw niej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45" w14:textId="32853568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 5; IV 1, 2, 6, 8; VIII 1, 2, 6; X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4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16</w:t>
            </w:r>
          </w:p>
        </w:tc>
      </w:tr>
      <w:tr w:rsidR="00C0670C" w14:paraId="6063AB50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4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4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4A" w14:textId="7AAC48B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risks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benefits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Czytanie i słownictwo: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czytanie w celu określenia głównej myśli tekstu i znalezienia konkretnych informacji; uprawianie sportu: ryzyko i korzyści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4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pozytywnymi i negatywnymi aspektami rywalizacji sportowej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4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(Sport, Zdrowie)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tekstu pisanego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 lub fragmentu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wyraża i uzasadnia swoje opinie i poglądy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wady i zalety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4D" w14:textId="385D4FF2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III 1, 4, 8; IV 6, 8; VIII 1, 2, 6;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4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20-21</w:t>
            </w:r>
          </w:p>
          <w:p w14:paraId="6063AB4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17-18</w:t>
            </w:r>
          </w:p>
        </w:tc>
      </w:tr>
      <w:tr w:rsidR="00C0670C" w14:paraId="6063AB59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5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5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53" w14:textId="127B893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prepositions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rozwijanie słownictwa; przyimki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5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pozytywnymi i negatywnymi aspektami rywalizacji sportowej; przyimki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5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(Sport)</w:t>
            </w:r>
          </w:p>
          <w:p w14:paraId="6063AB5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57" w14:textId="5BF3AD2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2; VIII 1, 2, 6;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5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18</w:t>
            </w:r>
          </w:p>
        </w:tc>
      </w:tr>
      <w:tr w:rsidR="00C0670C" w14:paraId="6063AB61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5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5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5C" w14:textId="7BF6D46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future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wyrażanie przyszłości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5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Stosowanie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czasów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present simple, present continuous, future simple, future continuous, future perfect continuous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oraz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konstrukcji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g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oing to, be on the verge of, be about to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etc. do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wyrażania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przyszłości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br/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konstrukcje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typu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I was to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do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sth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vs.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I was to have done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sth</w:t>
            </w:r>
            <w:proofErr w:type="spellEnd"/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5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Znajomość środków językowych (Sport, Zdrowie)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5F" w14:textId="4EEB884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 5; VIII 2, 6;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6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19</w:t>
            </w:r>
          </w:p>
        </w:tc>
      </w:tr>
      <w:tr w:rsidR="00C0670C" w14:paraId="6063AB69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6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6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64" w14:textId="044749EB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habits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znalezienia konkretnych informacji; zdrowe nawyki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6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ze zdrowiem i chorobą;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idiomy i frazy związane z problemami ze snem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6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czynnościach, wydarzeniach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(domyślanie się znaczenia wyrazów z kontekstu;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67" w14:textId="1F74926B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 5; IV 2, 6, 9; VIII 1, 2, 6;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6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20</w:t>
            </w:r>
          </w:p>
        </w:tc>
      </w:tr>
      <w:tr w:rsidR="00C0670C" w14:paraId="6063AB71" w14:textId="77777777" w:rsidTr="00C0670C"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6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6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6C" w14:textId="0E1A3364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modifying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comparatives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superlatives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modyfikatory formy wyższej i najwyższej przymiotników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6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modyfikatorów typu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slightly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a lot, a bit, far,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nearly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just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almost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barely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every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bit, the  … the …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etc. w stopniowaniu przymiotników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6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(Sport, Zdrowie)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czynnościach i wydarzeniach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6F" w14:textId="6AB17FC2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2, 6, 8; VIII 2, 6;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7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21</w:t>
            </w:r>
          </w:p>
        </w:tc>
      </w:tr>
      <w:tr w:rsidR="00C0670C" w14:paraId="6063AB7C" w14:textId="77777777" w:rsidTr="00C0670C">
        <w:trPr>
          <w:trHeight w:val="5655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73" w14:textId="06BDD641" w:rsidR="00C0670C" w:rsidRDefault="00C0670C" w:rsidP="00C0670C">
            <w:pPr>
              <w:pageBreakBefore/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lastRenderedPageBreak/>
              <w:br w:type="page"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7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75" w14:textId="0AFC8584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 a stimulus-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based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discussion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expressing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preference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giving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arguments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comparing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showing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cause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effect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rozmowa na podstawie materiału stymulującego; wyrażanie preferencji; prezentowanie argumentów; porównywanie; prezentowanie przyczyny i skutku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7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opisywania ilustracji, wyrażania preferencji, argumentowania i porównywania oraz do wyrażania przyczyny i skutku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7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(Zdrowie)</w:t>
            </w:r>
          </w:p>
          <w:p w14:paraId="6063AB7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</w:p>
          <w:p w14:paraId="6063AB79" w14:textId="77777777" w:rsidR="00C0670C" w:rsidRDefault="00C0670C" w:rsidP="00C0670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intencje, i pragnienia, pyta o upodobania, preferencje, intencje i pragnienia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zawartych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7A" w14:textId="466C863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6, 8,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7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22</w:t>
            </w:r>
          </w:p>
        </w:tc>
      </w:tr>
      <w:tr w:rsidR="00C0670C" w14:paraId="6063AB87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7E" w14:textId="55AE2BF4" w:rsidR="00C0670C" w:rsidRDefault="00C0670C" w:rsidP="00C0670C">
            <w:pPr>
              <w:pageBreakBefore/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lastRenderedPageBreak/>
              <w:br w:type="page"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7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80" w14:textId="11428DE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for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against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Pisanie: Rozprawka wyrażająca opinię oraz rozprawka za i przeciw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8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charakterystyczne dla rozprawki wyrażającej opinię i rozprawki za i przeciw; przedstawiania i uzasadniania opinii, przedstawiania koncepcji lub tematu, wyliczania i podawania dodatkowych informacji oraz formułowania argumentów przeciwnych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8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(Sport)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6063AB8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</w:p>
          <w:p w14:paraId="6063AB8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85" w14:textId="767CE54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1, 6, 8; V 6, 8, 11, 12; VIII 1, 2, 6; X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8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26-27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22</w:t>
            </w:r>
          </w:p>
        </w:tc>
      </w:tr>
      <w:tr w:rsidR="00C0670C" w14:paraId="6063AB91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8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72" w:type="pct"/>
            <w:tcBorders>
              <w:bottom w:val="single" w:sz="4" w:space="0" w:color="000000"/>
              <w:right w:val="single" w:sz="4" w:space="0" w:color="000000"/>
            </w:tcBorders>
          </w:tcPr>
          <w:p w14:paraId="6063AB8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8A" w14:textId="66BCD30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for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against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Pisanie: Rozprawka wyrażająca opinię oraz rozprawka za i przeciw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8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charakterystyczne dla rozprawki wyrażającej opinię i rozprawki za i przeciw; przedstawiania i uzasadniania opinii, przedstawiania koncepcji lub tematu, wyliczania i podawania dodatkowych informacji oraz formułowania argumentów przeciwnych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8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(Sport)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6063AB8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</w:p>
          <w:p w14:paraId="6063AB8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8F" w14:textId="32F3188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IV 1, 6, 8; V 6, 8, 11, 12; VIII 1, 2, 6; X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9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26-27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22</w:t>
            </w:r>
          </w:p>
        </w:tc>
      </w:tr>
      <w:tr w:rsidR="00C0670C" w14:paraId="6063AB99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9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9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94" w14:textId="2A615EE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Język angielski w praktyce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9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negatywnym wpływem uzależnienia od technologii informatyczno-komunikacyjnych; utarte frazy, idiomy i czasowniki frazowe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9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(Zdrowie)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 i poglądy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i stylu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97" w14:textId="69E7D1CB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6, 8; VIII 3, 6;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9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23</w:t>
            </w:r>
          </w:p>
        </w:tc>
      </w:tr>
      <w:tr w:rsidR="00C0670C" w14:paraId="6063ABA1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9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9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9C" w14:textId="77B679D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2; Powtórzenie 2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9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oraz zwrotów z rozdziału 2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9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(Sport, Zdrowie)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9F" w14:textId="23100328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A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29</w:t>
            </w:r>
          </w:p>
        </w:tc>
      </w:tr>
      <w:tr w:rsidR="00C0670C" w14:paraId="6063ABAB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A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A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A6" w14:textId="24466AFA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2: Word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formation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game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 2: Gra słowotwórcza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A7" w14:textId="77777777" w:rsidR="00C0670C" w:rsidRDefault="00C0670C" w:rsidP="00C0670C">
            <w:pPr>
              <w:widowControl w:val="0"/>
              <w:spacing w:after="0" w:line="240" w:lineRule="auto"/>
              <w:rPr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Tworzenie rzeczowników, czasowników, przymiotników I przysłówków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A8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A9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A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TRF str. 5</w:t>
            </w:r>
          </w:p>
        </w:tc>
      </w:tr>
      <w:tr w:rsidR="00C0670C" w14:paraId="6063ABB5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A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A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B0" w14:textId="00D89A9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Advanced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future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 2: zaawansowane konstrukcje wyrażające przyszłość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B1" w14:textId="77777777" w:rsidR="00C0670C" w:rsidRDefault="00C0670C" w:rsidP="00C0670C">
            <w:pPr>
              <w:widowControl w:val="0"/>
              <w:spacing w:after="0" w:line="240" w:lineRule="auto"/>
              <w:rPr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Konstrukcje czasu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przyszłego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B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B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B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TRF str. 6</w:t>
            </w:r>
          </w:p>
        </w:tc>
      </w:tr>
      <w:tr w:rsidR="00C0670C" w14:paraId="6063ABBD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B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B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B8" w14:textId="21127ED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2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B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B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B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B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2</w:t>
            </w:r>
          </w:p>
        </w:tc>
      </w:tr>
      <w:tr w:rsidR="00C0670C" w14:paraId="6063ABC7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B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B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C2" w14:textId="633710EF" w:rsidR="00C0670C" w:rsidRPr="003C7E8F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The World Today video 2: Smart clothes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Praca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filmem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2: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Mądre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ubrania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C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Przysłówki emfatyczne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C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C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C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25-26</w:t>
            </w:r>
          </w:p>
        </w:tc>
      </w:tr>
      <w:tr w:rsidR="00C0670C" w14:paraId="6063ABD1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C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C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CC" w14:textId="36FE052C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Writing 2: A composition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2: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Kompozycja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CD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CE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CF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D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7-8</w:t>
            </w:r>
          </w:p>
        </w:tc>
      </w:tr>
      <w:tr w:rsidR="00C0670C" w14:paraId="6063ABDD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D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D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D6" w14:textId="47A3B920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1-2; Test umiejętności (rozdziały 1-2)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D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D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(Człowiek, Sport, Zdrowie)</w:t>
            </w:r>
          </w:p>
          <w:p w14:paraId="6063ABD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063ABD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i nastawienie autora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poglądy i opinie, ustosunkowuje się do poglądów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Reagowanie ustne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proponuje, przyjmuje i odrzuca propozycje, prowadzi negocjacje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Przetwarzanie tekstu ustnie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DB" w14:textId="4F325635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2,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3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D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32-33</w:t>
            </w:r>
          </w:p>
        </w:tc>
      </w:tr>
      <w:tr w:rsidR="00C0670C" w14:paraId="6063ABE6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D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D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E0" w14:textId="336F0CB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environmental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issues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problemy związane ze środowiskiem naturalnym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E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degradacją środowiska naturalnego;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słowa posiadające więcej niż jedno znaczenie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E2" w14:textId="43330FD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(Świat przyrody)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E24B71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– przedstawia w syntetyczny sposób informacje z tekstu przeczytanego lub usłyszanego w języku obcym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posiadanie świadomości językowej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E3" w14:textId="09F1AD5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III 1; IV 1, 2, 6; VIII 1, 2, 3, 5,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E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34-35</w:t>
            </w:r>
          </w:p>
          <w:p w14:paraId="6063ABE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30</w:t>
            </w:r>
          </w:p>
        </w:tc>
      </w:tr>
      <w:tr w:rsidR="00C0670C" w14:paraId="6063ABE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E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E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E9" w14:textId="1F5F68C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travel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sightseeing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Słownictwo: podróżowanie i zwiedzanie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E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turystyką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E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(Podróżowanie i turystyka)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EC" w14:textId="7E7F2C4F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 5; IV 1, 2,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E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30</w:t>
            </w:r>
          </w:p>
        </w:tc>
      </w:tr>
      <w:tr w:rsidR="00C0670C" w14:paraId="6063ABF7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E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F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F1" w14:textId="7092ECB0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intention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coherence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cohesion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holidays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czytanie w celu określenia głównej myśli tekstu, intencji autora oraz spójności tekstu; wakacje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F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różnymi formami spędzania wakacji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F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(Podróżowanie i turystyka)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autora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F4" w14:textId="2D402EC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 5; III 2, 4, 5; IV 2, 6, 8; VIII 2, 6;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F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36</w:t>
            </w:r>
          </w:p>
          <w:p w14:paraId="6063ABF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31</w:t>
            </w:r>
          </w:p>
        </w:tc>
      </w:tr>
      <w:tr w:rsidR="00C0670C" w14:paraId="6063AC00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F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F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FA" w14:textId="3E09BBEA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travel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collocations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rozwijanie słownictwa; kolokacje związane z podróżami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F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różnymi formami spędzania wakacji; kolokacje związane z tematyką podróżowania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F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Znajomość środków językowych (Podróżowanie i turystyka)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miejsca, zjawiska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argumentów za danym rozwiązaniem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przekazuje informacje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FD" w14:textId="2DCD6CE8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III 1; V 1, 8; VII 3; VIII 2, 3, 6; X; XI;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BF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36-37</w:t>
            </w:r>
          </w:p>
          <w:p w14:paraId="6063ABF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32</w:t>
            </w:r>
          </w:p>
        </w:tc>
      </w:tr>
      <w:tr w:rsidR="00C0670C" w14:paraId="6063AC08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0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0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03" w14:textId="02128ADD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greunds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infinitives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konstrukcje gerundialne i bezokolicznikowe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0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konstrukcji gerundialnych i bezokolicznikowych;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różnice w znaczeniu czasowników łączących się zarówno z bezokolicznikiem jak i konstrukcją gerundialną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0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(Podróżowanie i turystyka, Świat przyrody)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miejsca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językowej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06" w14:textId="3ED4F49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III 4; IV 1, 6; VIII 1, 2, 3, 6; X;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0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33</w:t>
            </w:r>
          </w:p>
        </w:tc>
      </w:tr>
      <w:tr w:rsidR="00C0670C" w14:paraId="6063AC10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0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0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0B" w14:textId="0B1D95D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intention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travel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experiences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odróżnianie faktu od opinii; słuchanie w celu określenia głównej myśli wypowiedzi, intencji autora i znalezienia konkretnych informacji; doświadczenia związane z podróżowaniem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0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podróżowaniem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0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(Podróżowanie i turystyka)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 (np. czas, miejsce, sytuację, uczestników)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wyraża i uzasadnia swoich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0E" w14:textId="3B8583F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 2, 3, 4, 5; IV 2, 6, 8; V 11; VIII 2, 6; X; XI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0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34</w:t>
            </w:r>
          </w:p>
        </w:tc>
      </w:tr>
      <w:tr w:rsidR="00C0670C" w14:paraId="6063AC18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1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1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13" w14:textId="7D02C5BA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lastRenderedPageBreak/>
              <w:t xml:space="preserve">Grammar: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lastRenderedPageBreak/>
              <w:t>infinitive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gerund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forms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in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the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passive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Gramatyka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konstrukcje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gerundialne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bezokolicznikowe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w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stronie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biernej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1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Stosowanie konstrukcji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gerundialnych i bezokolicznikowych w stronie biernej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1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Znajomość środków językowych (Podróżowanie i turystyka,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Świat przyrody)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 (np. nadawcy, odbiorcy, formy tekstu)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rozróżnia formalny i nieformalny stylu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16" w14:textId="617E221F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I; III 3, 9; V 1, 3;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VIII 2, 6; X; XI;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1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40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WB str. 35</w:t>
            </w:r>
          </w:p>
        </w:tc>
      </w:tr>
      <w:tr w:rsidR="00C0670C" w14:paraId="6063AC21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1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1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1B" w14:textId="3490922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expressing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justifying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speculating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wyrażanie i uzasadnianie opinii; spekulowanie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1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pytania o opinię i wyrażania własnego zdania, zgadzania i niezgadzania się oraz spekulowania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1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(Podróżowanie i turystyka)</w:t>
            </w:r>
          </w:p>
          <w:p w14:paraId="6063AC1E" w14:textId="6508FBC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znajduje w tekście określone informacje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opisuje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zjawiska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daną tezą lub rozwiązaniem i przeciw nim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opinie, zgadza się lub nie zgadza się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tym języku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korzysta</w:t>
            </w:r>
            <w:r w:rsidR="003C7E8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C7E8F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z różnych</w:t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źródeł informacji w języku obcym </w:t>
            </w:r>
            <w:r w:rsidR="003C7E8F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nowożytnym</w:t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również za pomocą technologii informacyjno-komunikacyjnych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1F" w14:textId="16F1D7DF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6, 8,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2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36</w:t>
            </w:r>
          </w:p>
        </w:tc>
      </w:tr>
      <w:tr w:rsidR="00C0670C" w14:paraId="6063AC2A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2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2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24" w14:textId="1DBD100D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Język angielski w praktyce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2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przedrostków i przyrostków; stosowanie kolokacji i czasowników frazowych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2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(Świat przyrody)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6063AC2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28" w14:textId="4F555B0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6; VIII 2, 3,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2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42-43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37</w:t>
            </w:r>
          </w:p>
        </w:tc>
      </w:tr>
      <w:tr w:rsidR="00C0670C" w14:paraId="6063AC33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2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72" w:type="pct"/>
            <w:tcBorders>
              <w:bottom w:val="single" w:sz="4" w:space="0" w:color="000000"/>
              <w:right w:val="single" w:sz="4" w:space="0" w:color="000000"/>
            </w:tcBorders>
          </w:tcPr>
          <w:p w14:paraId="6063AC2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2D" w14:textId="7CB9384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Język angielski w praktyce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2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przedrostków i przyrostków; stosowanie kolokacji i czasowników frazowych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2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(Świat przyrody)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6063AC3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31" w14:textId="2FE4A04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IV 6; VIII 2, 3,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3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42-43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37</w:t>
            </w:r>
          </w:p>
        </w:tc>
      </w:tr>
      <w:tr w:rsidR="00C0670C" w14:paraId="6063AC3C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3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3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36" w14:textId="508ACE3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article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titles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to grab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reader’s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attention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connecting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language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Pisanie: artykuł - tytuły, sposoby na przyciągnięcie uwagi czytelnika; zwroty łączące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3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wprowadzania, wyliczania i podawania dodatkowych informacji, porównywania, argumentowania i podawania wniosków oraz podsumowywania i uogólniania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3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(Świat przyrody)</w:t>
            </w:r>
          </w:p>
          <w:p w14:paraId="6063AC3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z przeszłości i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swoją opinię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3A" w14:textId="3358E77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 2; V 1, 2, 6, 8, 12; VIII 2, 3; X; XI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3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36</w:t>
            </w:r>
          </w:p>
        </w:tc>
      </w:tr>
      <w:tr w:rsidR="00C0670C" w14:paraId="6063AC44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3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3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3F" w14:textId="7541544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3; Powtórzenie 3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4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oraz zwrotów z rozdziału 3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4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(Podróżowanie i turystyka, Świat przyrody)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42" w14:textId="5A9F7670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4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45</w:t>
            </w:r>
          </w:p>
        </w:tc>
      </w:tr>
      <w:tr w:rsidR="00C0670C" w14:paraId="6063AC4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4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4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49" w14:textId="11FEC11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Dominoes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Powtórzenie słownictwa 3: Domino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4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zgadzania się i niezgadzania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4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4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4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9</w:t>
            </w:r>
          </w:p>
        </w:tc>
      </w:tr>
      <w:tr w:rsidR="00C0670C" w14:paraId="6063AC58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4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50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5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53" w14:textId="295BAE5D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Gerunds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infinitives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Powtórzenie gramatyki 3: konstrukcje gerundialne i bezokolicznikowe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5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Konstrukcje gerundialne i bezokolicznikowe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5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5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5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TRF str. 10</w:t>
            </w:r>
          </w:p>
        </w:tc>
      </w:tr>
      <w:tr w:rsidR="00C0670C" w14:paraId="6063AC60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5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5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5B" w14:textId="64A6972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3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5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5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5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5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3</w:t>
            </w:r>
          </w:p>
        </w:tc>
      </w:tr>
      <w:tr w:rsidR="00C0670C" w14:paraId="6063AC6A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6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6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65" w14:textId="5BF17A7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The World Today video 3: Life on Mars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 z filmem 3: Życie na Marsie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6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6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6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6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39-40</w:t>
            </w:r>
          </w:p>
        </w:tc>
      </w:tr>
      <w:tr w:rsidR="00C0670C" w14:paraId="6063AC74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6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6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6F" w14:textId="7CAC915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Linkers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Pisanie 3: Wyrazy łączące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7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wprowadzania, wyliczania i podawania dodatkowych informacji, porównywania, argumentowania i podawania wniosków oraz podsumowywania i uogólniania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7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7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7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11</w:t>
            </w:r>
          </w:p>
        </w:tc>
      </w:tr>
      <w:tr w:rsidR="00C0670C" w14:paraId="6063AC7D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7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7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77" w14:textId="27B8C59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jobs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skills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qualifications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zawody, umiejętności i kwalifikacje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7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pracą zawodową, umiejętnościami i kwalifikacjami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7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Znajomość środków językowych (Praca)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7A" w14:textId="4573960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 2, 5; IV 1, 2, 4, 6, 8; VIII 2, 3, 6; X;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7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48-49</w:t>
            </w:r>
          </w:p>
          <w:p w14:paraId="6063AC7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42</w:t>
            </w:r>
          </w:p>
        </w:tc>
      </w:tr>
      <w:tr w:rsidR="00C0670C" w14:paraId="6063AC85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7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7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80" w14:textId="5AF3725D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employment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conditions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zatrudnienie i warunki pracy</w:t>
            </w:r>
          </w:p>
        </w:tc>
        <w:tc>
          <w:tcPr>
            <w:tcW w:w="894" w:type="pct"/>
            <w:shd w:val="clear" w:color="auto" w:fill="auto"/>
          </w:tcPr>
          <w:p w14:paraId="6063AC8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zatrudnieniem, środowiskiem pracy i warunkami pracy zawodowej</w:t>
            </w:r>
          </w:p>
        </w:tc>
        <w:tc>
          <w:tcPr>
            <w:tcW w:w="18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8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(Praca)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83" w14:textId="4532A7A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III 1; IV 1, 2, 4, 6, 8; VIII 2, 3, 6; X;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8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42</w:t>
            </w:r>
          </w:p>
        </w:tc>
      </w:tr>
      <w:tr w:rsidR="00C0670C" w14:paraId="6063AC8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8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56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8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88" w14:textId="24991E0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context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career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paths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environments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czytanie w celu określenia kontekstu, głównej myśli tekstu i znalezienia konkretnych informacji; ścieżki kariery, środowisko pracy</w:t>
            </w:r>
          </w:p>
        </w:tc>
        <w:tc>
          <w:tcPr>
            <w:tcW w:w="8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8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ze środowiskiem pracy i wyborem ścieżki zawodowej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8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(Praca)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8B" w14:textId="549844B8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III 1, 3, 4, 8; IV 1, 6, 8; VIII 1, 2; X;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8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50-51</w:t>
            </w:r>
          </w:p>
          <w:p w14:paraId="6063AC8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43</w:t>
            </w:r>
          </w:p>
        </w:tc>
      </w:tr>
      <w:tr w:rsidR="00C0670C" w14:paraId="6063AC96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8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9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91" w14:textId="2F56107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Czytanie i słownictwo: rozwijanie słownictwa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9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ze środowiskiem pracy i wyborem ścieżki zawodowej; często mylone słowa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9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(Praca)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stosuje strategie komunikacyjne (np. domyślanie się znaczenia wyrazów z kontekstu, rozumienie tekstu zawierającego nieznane słowa i zwroty) oraz strategie kompensacyjne (np. definicji)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94" w14:textId="0E76BF05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9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44</w:t>
            </w:r>
          </w:p>
        </w:tc>
      </w:tr>
      <w:tr w:rsidR="00C0670C" w14:paraId="6063AC9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9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9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99" w14:textId="175AE1F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reported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speech; Gramatyka: mowa zależna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9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mowy zależnej; wyjątki od zasady następstwa czasów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9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(Praca)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z przeszłości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9C" w14:textId="76BBBC5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I; II 5; IV 1, 2; VIII 2,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9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45</w:t>
            </w:r>
          </w:p>
        </w:tc>
      </w:tr>
      <w:tr w:rsidR="00C0670C" w14:paraId="6063ACA6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9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A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A1" w14:textId="25A1622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workplaces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określenia głównej myśli i znalezienia konkretnych informacji; miejsca pracy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A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opisu miejsca pracy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A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(Praca)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przedstawia zalety i wady różnych rozwiązań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się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upodobania, preferencje, intencje i pragnienia, pyta o upodobania, preferencje,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A4" w14:textId="064CDCD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A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46</w:t>
            </w:r>
          </w:p>
        </w:tc>
      </w:tr>
      <w:tr w:rsidR="00C0670C" w14:paraId="6063ACA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A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A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A9" w14:textId="0D276BC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Grammar: substitution and ellipsis: avoiding repetition;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unikanie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powtórzeń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synonimy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elipsa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gramatyczna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A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Unikanie powtórzeń z zastosowaniem elipsy gramatycznej i synonimów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A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(Praca)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AC" w14:textId="793DEAC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1; VIII 2,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A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47</w:t>
            </w:r>
          </w:p>
        </w:tc>
      </w:tr>
      <w:tr w:rsidR="00C0670C" w14:paraId="6063ACB6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A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B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B1" w14:textId="04AFC2ED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predictions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about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job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prospects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Mówienie: przewidywania na temat perspektyw związanych z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zatrudnieniem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B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Zwroty służące do przewidywania i wyrażania przypuszczeń na temat przyszłości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B3" w14:textId="7065E2D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(Praca)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pewność, przypuszczenia, wątpliwości dotyczące zdarzeń z przeszłości,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teraźniejszości i przyszłości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i przeciw danej tezie lub rozwiązaniu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E24B71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– przedstawia w syntetyczny sposób informacje z tekstu przeczytanego lub usłyszanego w języku obcym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korzysta</w:t>
            </w:r>
            <w:r w:rsidR="003C7E8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C7E8F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z różnych</w:t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źródeł informacji w języku obcym </w:t>
            </w:r>
            <w:r w:rsidR="003C7E8F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nowożytnym</w:t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również za pomocą technologii informacyjno-komunikacyjnych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B4" w14:textId="3138B9E6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4, 6, 8, 9,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B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48</w:t>
            </w:r>
          </w:p>
        </w:tc>
      </w:tr>
      <w:tr w:rsidR="00C0670C" w14:paraId="6063ACC0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B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62-63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B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B9" w14:textId="5101B1F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Writing: an email; a covering letter; formal and informal registers (1);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e-mail, list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motywacyjny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>język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formalny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nieformalny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B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Język potoczny w listach prywatnych vs. zwroty charakterystyczne dla podania o pracę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B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(Praca)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</w:t>
            </w:r>
          </w:p>
          <w:p w14:paraId="6063ACB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BE" w14:textId="0CB8D62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 4, 5; IV 1, 2, 6, 8; V 1, 2, 4, 11, 12; VIII 2,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B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56-57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48</w:t>
            </w:r>
          </w:p>
        </w:tc>
      </w:tr>
      <w:tr w:rsidR="00C0670C" w14:paraId="6063ACCA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C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572" w:type="pct"/>
            <w:tcBorders>
              <w:bottom w:val="single" w:sz="4" w:space="0" w:color="000000"/>
              <w:right w:val="single" w:sz="4" w:space="0" w:color="000000"/>
            </w:tcBorders>
          </w:tcPr>
          <w:p w14:paraId="6063ACC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C3" w14:textId="56D0B8D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Writing: an email; a covering letter; formal and informal registers (2);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e-mail, list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motywacyjny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język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formalny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nieformalny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C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potoczny w listach prywatnych vs. zwroty charakterystyczne dla podania o pracę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C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(Praca)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</w:t>
            </w:r>
          </w:p>
          <w:p w14:paraId="6063ACC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C8" w14:textId="5111D48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 4, 5; IV 1, 2, 6, 8; V 1, 2, 4, 11, 12; VIII 2,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C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56-57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48</w:t>
            </w:r>
          </w:p>
        </w:tc>
      </w:tr>
      <w:tr w:rsidR="00C0670C" w14:paraId="6063ACD2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C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C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CD" w14:textId="12C342B4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Język angielski w praktyce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C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umiejętnościami i pozytywnymi cechami charakteru; kolokacje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C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(Praca)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opinie, poglądy i uczucia, przedstawia opinie innych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wykorzystuje techniki samodzielnej pracy nad językiem (np. prowadzenie notatek)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grupie, np. w lekcyjnych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pozalekcyjnych pracach projektowych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D0" w14:textId="7C528FD2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4,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D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49</w:t>
            </w:r>
          </w:p>
        </w:tc>
      </w:tr>
      <w:tr w:rsidR="00C0670C" w14:paraId="6063ACDA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D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D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D5" w14:textId="0121F68B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4; Powtórzenie 4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D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D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(Praca)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D8" w14:textId="53D6057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D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59</w:t>
            </w:r>
          </w:p>
        </w:tc>
      </w:tr>
      <w:tr w:rsidR="00C0670C" w14:paraId="6063ACE4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D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D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DF" w14:textId="7078D5B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4: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Definitions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game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 4: Gra z definicjami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E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zatrudnieniem i miejscem pracy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E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E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E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12</w:t>
            </w:r>
          </w:p>
        </w:tc>
      </w:tr>
      <w:tr w:rsidR="00C0670C" w14:paraId="6063ACE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E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E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E9" w14:textId="64C139AB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4: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Reported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speech; Gramatyka 4: Mowa zależna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E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Struktury i konstrukcje w mowie zależnej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E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E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E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13</w:t>
            </w:r>
          </w:p>
        </w:tc>
      </w:tr>
      <w:tr w:rsidR="00C0670C" w14:paraId="6063ACF6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E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F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F1" w14:textId="795F345A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4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F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F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F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F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4</w:t>
            </w:r>
          </w:p>
        </w:tc>
      </w:tr>
      <w:tr w:rsidR="00C0670C" w14:paraId="6063AD00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F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F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FB" w14:textId="441AC0B6" w:rsidR="00C0670C" w:rsidRPr="003C7E8F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The World Today video 4: The Wild East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Praca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filmem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4: Dziki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Wschód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F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Słowa-wypełniacze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ich użycie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F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F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CF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51-52</w:t>
            </w:r>
          </w:p>
        </w:tc>
      </w:tr>
      <w:tr w:rsidR="00C0670C" w14:paraId="6063AD0A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0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0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05" w14:textId="6702A175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Writing 4: A covering letter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4: List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motywacyjny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06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07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08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0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14</w:t>
            </w:r>
          </w:p>
        </w:tc>
      </w:tr>
      <w:tr w:rsidR="00C0670C" w14:paraId="6063AD16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0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0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0F" w14:textId="6B7FC36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3-4; Test umiejętności z rozdziałów 3 i 4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1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1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(Praca, Podróżowanie i turystyka, Świat przyrody)</w:t>
            </w:r>
          </w:p>
          <w:p w14:paraId="6063AD1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063AD1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określa intencje i nastawienie autora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uzasadnia swoje poglądy i opinie, ustosunkowuje się do poglądów innych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doświadczeniach z przeszłości i teraźniejszości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propozycje, prowadzi negocjacje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Przetwarzanie tekstu ustnie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14" w14:textId="0625B742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sz w:val="20"/>
                <w:szCs w:val="20"/>
                <w:lang w:val="nb-NO" w:eastAsia="pl-PL"/>
              </w:rPr>
              <w:t>IV 6</w:t>
            </w:r>
            <w:r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2, 6</w:t>
            </w:r>
            <w:r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 2,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3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1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62-63</w:t>
            </w:r>
          </w:p>
        </w:tc>
      </w:tr>
      <w:tr w:rsidR="00C0670C" w14:paraId="6063AD1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1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1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Test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19" w14:textId="60ADBC60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1-4; Mówienie: powtórzenie rozdziałów 1-4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1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 związanego z opisem ludzi, miejsc i czynności, sportem, zdrowiem, turystyką oraz pracą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1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(Praca, Podróżowanie i turystyka, Sport, Zdrowie)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teraźniejszości i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przeszłości, teraźniejszości i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rozpoczyna, prowadzi i kończy rozmowy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formy grzecznościowe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prowadzi proste negocjacje w typowych sytuacjach życia codziennego (np. wymiana zakupionego towaru)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emocje (np. radość, niezadowolenie, zdziwienie)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udziela rady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dokonuje samooceny i wykorzystuje techniki samodzielnej pracy nad językiem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kontekstu) oraz strategie kompensacyjne (np. parafrazy,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1C" w14:textId="022F9569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6, 8, 9,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2, 3, 4, 5, 8, 9, 13,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1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128</w:t>
            </w:r>
          </w:p>
        </w:tc>
      </w:tr>
      <w:tr w:rsidR="00C0670C" w14:paraId="6063AD27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1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2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21" w14:textId="6FD33E8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politics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politicians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polityka i politycy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2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polityką, politykami oraz sprawami publicznymi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kolokacje ze słowem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stick</w:t>
            </w:r>
            <w:proofErr w:type="spellEnd"/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2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swoje opinie, poglądy i uczucia, przedstawia opinie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przekazuje w 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24" w14:textId="305B74EB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IV 1, 3, 6, 8; VIII 1, 2, 6; X;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2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64</w:t>
            </w:r>
          </w:p>
          <w:p w14:paraId="6063AD2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56</w:t>
            </w:r>
          </w:p>
        </w:tc>
      </w:tr>
      <w:tr w:rsidR="00C0670C" w14:paraId="6063AD2F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2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2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2A" w14:textId="5B0A5B2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Public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affairs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Sprawy publiczne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2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ze sprawami publicznymi;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słownictwo związane ze światem polityki i walką o poparcie społeczne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2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autora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2D" w14:textId="276EDFB0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 2; III 1, 2; VIII 1, 2, 6; X;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2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54-55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56</w:t>
            </w:r>
          </w:p>
        </w:tc>
      </w:tr>
      <w:tr w:rsidR="00C0670C" w14:paraId="6063AD38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3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3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32" w14:textId="26D455E8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coherence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cohesion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social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order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justice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Czytanie i słownictwo: czytanie w celu znalezienia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konkrentnych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informacji oraz spójności; władza, porządek społeczny i sprawiedliwość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3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Słownictwo związane z władzą, porządkiem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społecznym i systemem sprawiedliwości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3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Znajomość środków językowych (Państwo i społeczeństwo)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 samodzielnej pracy nad językiem (prowadzenie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35" w14:textId="77D9264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I; II 5; III 1, 4, 5; IV 1, 6; VIII 2; X;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3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66-67</w:t>
            </w:r>
          </w:p>
          <w:p w14:paraId="6063AD3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57</w:t>
            </w:r>
          </w:p>
        </w:tc>
      </w:tr>
      <w:tr w:rsidR="00C0670C" w14:paraId="6063AD40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3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3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3B" w14:textId="31E8B7E2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word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formation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rozwijanie słownictwa; słowotwórstwo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3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władzą, porządkiem społecznym i systemem sprawiedliwości;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słowotwórstwo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3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oraz języku polskim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stosuje strategie komunikacyjne (np. domyślanie się znaczenia wyrazów z kontekstu, rozumienie tekstu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zawierającego nieznane słowa i zwroty) oraz strategie kompensacyjne (np. parafrazy,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3E" w14:textId="3A234E6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IV 1, 6, 8; VIII 2,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3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58</w:t>
            </w:r>
          </w:p>
        </w:tc>
      </w:tr>
      <w:tr w:rsidR="00C0670C" w14:paraId="6063AD48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4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4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43" w14:textId="6EF2DE14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conditionals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mixed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conditionals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okresy warunkowe - powtórzenie; mieszane okresy warunkowe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4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okresów warunkowych typu I, II, III i mieszanych;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okresy warunkowe mieszane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4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 i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46" w14:textId="0BE1026D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 5; VIII 2, 3, 6; X;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4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59</w:t>
            </w:r>
          </w:p>
        </w:tc>
      </w:tr>
      <w:tr w:rsidR="00C0670C" w14:paraId="6063AD50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4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4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4B" w14:textId="5A173884" w:rsidR="00C0670C" w:rsidRPr="00011CB8" w:rsidRDefault="00C0670C" w:rsidP="00C0670C">
            <w:pPr>
              <w:widowControl w:val="0"/>
              <w:spacing w:after="0" w:line="240" w:lineRule="auto"/>
              <w:rPr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context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economy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social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issues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Słuchanie i słownictwo: słuchanie w celu określenia głównej myśli, znalezienia konkretnych informacji oraz kontekstu; problemy gospodarcze i społeczne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4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ekonomią i problemami społecznymi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4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określa kontekst wypowiedzi (np. czas, miejsce, sytuację, uczestników)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4E" w14:textId="324A9644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3,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4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60</w:t>
            </w:r>
          </w:p>
        </w:tc>
      </w:tr>
      <w:tr w:rsidR="00C0670C" w14:paraId="6063AD58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5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5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Might or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53" w14:textId="7B137DA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Grammar: articles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przedimki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5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przedimków;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przyimki w utartych zwrotach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5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56" w14:textId="564CC28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VIII 2, 6; X;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5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61</w:t>
            </w:r>
          </w:p>
        </w:tc>
      </w:tr>
      <w:tr w:rsidR="00C0670C" w14:paraId="6063AD60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5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5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Might or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5B" w14:textId="60A4875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discussing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community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engagement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omawianie możliwości zaangażowania w społeczności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5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5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znajduje w tekście określone informacje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i przeciw danej tezie lub rozwiązaniu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wyraża pewność, przypuszczenie, wątpliwości dotyczące zdarzeń z przeszłości, teraźniejszości i przyszłości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upodobania,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preferencje, intencje i pragnienia, pyta o upodobania, preferencje, intencje i pragnienia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przyjmuje i odrzuca propozycje i sugestie, prowadzi negocjacje w trudnych sytuacjach życia codziennego (np. niezasłużonego oskarżenia, spowodowania szkody)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emocje (np. radość, niezadowolenie, zdziwienie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5E" w14:textId="0C80B091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3, 6, 8, 9,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8, 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5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62</w:t>
            </w:r>
          </w:p>
        </w:tc>
      </w:tr>
      <w:tr w:rsidR="00C0670C" w14:paraId="6063AD6B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62" w14:textId="73F53F7A" w:rsidR="00C0670C" w:rsidRDefault="00C0670C" w:rsidP="00C0670C">
            <w:pPr>
              <w:pageBreakBefore/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lastRenderedPageBreak/>
              <w:br w:type="page"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6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64" w14:textId="076255A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Język angielski w praktyce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6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przestępczością; wyrażenia idiomatyczne o podobnym znaczeniu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6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relacjonuje wydarzenia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 i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lub języku polskim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błędów, prowadzenie notatek, zapamiętywanie nowych wyrazów)</w:t>
            </w:r>
          </w:p>
          <w:p w14:paraId="6063AD6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69" w14:textId="3804F74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1, 2, 3, 6, 8; VIII 2,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6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72-73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63</w:t>
            </w:r>
          </w:p>
        </w:tc>
      </w:tr>
      <w:tr w:rsidR="00C0670C" w14:paraId="6063AD75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6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572" w:type="pct"/>
            <w:tcBorders>
              <w:bottom w:val="single" w:sz="4" w:space="0" w:color="000000"/>
              <w:right w:val="single" w:sz="4" w:space="0" w:color="000000"/>
            </w:tcBorders>
          </w:tcPr>
          <w:p w14:paraId="6063AD6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6E" w14:textId="6D81C00D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Język angielski w praktyce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6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przestępczością; wyrażenia idiomatyczne o podobnym znaczeniu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7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relacjonuje wydarzenia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 i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lub języku polskim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błędów, prowadzenie notatek, zapamiętywanie nowych wyrazów)</w:t>
            </w:r>
          </w:p>
          <w:p w14:paraId="6063AD7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73" w14:textId="509010E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1, 2, 3, 6, 8; VIII 2,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7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72-73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63</w:t>
            </w:r>
          </w:p>
        </w:tc>
      </w:tr>
      <w:tr w:rsidR="00C0670C" w14:paraId="6063AD7D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7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83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7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78" w14:textId="2B2776E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Writing: a formal letter;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list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formalny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7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przedstawiania i uzasadniania opinii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7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uzasadnia swoje opinie, poglądy i uczucia, przedstawia opinie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doświadczenia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styl wypowiedzi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daną tezą lub rozwiązaniem i przeciw nim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informacje i wyjaśnienia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wykorzystuje techniki samodzielnej pracy nad językiem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(np. korzystanie ze słownika, 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7B" w14:textId="7E196B5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 2, 5; IV 1, 2, 3, 6, 8; V 1, 2, 6, 8, 11, 12; VII 3, 4, 5, 8; VIII 2, 3; X;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7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62</w:t>
            </w:r>
          </w:p>
        </w:tc>
      </w:tr>
      <w:tr w:rsidR="00C0670C" w14:paraId="6063AD85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7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7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80" w14:textId="2D69CDEF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5; Powtórzenie 5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8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8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83" w14:textId="5D52471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8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75</w:t>
            </w:r>
          </w:p>
        </w:tc>
      </w:tr>
      <w:tr w:rsidR="00C0670C" w14:paraId="6063AD8F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8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8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8A" w14:textId="6CD9DE2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5: Hot seat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game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5: Gra w “gorące krzesła”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8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polityką i działalnością społeczną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8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8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8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15</w:t>
            </w:r>
          </w:p>
        </w:tc>
      </w:tr>
      <w:tr w:rsidR="00C0670C" w14:paraId="6063AD99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9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9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94" w14:textId="374514C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 5: Conditional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pictionary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Okresy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warunkowe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9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Struktury związane z okresami warunkowymi i ich użycie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9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9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9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16</w:t>
            </w:r>
          </w:p>
        </w:tc>
      </w:tr>
      <w:tr w:rsidR="00C0670C" w14:paraId="6063ADA1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9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9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9C" w14:textId="08EE24F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Sprawdzian z rozdziału 5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9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9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9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A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5</w:t>
            </w:r>
          </w:p>
        </w:tc>
      </w:tr>
      <w:tr w:rsidR="00C0670C" w14:paraId="6063ADAB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A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A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A6" w14:textId="7FB3997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The World Today video 5: True convictions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 z filmem 5: Słusznie ukarani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A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Afroamerykańska odmiana języka angielskiego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A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A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A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66-67</w:t>
            </w:r>
          </w:p>
        </w:tc>
      </w:tr>
      <w:tr w:rsidR="00C0670C" w14:paraId="6063ADB4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A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A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AE" w14:textId="337E6E12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food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technology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żywność a technologia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A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przemysłem żywieniowym i rolnictwem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B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(Żywienie, Nauka i technika)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B1" w14:textId="3A82A1F0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III 1; IV 1, 6, 8; VIII 1; X;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B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78-79</w:t>
            </w:r>
          </w:p>
          <w:p w14:paraId="6063ADB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68</w:t>
            </w:r>
          </w:p>
        </w:tc>
      </w:tr>
      <w:tr w:rsidR="00C0670C" w14:paraId="6063ADBC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B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B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B7" w14:textId="12911C9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cooking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gotowanie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B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żywnością i metodami przyrządzania potraw; części warzyw i owoców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B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(Żywienie)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przedmioty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 i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polskim główne myśli lub wybrane informacje z tekstu w języku obcym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BA" w14:textId="3B1D95A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 5; IV 1, 6, 8; X;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B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68</w:t>
            </w:r>
          </w:p>
        </w:tc>
      </w:tr>
      <w:tr w:rsidR="00C0670C" w14:paraId="6063ADC5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B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B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BF" w14:textId="770F613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reading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context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diets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food-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related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problems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czytanie w celu określenia głównej myśli i kontekstu tekstu oraz znalezienia konkretnych informacji; diety i problemy związane z żywieniem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C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Słownictwo związane z trendami dietetycznymi 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wpływem żywienia na zdrowie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C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Znajomość środków językowych (Żywienie, Państwo i społeczeństwo)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br/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 lub fragmentu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 (np. nadawcę, odbiorcę, formę tekstu)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C2" w14:textId="6D58C78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I; III 1, 3, 4; IV 1, 2, 6, 8; VIII 2, 6;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XI;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C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80-81</w:t>
            </w:r>
          </w:p>
          <w:p w14:paraId="6063ADC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69</w:t>
            </w:r>
          </w:p>
        </w:tc>
      </w:tr>
      <w:tr w:rsidR="00C0670C" w14:paraId="6063ADC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C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C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C8" w14:textId="74DCA88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collocations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idioms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rozwijanie słownictwa; kolokacje i idiomy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C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trendami dietetycznymi i wpływem żywienia na zdrowie; zastosowanie czasownika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make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z przyimkami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of, with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lub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from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idiomy zawierające nazwy produktów żywnościowych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C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(Żywienie)</w:t>
            </w:r>
          </w:p>
          <w:p w14:paraId="6063ADCB" w14:textId="4264FDEA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doświadczenia swoje i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stosuje zasady konstruowania tekstów o różnym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korzysta</w:t>
            </w:r>
            <w:r w:rsidR="003C7E8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C7E8F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z różnych</w:t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źródeł informacji w języku obcym </w:t>
            </w:r>
            <w:r w:rsidR="003C7E8F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nowożytnym</w:t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również za pomocą technologii informacyjno-komunikacyjnych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CC" w14:textId="1F00557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IV 1, 2, 6, 8; V 1, 2, 3, 6, 8, 11, 12; VIII 2, 6; X; XII;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C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70</w:t>
            </w:r>
          </w:p>
        </w:tc>
      </w:tr>
      <w:tr w:rsidR="00C0670C" w14:paraId="6063ADD6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C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D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D1" w14:textId="618F6F1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passive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strona bierna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D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strony biernej;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różnice w zastosowaniu strony czynnej i biernej oraz stosowanie przyimków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with / by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stronie biernej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D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(Żywienie, Nauka i technika, Państwo i społeczeństwo)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błędów)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D4" w14:textId="7CD81FEB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I; II 5; IV 1, 2, 3, 6;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VIII 6; 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D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71</w:t>
            </w:r>
          </w:p>
        </w:tc>
      </w:tr>
      <w:tr w:rsidR="00C0670C" w14:paraId="6063ADDF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D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D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D9" w14:textId="573633D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Listening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vocabulary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food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preferences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cooking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kitchen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technology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znalezienia konkretnych informacji; odróżnianie faktu od opinii; preferencje kulinarne i związane z gotowaniem; technologia w kuchni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D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Słownictwo służące do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opisywania preferencji kulinarnych i sposobów przyrządzania żywności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D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Znajomość środków językowych (Żywienie, Nauka i technika)</w:t>
            </w:r>
          </w:p>
          <w:p w14:paraId="6063ADD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znajduje w tekście określone informacje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przedmioty, zjawiska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strategie komunikacyjne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(np. domyślanie się znaczenia wyrazów z kontekstu, rozumienie tekstu zawierającego nieznane słowa i zwroty) oraz strategie kompensacyjne (np. parafrazy)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DD" w14:textId="5A10A36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I; II 5, 8; IV 1, 2,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6, 8; VIII 1, 2, 6; XI;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D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83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WB str. 72</w:t>
            </w:r>
          </w:p>
        </w:tc>
      </w:tr>
      <w:tr w:rsidR="00C0670C" w14:paraId="6063ADE8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E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E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E2" w14:textId="60C838B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Grammar: passive constructions with the infinitive; causative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have / get;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konstrukcje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bezokolicznikowe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stronie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biernej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formy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kauzatywne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have / get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E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konstrukcji bezokolicznikowych w stronie biernej z czasownikami: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think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believe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say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know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etc. oraz formy kauzatywnej; stosowanie strony czynnej i biernej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E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(Żywienie, Państwo i społeczeństwo)</w:t>
            </w:r>
          </w:p>
          <w:p w14:paraId="6063ADE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prowadzi proste negocjacje w typowych sytuacjach życia codziennego (np. wymiana zakupionego towaru)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emocje (np. niezadowolenie)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języku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notatek, poprawianie błędów etc.)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E6" w14:textId="30C5AE8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8, 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E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73</w:t>
            </w:r>
          </w:p>
        </w:tc>
      </w:tr>
      <w:tr w:rsidR="00C0670C" w14:paraId="6063ADF1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E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E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EB" w14:textId="7DD7A9A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 role-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play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negotiating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odgrywanie roli, negocjowanie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E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mówienia o wpływie i wyrażania istotności oraz do przytaczania wyników ankiet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E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(Żywienie, Zdrowie)</w:t>
            </w:r>
          </w:p>
          <w:p w14:paraId="6063ADEE" w14:textId="3B2EF6E0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opinie i uzasadnia je, pyta o opinie, zgadza się lub nie zgadza z opiniami innych,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prowadzi proste negocjacje w typowych sytuacjach życia codziennego (np. wymiana zakupionego towaru)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E24B71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– przedstawia w syntetyczny sposób informacje z tekstu przeczytanego lub usłyszanego w języku obcym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EF" w14:textId="6E9CE8D9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3,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F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74</w:t>
            </w:r>
          </w:p>
        </w:tc>
      </w:tr>
      <w:tr w:rsidR="00C0670C" w14:paraId="6063ADF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F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F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F4" w14:textId="23975DA3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Writing: an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article; elements of a review; giving praise and describing feelings (1);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artykuł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elementy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recenzji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wyrażanie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pochwały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opisywanie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odczuć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F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Zwroty służące do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polecania i uzasadniania rekomendacji; język formalny i nieformalny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F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Znajomość środków językowych (Żywienie)</w:t>
            </w:r>
          </w:p>
          <w:p w14:paraId="6063ADF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określa kontekst wypowiedzi (np. sytuację, uczestników)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fragmentu tekstu</w:t>
            </w:r>
          </w:p>
          <w:p w14:paraId="6063ADF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rozróżnia formalny i nieformalny styl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opisuje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ludzi, przedmioty, miejsca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lub przeciw danemu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doświadczenia swoje i innych osób</w:t>
            </w:r>
          </w:p>
          <w:p w14:paraId="6063ADF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wyjaśnia sposób obsługi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prostych urządzeń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</w:p>
          <w:p w14:paraId="6063ADF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udziela rady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FB" w14:textId="025FE02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I; II 2, 4, 5; III 1,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12; V 1, 2, 6, 8, 10, 11, 12; VII 4, 5, 9; VIII 2; X; XI;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F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86-87</w:t>
            </w:r>
          </w:p>
          <w:p w14:paraId="6063ADF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WB str. 74</w:t>
            </w:r>
          </w:p>
        </w:tc>
      </w:tr>
      <w:tr w:rsidR="00C0670C" w14:paraId="6063AE0B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DF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572" w:type="pct"/>
            <w:tcBorders>
              <w:bottom w:val="single" w:sz="4" w:space="0" w:color="000000"/>
              <w:right w:val="single" w:sz="4" w:space="0" w:color="000000"/>
            </w:tcBorders>
          </w:tcPr>
          <w:p w14:paraId="6063AE0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01" w14:textId="11044489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Writing: an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article; elements of a review; giving praise and describing feelings (2);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artykuł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elementy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recenzji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wyrażanie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pochwały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opisywanie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odczuć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0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Zwroty służące do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polecania i uzasadniania rekomendacji; język formalny i nieformalny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0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Znajomość środków językowych (Żywienie)</w:t>
            </w:r>
          </w:p>
          <w:p w14:paraId="6063AE0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określa kontekst wypowiedzi (np. sytuację, uczestników)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fragmentu tekstu</w:t>
            </w:r>
          </w:p>
          <w:p w14:paraId="6063AE0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rozróżnia formalny i nieformalny styl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opisuje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ludzi, przedmioty, miejsca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lub przeciw danemu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doświadczenia swoje i innych osób</w:t>
            </w:r>
          </w:p>
          <w:p w14:paraId="6063AE0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wyjaśnia sposób obsługi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prostych urządzeń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</w:p>
          <w:p w14:paraId="6063AE0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udziela rady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08" w14:textId="00B91C90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I; II 2, 4, 5; III 1,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12; V 1, 2, 6, 8, 10, 11, 12; VII 4, 5, 9; VIII 2; X; XI;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0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86-87</w:t>
            </w:r>
          </w:p>
          <w:p w14:paraId="6063AE0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WB str. 74</w:t>
            </w:r>
          </w:p>
        </w:tc>
      </w:tr>
      <w:tr w:rsidR="00C0670C" w14:paraId="6063AE14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0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0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0E" w14:textId="21A955E2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Język angielski w praktyce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0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Słownictwo związane z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opisywaniem potraw i posiłków; konstrukcje bierne, idiomy zwierające nazwy produktów żywnościowych;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zastosowanie strony biernej, idiomów i czasowników frazowych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1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Znajomość środków językowych (Żywienie)</w:t>
            </w:r>
          </w:p>
          <w:p w14:paraId="6063AE1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przedstawia zalety różnych rozwiązań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języku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12" w14:textId="2D28D2AD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I; IV 1, 2, 6, 8;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VIII 1, 2, 3,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1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88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WB str. 75</w:t>
            </w:r>
          </w:p>
        </w:tc>
      </w:tr>
      <w:tr w:rsidR="00C0670C" w14:paraId="6063AE1D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1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1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17" w14:textId="451F7D3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6; Powtórzenie 6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1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1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(Żywienie, Zdrowie, Nauka i technika, Państwo i społeczeństwo)</w:t>
            </w:r>
          </w:p>
          <w:p w14:paraId="6063AE1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1B" w14:textId="7EC3AC9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1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89</w:t>
            </w:r>
          </w:p>
        </w:tc>
      </w:tr>
      <w:tr w:rsidR="00C0670C" w14:paraId="6063AE27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1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1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22" w14:textId="51323DD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Vocabulary 6: Food and drink crossword;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Słownictwo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Krzyżówka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2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produktami spożywczymi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2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2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2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17</w:t>
            </w:r>
          </w:p>
        </w:tc>
      </w:tr>
      <w:tr w:rsidR="00C0670C" w14:paraId="6063AE31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2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2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2C" w14:textId="01301A0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6: Grass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skirt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sentences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 6: Zdania w stronie biernej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2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Konstruowanie zdań w stronie biernej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2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2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3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18</w:t>
            </w:r>
          </w:p>
        </w:tc>
      </w:tr>
      <w:tr w:rsidR="00C0670C" w14:paraId="6063AE39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3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3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34" w14:textId="50D64340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6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3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3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3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3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6</w:t>
            </w:r>
          </w:p>
        </w:tc>
      </w:tr>
      <w:tr w:rsidR="00C0670C" w14:paraId="6063AE43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3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3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3E" w14:textId="6A268DB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The World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Today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video 6: Waste not, want not;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 z filmem 6: Nie marnuj, a nie będziesz w potrzebie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3F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>Użycie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wyrażenia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11CB8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pl-PL"/>
              </w:rPr>
              <w:t xml:space="preserve">at </w:t>
            </w:r>
            <w:proofErr w:type="spellStart"/>
            <w:r w:rsidRPr="00011CB8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pl-PL"/>
              </w:rPr>
              <w:t>tht</w:t>
            </w:r>
            <w:proofErr w:type="spellEnd"/>
            <w:r w:rsidRPr="00011CB8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pl-PL"/>
              </w:rPr>
              <w:t xml:space="preserve"> end </w:t>
            </w:r>
            <w:r w:rsidRPr="00011CB8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pl-PL"/>
              </w:rPr>
              <w:lastRenderedPageBreak/>
              <w:t>of the day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40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41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4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78-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79</w:t>
            </w:r>
          </w:p>
        </w:tc>
      </w:tr>
      <w:tr w:rsidR="00C0670C" w14:paraId="6063AE4D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4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4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48" w14:textId="78C08D50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 6: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Dictogloss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6: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technika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Dictiogloss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49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4A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4B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4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18</w:t>
            </w:r>
          </w:p>
        </w:tc>
      </w:tr>
      <w:tr w:rsidR="00C0670C" w14:paraId="6063AE59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4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4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52" w14:textId="53F7D554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5-6; Test umiejętności z rozdziałów 5 i 6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5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5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(Żywienie, Świat przyrody, Państwo i społeczeństwo)</w:t>
            </w:r>
          </w:p>
          <w:p w14:paraId="6063AE5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063AE5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i nastawienie autora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poglądy i opinie, ustosunkowuje się do poglądów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Reagowanie ustne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propozycje, prowadzi negocjacje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Przetwarzanie tekstu ustnie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przekazuje w języku obcym informacje sformułowane w języku polskim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57" w14:textId="1EB36DCE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2,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3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5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92-93</w:t>
            </w:r>
          </w:p>
        </w:tc>
      </w:tr>
      <w:tr w:rsidR="00C0670C" w14:paraId="6063AE63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5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5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5C" w14:textId="0A6AC64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housing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situations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miejsca zamieszkania i sytuacje mieszkaniowe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5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różnymi miejscami zamieszkania; zwroty z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house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home</w:t>
            </w:r>
            <w:proofErr w:type="spellEnd"/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5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(Miejsce zamieszkania, Życie prywatne)</w:t>
            </w:r>
          </w:p>
          <w:p w14:paraId="6063AE5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miejsca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doświadczeniach i wydarzeniach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60" w14:textId="597370E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 5; IV 1, 2, 3, 6; VIII 1, 2;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6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94</w:t>
            </w:r>
          </w:p>
          <w:p w14:paraId="6063AE6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82</w:t>
            </w:r>
          </w:p>
        </w:tc>
      </w:tr>
      <w:tr w:rsidR="00C0670C" w14:paraId="6063AE6B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6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6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66" w14:textId="0D0D734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housing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problems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repairs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problemy z miejscem zamieszkania i remontami oraz naprawami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6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problemami lokalowymi i remontami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68" w14:textId="6F33893B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(Miejsce zamieszkania)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prowadzi proste negocjacje w typowych sytuacjach życia codziennego (np. wymiana zakupionego towaru)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korzysta</w:t>
            </w:r>
            <w:r w:rsidR="003C7E8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C7E8F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z różnych</w:t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źródeł informacji w języku obcym </w:t>
            </w:r>
            <w:r w:rsidR="003C7E8F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nowożytnym</w:t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również za pomocą technologii informacyjno-komunikacyjnych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69" w14:textId="01167162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3,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6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82</w:t>
            </w:r>
          </w:p>
        </w:tc>
      </w:tr>
      <w:tr w:rsidR="00C0670C" w14:paraId="6063AE75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6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6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6E" w14:textId="6E8E748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of learning; Czytanie i słownictwo: czytanie w celu określenia głównej myśli tekstu oraz znalezienia szczegółowych informacji; odróżnianie faktu od opinii; sposoby nauki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6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nauką języków obcych i sposobami przyswajania informacji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7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(Edukacja)</w:t>
            </w:r>
          </w:p>
          <w:p w14:paraId="6063AE7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stosuje strategie komunikacyjne (np. domyślanie się znaczenia wyrazów z kontekstu, rozumienie tekstu zawierającego nieznane słowa i zwroty)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72" w14:textId="40AF1634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III 1, 4, 8; IV 1, 2, 6; VIII 1, 2;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7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96-97</w:t>
            </w:r>
          </w:p>
          <w:p w14:paraId="6063AE7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83</w:t>
            </w:r>
          </w:p>
        </w:tc>
      </w:tr>
      <w:tr w:rsidR="00C0670C" w14:paraId="6063AE7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7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7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78" w14:textId="61A2CAB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expressions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describing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difficulties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rozwijanie słownictwa; wyrażenia związane z trudnościami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7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Słownictwo związane z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nauką języków obcych i sposobami przyswajania informacji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7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Znajomość środków językowych (Edukacja)</w:t>
            </w:r>
          </w:p>
          <w:p w14:paraId="6063AE7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7C" w14:textId="7AD8D908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I; IV 1, 2, 6, 8;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VIII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7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97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WB str. 84</w:t>
            </w:r>
          </w:p>
        </w:tc>
      </w:tr>
      <w:tr w:rsidR="00C0670C" w14:paraId="6063AE87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7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8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81" w14:textId="7CBE753F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inversion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inwersja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8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inwersji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8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(Edukacja, Państwo i społeczeństwo)</w:t>
            </w:r>
          </w:p>
          <w:p w14:paraId="6063AE8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opisuje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opinie, poglądy i uczucia, przedstawia opinie innych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nadzieje na przyszłość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85" w14:textId="7BD607DA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III 4; IV 1, 3, 4, 6, 8; VIII 2,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8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85</w:t>
            </w:r>
          </w:p>
        </w:tc>
      </w:tr>
      <w:tr w:rsidR="00C0670C" w14:paraId="6063AE90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8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8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8A" w14:textId="21E4F724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intention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boarding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school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odróżnianie faktu od opinii; słuchanie w celu określenia głównej myśli i intencji tekstu oraz znalezienia szczegółowych informacji; życie w szkole z internatem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8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nauką w szkole z internatem; idiomy związane ze sposobami radzenia sobie z wyzwaniami i trudnymi sytuacjami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8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(Edukacja, Życie prywatne)</w:t>
            </w:r>
          </w:p>
          <w:p w14:paraId="6063AE8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znajduje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tekście określone informacje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intencje nadawcy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miejsca, zjawiska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pewność, przypuszczenie, wątpliwość dotyczące zdarzeń z teraźniejszości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uzyskuje i przekazuje informacje i wyjaśnienia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prosi o radę i udziela rady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strategie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komunikacyjnych (np. domyślanie się znaczenia wyrazów z kontekstu, rozumienie tekstu zawierającego nieznane słowa i zwroty) oraz strategie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kompensacyjne (np. parafrazy, definicji)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8E" w14:textId="35B3E230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3,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6, 8,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3,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8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86</w:t>
            </w:r>
          </w:p>
        </w:tc>
      </w:tr>
      <w:tr w:rsidR="00C0670C" w14:paraId="6063AE99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9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9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93" w14:textId="104061F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Grammar: adding emphasis;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emfaza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9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Struktury emfatyczne; akcentowanie wybranych części tekstu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9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(Edukacja)</w:t>
            </w:r>
          </w:p>
          <w:p w14:paraId="6063AE9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tekstu ustnie i pisemnie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samodzielnej pracy nad językiem (np. 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97" w14:textId="7E7A2498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9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87</w:t>
            </w:r>
          </w:p>
        </w:tc>
      </w:tr>
      <w:tr w:rsidR="00C0670C" w14:paraId="6063AEA2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9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9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9C" w14:textId="662F3AB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narrative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narracja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9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ubarwiania narracji; wyrażenia rozpoczynające i kończące opowiadanie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9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(Edukacja)</w:t>
            </w:r>
          </w:p>
          <w:p w14:paraId="6063AE9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ze słuchu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i stylu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A0" w14:textId="1D3A6EBF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 5; IV 1, 2, 4, 8; VIII 1, 2, 6; XI;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A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88</w:t>
            </w:r>
          </w:p>
        </w:tc>
      </w:tr>
      <w:tr w:rsidR="00C0670C" w14:paraId="6063AEAC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A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A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A5" w14:textId="7383B1A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Język angielski w praktyce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A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Inwersja i struktury emfatyczne; strona bierna; konstrukcje osobowe w stronie biernej; idiomy i czasowniki frazowe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A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(Edukacja)</w:t>
            </w:r>
          </w:p>
          <w:p w14:paraId="6063AEA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poglądy i uczucia, przedstawia opinie innych osób</w:t>
            </w:r>
          </w:p>
          <w:p w14:paraId="6063AEA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obcym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AA" w14:textId="4392B68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2, 6, 8; VIII 2, 6; X;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A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102-103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89</w:t>
            </w:r>
          </w:p>
        </w:tc>
      </w:tr>
      <w:tr w:rsidR="00C0670C" w14:paraId="6063AEB6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A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572" w:type="pct"/>
            <w:tcBorders>
              <w:bottom w:val="single" w:sz="4" w:space="0" w:color="000000"/>
              <w:right w:val="single" w:sz="4" w:space="0" w:color="000000"/>
            </w:tcBorders>
          </w:tcPr>
          <w:p w14:paraId="6063AEA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AF" w14:textId="3D9B920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Język angielski w praktyce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B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Inwersja i struktury emfatyczne; strona bierna; konstrukcje osobowe w stronie biernej; idiomy i czasowniki frazowe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B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(Edukacja)</w:t>
            </w:r>
          </w:p>
          <w:p w14:paraId="6063AEB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poglądy i uczucia, przedstawia opinie innych osób</w:t>
            </w:r>
          </w:p>
          <w:p w14:paraId="6063AEB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obcym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B4" w14:textId="121CC22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IV 2, 6, 8; VIII 2, 6; X;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B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102-103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89</w:t>
            </w:r>
          </w:p>
        </w:tc>
      </w:tr>
      <w:tr w:rsidR="00C0670C" w14:paraId="6063AEBF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B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B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B9" w14:textId="4E578ED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Writing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opinion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Pisanie: rozprawka wyrażająca opinię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B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Zwroty służące do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przedstawiania tematu i opinii przeciwnej oraz podsumowywania i uogólniania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B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Znajomość środków językowych (Edukacja, Państwo 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społeczeństwo)</w:t>
            </w:r>
          </w:p>
          <w:p w14:paraId="6063AEB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opinie, poglądy i uczucia, przedstawia opinie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opinie, poglądy i uczucia, przedstawia opinie innych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BD" w14:textId="612A757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I; II 2, 5; IV 1, 2,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6, 8; V 1, 2, 6, 8, 11, 12; VIII 2, 3,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B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104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WB str. 88</w:t>
            </w:r>
          </w:p>
        </w:tc>
      </w:tr>
      <w:tr w:rsidR="00C0670C" w14:paraId="6063AEC8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C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118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C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C2" w14:textId="373CAFC0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7; Powtórzenie 7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C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C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(Miejsce zamieszkania, Życie prywatne, Edukacja, Państwo i społeczeństwo)</w:t>
            </w:r>
          </w:p>
          <w:p w14:paraId="6063AEC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C6" w14:textId="51F3D8A2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C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105</w:t>
            </w:r>
          </w:p>
        </w:tc>
      </w:tr>
      <w:tr w:rsidR="00C0670C" w14:paraId="6063AED2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C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C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CD" w14:textId="6327C2DD" w:rsidR="00C0670C" w:rsidRPr="003C7E8F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Vocabulary 7: Snakes and ladders; </w:t>
            </w:r>
            <w:proofErr w:type="spellStart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Słownictwo</w:t>
            </w:r>
            <w:proofErr w:type="spellEnd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7: </w:t>
            </w:r>
            <w:proofErr w:type="spellStart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Węże</w:t>
            </w:r>
            <w:proofErr w:type="spellEnd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i</w:t>
            </w:r>
            <w:proofErr w:type="spellEnd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drabiny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C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i wyrażenia związane z miejscem zamieszkania; słownictwo związane z pokonywaniem trudności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C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D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D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20</w:t>
            </w:r>
          </w:p>
        </w:tc>
      </w:tr>
      <w:tr w:rsidR="00C0670C" w14:paraId="6063AEDC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D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D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D7" w14:textId="4178D69D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Grammar 7: Inversion guessing game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7: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Zgadywanka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inwersją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D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Konstrukcje z inwersją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D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D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D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21</w:t>
            </w:r>
          </w:p>
        </w:tc>
      </w:tr>
      <w:tr w:rsidR="00C0670C" w14:paraId="6063AEE4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D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D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DF" w14:textId="2643E062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7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E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E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E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E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7</w:t>
            </w:r>
          </w:p>
        </w:tc>
      </w:tr>
      <w:tr w:rsidR="00C0670C" w14:paraId="6063AEE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E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E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E9" w14:textId="50EBD38F" w:rsidR="00C0670C" w:rsidRPr="003C7E8F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The World Today video 7: Half a home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Praca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filmem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7: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Pół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domu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E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Fronting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 przestawianie elementów na początek zdania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E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E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E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91-92</w:t>
            </w:r>
          </w:p>
        </w:tc>
      </w:tr>
      <w:tr w:rsidR="00C0670C" w14:paraId="6063AEF8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E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F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F3" w14:textId="20DE8D1D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Describe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draw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 7: Opisz i narysuj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F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F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F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F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22</w:t>
            </w:r>
          </w:p>
        </w:tc>
      </w:tr>
      <w:tr w:rsidR="00C0670C" w14:paraId="6063AF02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F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EFA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FB" w14:textId="4A7A2EA2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aspects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culture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różne formy kultury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F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różnymi formami kultury i sztuki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F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(Kultura)</w:t>
            </w:r>
          </w:p>
          <w:p w14:paraId="6063AEF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przedstawia zalety i wady różnych rozwiązań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EFF" w14:textId="018FCD22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0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108-109</w:t>
            </w:r>
          </w:p>
          <w:p w14:paraId="6063AF0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94</w:t>
            </w:r>
          </w:p>
        </w:tc>
      </w:tr>
      <w:tr w:rsidR="00C0670C" w14:paraId="6063AF0B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0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04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05" w14:textId="78AFE85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community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activism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działalność prospołeczna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0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działalności prospołeczną; często mylone słowa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0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społeczeństwo)</w:t>
            </w:r>
          </w:p>
          <w:p w14:paraId="6063AF0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09" w14:textId="69DE6384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0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94</w:t>
            </w:r>
          </w:p>
        </w:tc>
      </w:tr>
      <w:tr w:rsidR="00C0670C" w14:paraId="6063AF15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0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0D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0E" w14:textId="7F41385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in the media; Czytanie i słownictwo: czytanie w celu określenia głównej myśli tekstu i znalezienia szczegółowych informacji; media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0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mediami i środkami przekazu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1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(Kultura, Państwo i społeczeństwo)</w:t>
            </w:r>
          </w:p>
          <w:p w14:paraId="6063AF1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 lub fragmentu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12" w14:textId="7EDE1AF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I; III 1, 4; IV 1, 6; VIII 2;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1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110-111</w:t>
            </w:r>
          </w:p>
          <w:p w14:paraId="6063AF1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95</w:t>
            </w:r>
          </w:p>
        </w:tc>
      </w:tr>
      <w:tr w:rsidR="00C0670C" w14:paraId="6063AF1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1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17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18" w14:textId="22E70032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Czytanie i słownictwo: rozwijanie słownictwa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1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mediami i środkami przekazu; zwroty służące do opisywania pozytywnego lub negatywnego odbioru kampanii reklamowych lub wydarzeń kulturalnych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1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(Kultura, Państwo i społeczeństwo)</w:t>
            </w:r>
          </w:p>
          <w:p w14:paraId="6063AF1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opowiada o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wydarzeniach życia codziennego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(np. korzystanie ze słownika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1C" w14:textId="03098284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IV 1, 2, 6, 8; VIII 2, 3, 6; X; 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1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96</w:t>
            </w:r>
          </w:p>
        </w:tc>
      </w:tr>
      <w:tr w:rsidR="00C0670C" w14:paraId="6063AF27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1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2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21" w14:textId="66B528F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Grammar: modal verbs: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will, would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and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shall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– different meanings;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czasowniki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modalne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will, would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shall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różne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znaczenia</w:t>
            </w:r>
            <w:proofErr w:type="spellEnd"/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2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czasowników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will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would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shall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do formułowania planów, intencji, życzeń, oczekiwań, preferencji, przypuszczeń, przewidywań, ofert, próśb oraz do opisywania powtarzających się czynności w przeszłości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2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społeczeństwo, Edukacja)</w:t>
            </w:r>
          </w:p>
          <w:p w14:paraId="6063AF2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rozważa sytuacje hipotetyczne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upodobania, preferencje, intencje i pragnienia,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pyta o upodobania, preferencje, intencje i pragnienia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25" w14:textId="2D15F4B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4, 6, 8, 9,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2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97</w:t>
            </w:r>
          </w:p>
        </w:tc>
      </w:tr>
      <w:tr w:rsidR="00C0670C" w14:paraId="6063AF30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2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29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2A" w14:textId="4A35447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art and (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everyday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people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określenia głównej myśli tekstu oraz znalezienia szczegółowych informacji; odróżnianie faktu od opinii; sztuka i ludzie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2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kulturą popularną; przysłówki stopnia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2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(Kultura, Państwo i społeczeństwo)</w:t>
            </w:r>
          </w:p>
          <w:p w14:paraId="6063AF2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określa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kontekst wypowiedzi (np. czasu, miejsca, sytuacji, uczestników)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oddzielanie fakty od opinii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ludzi, miejsca, czynności i zjawiska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przyszłych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wykorzystuje techniki samodzielnej pracy nad językiem (np. poprawianie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2E" w14:textId="18687585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6, 8,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2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98</w:t>
            </w:r>
          </w:p>
        </w:tc>
      </w:tr>
      <w:tr w:rsidR="00C0670C" w14:paraId="6063AF39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3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32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33" w14:textId="74F6B8FC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modal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verbs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criticise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past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express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regrets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użycie czasowników modalnych w celu wyrażenia krytyki i żalu na temat przeszłych wydarzeń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3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czasowników modalnych do spekulowania na temat przeszłości oraz wyrażania żalu odnośnie przeszłych wydarzeń; zmiany w znaczeniu spowodowane zastosowaniem konkretnych  czasowników modalnych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3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(Państwo i społeczeństwo)</w:t>
            </w:r>
          </w:p>
          <w:p w14:paraId="6063AF3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przeszłości i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opisuje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nadzieje na przyszłość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i przeciw danej tezie lub rozwiązaniu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pewność, przypuszczenie, wątpliwość dotyczące wydarzeń z przeszłości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emocje (np. radość, niezadowolenie, zdziwienie)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obcym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(np.  poprawianie błędów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37" w14:textId="6122997C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3, 4, 6, 8, 9,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3, 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3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99</w:t>
            </w:r>
          </w:p>
        </w:tc>
      </w:tr>
      <w:tr w:rsidR="00C0670C" w14:paraId="6063AF42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3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131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3B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3C" w14:textId="47BC364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 a stimulus-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based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discussion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describing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comparing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pictures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showing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present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past; Mówienie: rozmowa na podstawie materiału stymulującego; opisywanie i porównywanie obrazków przedstawiających teraźniejszość i przeszłość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3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przekonywania innych oraz wybierania i odrzucania propozycji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3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(Kultura)</w:t>
            </w:r>
          </w:p>
          <w:p w14:paraId="6063AF3F" w14:textId="5A0822F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znajduje w tekście określone informacje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miejsca,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daną tezą lub rozwiązaniem i przeciw nim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(prowadzenie notatek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korzysta</w:t>
            </w:r>
            <w:r w:rsidR="003C7E8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C7E8F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z różnych</w:t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źródeł informacji w języku obcym </w:t>
            </w:r>
            <w:r w:rsidR="003C7E8F" w:rsidRPr="00E24B71">
              <w:rPr>
                <w:rFonts w:eastAsia="Times New Roman" w:cstheme="minorHAnsi"/>
                <w:b/>
                <w:bCs/>
                <w:color w:val="70AD47" w:themeColor="accent6"/>
                <w:sz w:val="20"/>
                <w:szCs w:val="20"/>
                <w:lang w:eastAsia="pl-PL"/>
              </w:rPr>
              <w:t>nowożytnym</w:t>
            </w:r>
            <w:r w:rsidR="003C7E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również za pomocą technologii informacyjno-komunikacyjnych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40" w14:textId="1A233E11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4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100</w:t>
            </w:r>
          </w:p>
        </w:tc>
      </w:tr>
      <w:tr w:rsidR="00C0670C" w14:paraId="6063AF4F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4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44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45" w14:textId="7BB57780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a for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against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Pisanie: rozprawka za 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przeciw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4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Zwroty służące do wyrażania opinii, przedstawiania argumentów za i przeciw,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podawania kolejnych / przeciwnych argumentów i podsumowywania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4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Znajomość środków językowych (Kultura, Państwo i społeczeństwo)</w:t>
            </w:r>
          </w:p>
          <w:p w14:paraId="6063AF4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znajduje w tekście określone informacje</w:t>
            </w:r>
          </w:p>
          <w:p w14:paraId="6063AF4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 (np. nadawcę, odbiorcę, formę tekstu)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6063AF4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przekazywanie w języku obcym informacji sformułowanych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samodzielnej pracy nad językiem (prowadzenie notatek)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4C" w14:textId="7ED4B0D6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 5; III 1, 3, 4; IV 1, 2, 6, 8; V 6, 8, 11, 12; VIII 1, 2, 3, 6; X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4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116-117</w:t>
            </w:r>
          </w:p>
          <w:p w14:paraId="6063AF4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100</w:t>
            </w:r>
          </w:p>
        </w:tc>
      </w:tr>
      <w:tr w:rsidR="00C0670C" w14:paraId="6063AF5C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5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572" w:type="pct"/>
            <w:tcBorders>
              <w:bottom w:val="single" w:sz="4" w:space="0" w:color="000000"/>
              <w:right w:val="single" w:sz="4" w:space="0" w:color="000000"/>
            </w:tcBorders>
          </w:tcPr>
          <w:p w14:paraId="6063AF51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52" w14:textId="1F191AB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a for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against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Pisanie: rozprawka za i przeciw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5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Zwroty służące do wyrażania opinii, przedstawiania argumentów za i przeciw, podawania kolejnych /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przeciwnych argumentów i podsumowywania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5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Znajomość środków językowych (Kultura, Państwo i społeczeństwo)</w:t>
            </w:r>
          </w:p>
          <w:p w14:paraId="6063AF5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</w:p>
          <w:p w14:paraId="6063AF5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 (np. nadawcę, odbiorcę, formę tekstu)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6063AF5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przekazywanie w języku obcym informacji sformułowanych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samodzielnej pracy nad językiem (prowadzenie notatek)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59" w14:textId="1746642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II 5; III 1, 3, 4; IV 1, 2, 6, 8; V 6, 8, 11, 12; VIII 1, 2, 3, 6; X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5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116-117</w:t>
            </w:r>
          </w:p>
          <w:p w14:paraId="6063AF5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100</w:t>
            </w:r>
          </w:p>
        </w:tc>
      </w:tr>
      <w:tr w:rsidR="00C0670C" w14:paraId="6063AF65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5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5E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5F" w14:textId="24183F59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Język angielski w praktyce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6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opisywania książek;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Czasowniki modalne, strona bierna, konstrukcja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to be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made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to do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sth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konstrukcja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The … , the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… z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zastosowaniem przymiotnika lub przysłówka w stopniu wyższym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6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Znajomość środków językowych (Kultura, Państwo i społeczeństwo)</w:t>
            </w:r>
          </w:p>
          <w:p w14:paraId="6063AF6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doświadczenia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samodzielnej pracy nad językiem (np. 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63" w14:textId="34A6D5E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I; IV 1, 5, 6, 8; VIII 2, 3, 6; X; XIII; 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6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101</w:t>
            </w:r>
          </w:p>
        </w:tc>
      </w:tr>
      <w:tr w:rsidR="00C0670C" w14:paraId="6063AF6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6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67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68" w14:textId="0F66D42B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8; Powtórzenie 8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6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oraz zwrotów z rozdziału 8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6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(Kultura, Edukacja, Państwo i społeczeństwo)</w:t>
            </w:r>
          </w:p>
          <w:p w14:paraId="6063AF6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6C" w14:textId="18E2ADF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6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119</w:t>
            </w:r>
          </w:p>
        </w:tc>
      </w:tr>
      <w:tr w:rsidR="00C0670C" w14:paraId="6063AF78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6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7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73" w14:textId="771F719D" w:rsidR="00C0670C" w:rsidRDefault="00C0670C" w:rsidP="00C0670C">
            <w:pPr>
              <w:widowControl w:val="0"/>
              <w:spacing w:after="0" w:line="240" w:lineRule="auto"/>
              <w:rPr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8: Test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each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other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 8: Sprawdźcie się nawzajem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7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Kolokacje i idiomy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7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7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7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24</w:t>
            </w:r>
          </w:p>
        </w:tc>
      </w:tr>
      <w:tr w:rsidR="00C0670C" w14:paraId="6063AF82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7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7A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7D" w14:textId="6DF25764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Regrets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criticisms</w:t>
            </w:r>
            <w:proofErr w:type="spellEnd"/>
            <w:r>
              <w:rPr>
                <w:lang w:eastAsia="pl-PL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Gramatyka 8: wyrażanie żalu i krytykowanie działań w przeszłości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7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Konstrukcje służące do wyrażania żalu i krytykowania przeszłych działań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7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8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8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25</w:t>
            </w:r>
          </w:p>
        </w:tc>
      </w:tr>
      <w:tr w:rsidR="00C0670C" w14:paraId="6063AF8A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8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84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85" w14:textId="4043C49A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C7E8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8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8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87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8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8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8</w:t>
            </w:r>
          </w:p>
        </w:tc>
      </w:tr>
      <w:tr w:rsidR="00C0670C" w14:paraId="6063AF94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8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8C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8F" w14:textId="04F011F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The World </w:t>
            </w:r>
            <w:proofErr w:type="spellStart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Today</w:t>
            </w:r>
            <w:proofErr w:type="spellEnd"/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video 8: Music in high;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Praca z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filmem 8: Muzyka na wysokości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9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Wypełniacze i wyrażenia ogólnikowe w języku nieformalnym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9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9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9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103-104</w:t>
            </w:r>
          </w:p>
        </w:tc>
      </w:tr>
      <w:tr w:rsidR="00C0670C" w14:paraId="6063AF9E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9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96" w14:textId="77777777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99" w14:textId="26A9ACD5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ring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Pisanie 8: Pisanie w kręgu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9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9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9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9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26</w:t>
            </w:r>
          </w:p>
        </w:tc>
      </w:tr>
      <w:tr w:rsidR="00C0670C" w14:paraId="6063AFAB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9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A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A3" w14:textId="0D346762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7-8; Test umiejętności z rozdziałów 7 i 8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A4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A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Znajomość środków językowych (Kultura, Edukacja, Miejsce zamieszkania)</w:t>
            </w:r>
          </w:p>
          <w:p w14:paraId="6063AFA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063AFA7" w14:textId="77777777" w:rsidR="00C0670C" w:rsidRDefault="00C0670C" w:rsidP="00C0670C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i nastawienie autora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uzasadnia swoje poglądy i opinie, ustosunkowuje się do poglądów innych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doświadczeniach z przeszłości i teraźniejszości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propozycje, prowadzi negocjacje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Przetwarzanie tekstu ustnie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A9" w14:textId="30D627FA" w:rsidR="00C0670C" w:rsidRPr="00011CB8" w:rsidRDefault="00C0670C" w:rsidP="00C0670C">
            <w:pPr>
              <w:widowControl w:val="0"/>
              <w:rPr>
                <w:lang w:val="nb-NO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sz w:val="20"/>
                <w:szCs w:val="20"/>
                <w:lang w:val="nb-NO" w:eastAsia="pl-PL"/>
              </w:rPr>
              <w:t>IV 6</w:t>
            </w:r>
            <w:r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2, 6</w:t>
            </w:r>
            <w:r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 2,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A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122-123</w:t>
            </w:r>
          </w:p>
        </w:tc>
      </w:tr>
      <w:tr w:rsidR="00C0670C" w14:paraId="6063AFB4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AC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A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Speaking Test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AE" w14:textId="6E93A80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Speaking: review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of units 5-8;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Mówienie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powtórzenie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unitów</w:t>
            </w:r>
            <w:proofErr w:type="spellEnd"/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5-8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AF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Powtórzenie słownictwa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związanego z opisem ludzi, miejsc i czynności, państwem i społeczeństwem, kulturą i sztuką, edukacją, nauką i techniką oraz domem i szkołą</w:t>
            </w: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B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Znajomość środków językowych (Kultura, Edukacja, Państwo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społeczeństwo)</w:t>
            </w:r>
          </w:p>
          <w:p w14:paraId="6063AFB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teraźniejszości i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przeszłości, teraźniejszości i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formy grzecznościowe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prowadzi proste negocjacje w typowych sytuacjach życia codziennego (np. wymiana zakupionego towaru)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emocje (np. radość, niezadowolenie, zdziwienie)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udziela rady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stosuje strategie komunikacyjne (np. domyślanie się znaczenia wyrazów z kontekstu) oraz strategie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kompensacyjne (np. parafrazy,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B2" w14:textId="7CFB3991" w:rsidR="00C0670C" w:rsidRPr="00011CB8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IV 1, 2, 6, 8, 9,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2, 3, 4, 5, 8, 9, 13,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011CB8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B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129</w:t>
            </w:r>
          </w:p>
        </w:tc>
      </w:tr>
      <w:tr w:rsidR="00C0670C" w14:paraId="6063AFBC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B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143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B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B7" w14:textId="2E11C274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E2936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 – część pisemna (1)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B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B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B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B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Arkusz maturalny - poziom rozszerzony (WB str. 141-148)</w:t>
            </w:r>
          </w:p>
        </w:tc>
      </w:tr>
      <w:tr w:rsidR="00C0670C" w14:paraId="6063AFC4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B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B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BF" w14:textId="7657E428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Trening maturalny – część pisemna (2)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C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C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C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C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Arkusz maturalny - poziom rozszerzony (WB str. 141-148)</w:t>
            </w:r>
          </w:p>
        </w:tc>
      </w:tr>
      <w:tr w:rsidR="00C0670C" w14:paraId="6063AFCC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C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C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C7" w14:textId="2C44919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Trening maturalny – część ustna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C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C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C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C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Arkusz maturalny –  część ustna (WB str. 149)</w:t>
            </w:r>
          </w:p>
        </w:tc>
      </w:tr>
      <w:tr w:rsidR="00C0670C" w14:paraId="6063AFD4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C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C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CF" w14:textId="6E377428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wybranych zagadnień i struktur; podsumowanie strategii egzaminacyjnych (1)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D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D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D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D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materiały z Kompendium maturalnego (WB str. 108-131)</w:t>
            </w:r>
          </w:p>
        </w:tc>
      </w:tr>
      <w:tr w:rsidR="00C0670C" w14:paraId="6063AFDC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D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572" w:type="pct"/>
            <w:tcBorders>
              <w:bottom w:val="single" w:sz="4" w:space="0" w:color="000000"/>
              <w:right w:val="single" w:sz="4" w:space="0" w:color="000000"/>
            </w:tcBorders>
          </w:tcPr>
          <w:p w14:paraId="6063AFD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D7" w14:textId="45B29D7E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wybranych zagadnień i struktur; podsumowanie strategii egzaminacyjnych (2)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D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D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D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D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materiały z Kompendium maturalnego (WB str. 108-131)</w:t>
            </w:r>
          </w:p>
        </w:tc>
      </w:tr>
      <w:tr w:rsidR="00C0670C" w14:paraId="6063AFE4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D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572" w:type="pct"/>
            <w:tcBorders>
              <w:bottom w:val="single" w:sz="4" w:space="0" w:color="000000"/>
              <w:right w:val="single" w:sz="4" w:space="0" w:color="000000"/>
            </w:tcBorders>
          </w:tcPr>
          <w:p w14:paraId="6063AFD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DF" w14:textId="67DB1274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Powtórzenie wybranych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zagadnień i struktur; podsumowanie strategii egzaminacyjnych (3)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E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E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E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E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wybrane materiały z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Kompendium maturalnego (WB str. 108-131)</w:t>
            </w:r>
          </w:p>
        </w:tc>
      </w:tr>
      <w:tr w:rsidR="00C0670C" w14:paraId="6063AFEC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E5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572" w:type="pct"/>
            <w:tcBorders>
              <w:bottom w:val="single" w:sz="4" w:space="0" w:color="000000"/>
              <w:right w:val="single" w:sz="4" w:space="0" w:color="000000"/>
            </w:tcBorders>
          </w:tcPr>
          <w:p w14:paraId="6063AFE6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E7" w14:textId="284933B3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wybranych zagadnień i struktur; podsumowanie strategii egzaminacyjnych (4)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E8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E9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EA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EB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materiały z Kompendium maturalnego (WB str. 108-131)</w:t>
            </w:r>
          </w:p>
        </w:tc>
      </w:tr>
      <w:tr w:rsidR="00C0670C" w14:paraId="6063AFF4" w14:textId="77777777" w:rsidTr="00C0670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ED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FEE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EF" w14:textId="149EA491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Lekcja podsumowująca pracę w roku szkolnym</w:t>
            </w:r>
          </w:p>
        </w:tc>
        <w:tc>
          <w:tcPr>
            <w:tcW w:w="89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F0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F1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F2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FF3" w14:textId="77777777" w:rsidR="00C0670C" w:rsidRDefault="00C0670C" w:rsidP="00C0670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063AFF5" w14:textId="77777777" w:rsidR="009941F3" w:rsidRDefault="009941F3">
      <w:pPr>
        <w:rPr>
          <w:rFonts w:cstheme="minorHAnsi"/>
          <w:sz w:val="20"/>
          <w:szCs w:val="20"/>
        </w:rPr>
      </w:pPr>
    </w:p>
    <w:sectPr w:rsidR="009941F3">
      <w:headerReference w:type="default" r:id="rId8"/>
      <w:pgSz w:w="16838" w:h="11906" w:orient="landscape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74F8A" w14:textId="77777777" w:rsidR="00A512CB" w:rsidRDefault="00A512CB">
      <w:pPr>
        <w:spacing w:after="0" w:line="240" w:lineRule="auto"/>
      </w:pPr>
      <w:r>
        <w:separator/>
      </w:r>
    </w:p>
  </w:endnote>
  <w:endnote w:type="continuationSeparator" w:id="0">
    <w:p w14:paraId="5572575C" w14:textId="77777777" w:rsidR="00A512CB" w:rsidRDefault="00A5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D3987" w14:textId="77777777" w:rsidR="00A512CB" w:rsidRDefault="00A512CB">
      <w:pPr>
        <w:spacing w:after="0" w:line="240" w:lineRule="auto"/>
      </w:pPr>
      <w:r>
        <w:separator/>
      </w:r>
    </w:p>
  </w:footnote>
  <w:footnote w:type="continuationSeparator" w:id="0">
    <w:p w14:paraId="10849065" w14:textId="77777777" w:rsidR="00A512CB" w:rsidRDefault="00A5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AFF6" w14:textId="77777777" w:rsidR="009941F3" w:rsidRPr="00011CB8" w:rsidRDefault="00000000">
    <w:pPr>
      <w:pStyle w:val="Nagwek"/>
    </w:pPr>
    <w:r w:rsidRPr="00011CB8">
      <w:rPr>
        <w:i/>
      </w:rPr>
      <w:t xml:space="preserve">New </w:t>
    </w:r>
    <w:proofErr w:type="spellStart"/>
    <w:r w:rsidRPr="00011CB8">
      <w:rPr>
        <w:i/>
      </w:rPr>
      <w:t>Password</w:t>
    </w:r>
    <w:proofErr w:type="spellEnd"/>
    <w:r w:rsidRPr="00011CB8">
      <w:rPr>
        <w:i/>
      </w:rPr>
      <w:t xml:space="preserve"> C1/C2</w:t>
    </w:r>
    <w:r w:rsidRPr="00011CB8">
      <w:t xml:space="preserve">. </w:t>
    </w:r>
    <w:r>
      <w:t>Rozkład materiału DJ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2462D"/>
    <w:multiLevelType w:val="multilevel"/>
    <w:tmpl w:val="E2BABB6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0B063F"/>
    <w:multiLevelType w:val="multilevel"/>
    <w:tmpl w:val="9E1E71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8E1DA6"/>
    <w:multiLevelType w:val="multilevel"/>
    <w:tmpl w:val="2E56F4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1733039">
    <w:abstractNumId w:val="2"/>
  </w:num>
  <w:num w:numId="2" w16cid:durableId="1920827025">
    <w:abstractNumId w:val="0"/>
  </w:num>
  <w:num w:numId="3" w16cid:durableId="37219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1F3"/>
    <w:rsid w:val="00011CB8"/>
    <w:rsid w:val="003C7E8F"/>
    <w:rsid w:val="00405ACC"/>
    <w:rsid w:val="009941F3"/>
    <w:rsid w:val="00A512CB"/>
    <w:rsid w:val="00A93EDC"/>
    <w:rsid w:val="00AD0A49"/>
    <w:rsid w:val="00C0670C"/>
    <w:rsid w:val="00DD021D"/>
    <w:rsid w:val="00E24B71"/>
    <w:rsid w:val="00E4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AA77"/>
  <w15:docId w15:val="{D91726BC-A1F4-49E9-8439-9453CE9F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2CE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2CE0"/>
    <w:rPr>
      <w:color w:val="954F72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171C9"/>
  </w:style>
  <w:style w:type="character" w:customStyle="1" w:styleId="StopkaZnak">
    <w:name w:val="Stopka Znak"/>
    <w:basedOn w:val="Domylnaczcionkaakapitu"/>
    <w:link w:val="Stopka"/>
    <w:uiPriority w:val="99"/>
    <w:qFormat/>
    <w:rsid w:val="008171C9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171C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msonormal0">
    <w:name w:val="msonormal"/>
    <w:basedOn w:val="Normalny"/>
    <w:qFormat/>
    <w:rsid w:val="003A2C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0">
    <w:name w:val="font0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5">
    <w:name w:val="font5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b/>
      <w:bCs/>
      <w:color w:val="000000"/>
      <w:lang w:eastAsia="pl-PL"/>
    </w:rPr>
  </w:style>
  <w:style w:type="paragraph" w:customStyle="1" w:styleId="font6">
    <w:name w:val="font6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i/>
      <w:iCs/>
      <w:color w:val="000000"/>
      <w:lang w:eastAsia="pl-PL"/>
    </w:rPr>
  </w:style>
  <w:style w:type="paragraph" w:customStyle="1" w:styleId="font7">
    <w:name w:val="font7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font8">
    <w:name w:val="font8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color w:val="000000"/>
      <w:u w:val="single"/>
      <w:lang w:eastAsia="pl-PL"/>
    </w:rPr>
  </w:style>
  <w:style w:type="paragraph" w:customStyle="1" w:styleId="font9">
    <w:name w:val="font9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i/>
      <w:iCs/>
      <w:lang w:eastAsia="pl-PL"/>
    </w:rPr>
  </w:style>
  <w:style w:type="paragraph" w:customStyle="1" w:styleId="font10">
    <w:name w:val="font10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color w:val="00B0F0"/>
      <w:lang w:eastAsia="pl-PL"/>
    </w:rPr>
  </w:style>
  <w:style w:type="paragraph" w:customStyle="1" w:styleId="xl63">
    <w:name w:val="xl63"/>
    <w:basedOn w:val="Normalny"/>
    <w:qFormat/>
    <w:rsid w:val="003A2CE0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3A2CE0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3A2CE0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580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171C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listy">
    <w:name w:val="Zawartość listy"/>
    <w:basedOn w:val="Normalny"/>
    <w:qFormat/>
    <w:pPr>
      <w:ind w:left="567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C9755-2B65-47D2-961C-1596B42E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18261</Words>
  <Characters>104094</Characters>
  <Application>Microsoft Office Word</Application>
  <DocSecurity>0</DocSecurity>
  <Lines>867</Lines>
  <Paragraphs>244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122111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Pacek</dc:creator>
  <dc:description/>
  <cp:lastModifiedBy>Lukasz Jakubowski</cp:lastModifiedBy>
  <cp:revision>2</cp:revision>
  <dcterms:created xsi:type="dcterms:W3CDTF">2024-07-01T13:10:00Z</dcterms:created>
  <dcterms:modified xsi:type="dcterms:W3CDTF">2024-07-01T13:10:00Z</dcterms:modified>
  <dc:language>pl-PL</dc:language>
</cp:coreProperties>
</file>